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0696D" w14:textId="77777777" w:rsidR="00E13213" w:rsidRPr="00560447" w:rsidRDefault="002F7958" w:rsidP="0098045B">
      <w:pPr>
        <w:pStyle w:val="David12"/>
        <w:spacing w:line="360" w:lineRule="auto"/>
        <w:ind w:right="-709"/>
        <w:contextualSpacing/>
        <w:rPr>
          <w:rFonts w:ascii="Tahoma" w:hAnsi="Tahoma" w:cs="Tahoma"/>
          <w:sz w:val="20"/>
          <w:szCs w:val="20"/>
          <w:u w:val="single"/>
          <w:rtl/>
        </w:rPr>
      </w:pPr>
      <w:r w:rsidRPr="007274E2">
        <w:rPr>
          <w:noProof/>
        </w:rPr>
        <w:drawing>
          <wp:anchor distT="0" distB="0" distL="114300" distR="114300" simplePos="0" relativeHeight="251658256" behindDoc="0" locked="0" layoutInCell="1" allowOverlap="1" wp14:anchorId="4F01A938" wp14:editId="0DC59852">
            <wp:simplePos x="0" y="0"/>
            <wp:positionH relativeFrom="column">
              <wp:posOffset>2268387</wp:posOffset>
            </wp:positionH>
            <wp:positionV relativeFrom="paragraph">
              <wp:posOffset>-181610</wp:posOffset>
            </wp:positionV>
            <wp:extent cx="2195788" cy="2617448"/>
            <wp:effectExtent l="0" t="0" r="0" b="0"/>
            <wp:wrapNone/>
            <wp:docPr id="35" name="תמונה 61456" descr="סמל הצופ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1456" descr="סמל הצופים"/>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5788" cy="26174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79424D" w14:textId="77777777" w:rsidR="00535EA2" w:rsidRDefault="00535EA2" w:rsidP="0098045B">
      <w:pPr>
        <w:pStyle w:val="David12"/>
        <w:spacing w:line="360" w:lineRule="auto"/>
        <w:ind w:right="-709"/>
        <w:contextualSpacing/>
        <w:rPr>
          <w:rFonts w:ascii="Tahoma" w:hAnsi="Tahoma" w:cs="Tahoma"/>
          <w:sz w:val="20"/>
          <w:szCs w:val="20"/>
          <w:u w:val="single"/>
          <w:rtl/>
        </w:rPr>
      </w:pPr>
    </w:p>
    <w:p w14:paraId="31F17DA8" w14:textId="77777777" w:rsidR="00535EA2" w:rsidRDefault="00B72BA5" w:rsidP="0098045B">
      <w:pPr>
        <w:pStyle w:val="David12"/>
        <w:spacing w:line="360" w:lineRule="auto"/>
        <w:ind w:right="-709"/>
        <w:contextualSpacing/>
        <w:rPr>
          <w:rFonts w:ascii="Tahoma" w:hAnsi="Tahoma" w:cs="Tahoma"/>
          <w:sz w:val="20"/>
          <w:szCs w:val="20"/>
          <w:u w:val="single"/>
          <w:rtl/>
        </w:rPr>
      </w:pPr>
      <w:r w:rsidRPr="0062221D">
        <w:rPr>
          <w:rFonts w:ascii="Tahoma" w:hAnsi="Tahoma" w:cs="Tahoma"/>
          <w:b/>
          <w:bCs/>
          <w:noProof/>
          <w:sz w:val="52"/>
          <w:szCs w:val="52"/>
          <w:rtl/>
        </w:rPr>
        <mc:AlternateContent>
          <mc:Choice Requires="wps">
            <w:drawing>
              <wp:anchor distT="45720" distB="45720" distL="114300" distR="114300" simplePos="0" relativeHeight="251658248" behindDoc="0" locked="0" layoutInCell="1" allowOverlap="1" wp14:anchorId="6928A464" wp14:editId="5737878A">
                <wp:simplePos x="0" y="0"/>
                <wp:positionH relativeFrom="column">
                  <wp:posOffset>4354508</wp:posOffset>
                </wp:positionH>
                <wp:positionV relativeFrom="paragraph">
                  <wp:posOffset>219075</wp:posOffset>
                </wp:positionV>
                <wp:extent cx="2430426" cy="1404620"/>
                <wp:effectExtent l="0" t="0" r="0" b="0"/>
                <wp:wrapNone/>
                <wp:docPr id="6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30426" cy="1404620"/>
                        </a:xfrm>
                        <a:prstGeom prst="rect">
                          <a:avLst/>
                        </a:prstGeom>
                        <a:noFill/>
                        <a:ln w="9525">
                          <a:noFill/>
                          <a:miter lim="800000"/>
                          <a:headEnd/>
                          <a:tailEnd/>
                        </a:ln>
                      </wps:spPr>
                      <wps:txbx>
                        <w:txbxContent>
                          <w:p w14:paraId="26262156" w14:textId="77777777" w:rsidR="00E61D39" w:rsidRPr="00B72BA5" w:rsidRDefault="00E61D39" w:rsidP="00B72BA5">
                            <w:pPr>
                              <w:jc w:val="center"/>
                              <w:rPr>
                                <w:rFonts w:ascii="Gisha" w:hAnsi="Gisha" w:cs="Gisha"/>
                                <w:b/>
                                <w:bCs/>
                                <w:sz w:val="52"/>
                                <w:szCs w:val="52"/>
                                <w:rtl/>
                                <w:cs/>
                              </w:rPr>
                            </w:pPr>
                            <w:r w:rsidRPr="00B72BA5">
                              <w:rPr>
                                <w:rFonts w:ascii="Gisha" w:hAnsi="Gisha" w:cs="Gisha" w:hint="cs"/>
                                <w:b/>
                                <w:bCs/>
                                <w:sz w:val="52"/>
                                <w:szCs w:val="52"/>
                                <w:rtl/>
                              </w:rPr>
                              <w:t>האגף לחינוך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28A464" id="_x0000_t202" coordsize="21600,21600" o:spt="202" path="m,l,21600r21600,l21600,xe">
                <v:stroke joinstyle="miter"/>
                <v:path gradientshapeok="t" o:connecttype="rect"/>
              </v:shapetype>
              <v:shape id="תיבת טקסט 2" o:spid="_x0000_s1026" type="#_x0000_t202" style="position:absolute;left:0;text-align:left;margin-left:342.85pt;margin-top:17.25pt;width:191.35pt;height:110.6pt;flip:x;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" filled="f" stroked="f">
                <v:textbox style="mso-fit-shape-to-text:t">
                  <w:txbxContent>
                    <w:p w14:paraId="26262156" w14:textId="77777777" w:rsidR="00E61D39" w:rsidRPr="00B72BA5" w:rsidRDefault="00E61D39" w:rsidP="00B72BA5">
                      <w:pPr>
                        <w:jc w:val="center"/>
                        <w:rPr>
                          <w:rFonts w:ascii="Gisha" w:hAnsi="Gisha" w:cs="Gisha"/>
                          <w:b/>
                          <w:bCs/>
                          <w:sz w:val="52"/>
                          <w:szCs w:val="52"/>
                          <w:rtl/>
                          <w:cs/>
                        </w:rPr>
                      </w:pPr>
                      <w:r w:rsidRPr="00B72BA5">
                        <w:rPr>
                          <w:rFonts w:ascii="Gisha" w:hAnsi="Gisha" w:cs="Gisha" w:hint="cs"/>
                          <w:b/>
                          <w:bCs/>
                          <w:sz w:val="52"/>
                          <w:szCs w:val="52"/>
                          <w:rtl/>
                        </w:rPr>
                        <w:t>האגף לחינוך</w:t>
                      </w:r>
                    </w:p>
                  </w:txbxContent>
                </v:textbox>
              </v:shape>
            </w:pict>
          </mc:Fallback>
        </mc:AlternateContent>
      </w:r>
      <w:r w:rsidRPr="0062221D">
        <w:rPr>
          <w:rFonts w:ascii="Tahoma" w:hAnsi="Tahoma" w:cs="Tahoma"/>
          <w:b/>
          <w:bCs/>
          <w:noProof/>
          <w:sz w:val="52"/>
          <w:szCs w:val="52"/>
          <w:rtl/>
        </w:rPr>
        <mc:AlternateContent>
          <mc:Choice Requires="wps">
            <w:drawing>
              <wp:anchor distT="45720" distB="45720" distL="114300" distR="114300" simplePos="0" relativeHeight="251658249" behindDoc="0" locked="0" layoutInCell="1" allowOverlap="1" wp14:anchorId="52213240" wp14:editId="5E91941F">
                <wp:simplePos x="0" y="0"/>
                <wp:positionH relativeFrom="column">
                  <wp:posOffset>-701704</wp:posOffset>
                </wp:positionH>
                <wp:positionV relativeFrom="paragraph">
                  <wp:posOffset>219458</wp:posOffset>
                </wp:positionV>
                <wp:extent cx="3604437" cy="1404620"/>
                <wp:effectExtent l="0" t="0" r="0" b="0"/>
                <wp:wrapNone/>
                <wp:docPr id="6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04437" cy="1404620"/>
                        </a:xfrm>
                        <a:prstGeom prst="rect">
                          <a:avLst/>
                        </a:prstGeom>
                        <a:noFill/>
                        <a:ln w="9525">
                          <a:noFill/>
                          <a:miter lim="800000"/>
                          <a:headEnd/>
                          <a:tailEnd/>
                        </a:ln>
                      </wps:spPr>
                      <wps:txbx>
                        <w:txbxContent>
                          <w:p w14:paraId="43B623CA" w14:textId="77777777" w:rsidR="00E61D39" w:rsidRPr="00B72BA5" w:rsidRDefault="00E61D39" w:rsidP="00B72BA5">
                            <w:pPr>
                              <w:jc w:val="center"/>
                              <w:rPr>
                                <w:rFonts w:ascii="Gisha" w:hAnsi="Gisha" w:cs="Gisha"/>
                                <w:b/>
                                <w:bCs/>
                                <w:sz w:val="52"/>
                                <w:szCs w:val="52"/>
                                <w:rtl/>
                                <w:cs/>
                              </w:rPr>
                            </w:pPr>
                            <w:r w:rsidRPr="00B72BA5">
                              <w:rPr>
                                <w:rFonts w:ascii="Gisha" w:hAnsi="Gisha" w:cs="Gisha" w:hint="cs"/>
                                <w:b/>
                                <w:bCs/>
                                <w:sz w:val="52"/>
                                <w:szCs w:val="52"/>
                                <w:rtl/>
                              </w:rPr>
                              <w:t>מחלקת בטיחות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213240" id="_x0000_s1027" type="#_x0000_t202" style="position:absolute;left:0;text-align:left;margin-left:-55.25pt;margin-top:17.3pt;width:283.8pt;height:110.6pt;flip:x;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" filled="f" stroked="f">
                <v:textbox style="mso-fit-shape-to-text:t">
                  <w:txbxContent>
                    <w:p w14:paraId="43B623CA" w14:textId="77777777" w:rsidR="00E61D39" w:rsidRPr="00B72BA5" w:rsidRDefault="00E61D39" w:rsidP="00B72BA5">
                      <w:pPr>
                        <w:jc w:val="center"/>
                        <w:rPr>
                          <w:rFonts w:ascii="Gisha" w:hAnsi="Gisha" w:cs="Gisha"/>
                          <w:b/>
                          <w:bCs/>
                          <w:sz w:val="52"/>
                          <w:szCs w:val="52"/>
                          <w:rtl/>
                          <w:cs/>
                        </w:rPr>
                      </w:pPr>
                      <w:r w:rsidRPr="00B72BA5">
                        <w:rPr>
                          <w:rFonts w:ascii="Gisha" w:hAnsi="Gisha" w:cs="Gisha" w:hint="cs"/>
                          <w:b/>
                          <w:bCs/>
                          <w:sz w:val="52"/>
                          <w:szCs w:val="52"/>
                          <w:rtl/>
                        </w:rPr>
                        <w:t>מחלקת בטיחות</w:t>
                      </w:r>
                    </w:p>
                  </w:txbxContent>
                </v:textbox>
              </v:shape>
            </w:pict>
          </mc:Fallback>
        </mc:AlternateContent>
      </w:r>
    </w:p>
    <w:p w14:paraId="3D87C464" w14:textId="77777777" w:rsidR="00535EA2" w:rsidRDefault="00535EA2" w:rsidP="0098045B">
      <w:pPr>
        <w:pStyle w:val="David12"/>
        <w:spacing w:line="360" w:lineRule="auto"/>
        <w:ind w:right="-709"/>
        <w:contextualSpacing/>
        <w:rPr>
          <w:rFonts w:ascii="Tahoma" w:hAnsi="Tahoma" w:cs="Tahoma"/>
          <w:sz w:val="20"/>
          <w:szCs w:val="20"/>
          <w:u w:val="single"/>
          <w:rtl/>
        </w:rPr>
      </w:pPr>
    </w:p>
    <w:p w14:paraId="1C85F929" w14:textId="77777777" w:rsidR="00E13213" w:rsidRPr="00560447" w:rsidRDefault="00E13213" w:rsidP="0098045B">
      <w:pPr>
        <w:pStyle w:val="David12"/>
        <w:spacing w:line="360" w:lineRule="auto"/>
        <w:ind w:right="-709"/>
        <w:contextualSpacing/>
        <w:rPr>
          <w:rFonts w:ascii="Tahoma" w:hAnsi="Tahoma" w:cs="Tahoma"/>
          <w:sz w:val="20"/>
          <w:szCs w:val="20"/>
          <w:u w:val="single"/>
          <w:rtl/>
        </w:rPr>
      </w:pPr>
    </w:p>
    <w:p w14:paraId="5AB462A6" w14:textId="77777777" w:rsidR="00535EA2" w:rsidRDefault="00535EA2" w:rsidP="0098045B">
      <w:pPr>
        <w:pStyle w:val="David12"/>
        <w:spacing w:line="360" w:lineRule="auto"/>
        <w:ind w:right="-709"/>
        <w:contextualSpacing/>
        <w:rPr>
          <w:rFonts w:ascii="Tahoma" w:hAnsi="Tahoma" w:cs="Tahoma"/>
          <w:b/>
          <w:bCs/>
          <w:sz w:val="72"/>
          <w:szCs w:val="72"/>
          <w:u w:val="single"/>
          <w:rtl/>
        </w:rPr>
      </w:pPr>
    </w:p>
    <w:p w14:paraId="55396274" w14:textId="77777777" w:rsidR="00757EA6" w:rsidRPr="00757EA6" w:rsidRDefault="00757EA6" w:rsidP="0098045B">
      <w:pPr>
        <w:pStyle w:val="David12"/>
        <w:spacing w:line="360" w:lineRule="auto"/>
        <w:ind w:right="-709"/>
        <w:contextualSpacing/>
        <w:rPr>
          <w:rFonts w:ascii="Tahoma" w:hAnsi="Tahoma" w:cs="Tahoma"/>
          <w:b/>
          <w:bCs/>
          <w:sz w:val="44"/>
          <w:szCs w:val="44"/>
          <w:u w:val="single"/>
          <w:rtl/>
        </w:rPr>
      </w:pPr>
      <w:bookmarkStart w:id="0" w:name="_Hlk515877452"/>
      <w:bookmarkEnd w:id="0"/>
    </w:p>
    <w:p w14:paraId="1582E86A" w14:textId="77777777" w:rsidR="00A70598" w:rsidRPr="00AE6935" w:rsidRDefault="00D5268B" w:rsidP="0098045B">
      <w:pPr>
        <w:pStyle w:val="David12"/>
        <w:spacing w:line="360" w:lineRule="auto"/>
        <w:ind w:right="-709"/>
        <w:contextualSpacing/>
        <w:rPr>
          <w:rFonts w:ascii="Tahoma" w:hAnsi="Tahoma" w:cs="Tahoma"/>
          <w:b/>
          <w:bCs/>
          <w:sz w:val="96"/>
          <w:szCs w:val="96"/>
          <w:u w:val="single"/>
          <w:rtl/>
        </w:rPr>
      </w:pPr>
      <w:r w:rsidRPr="00D5268B">
        <w:rPr>
          <w:rFonts w:ascii="Tahoma" w:hAnsi="Tahoma" w:cs="Tahoma"/>
          <w:b/>
          <w:bCs/>
          <w:noProof/>
          <w:sz w:val="96"/>
          <w:szCs w:val="96"/>
          <w:u w:val="single"/>
          <w:rtl/>
        </w:rPr>
        <mc:AlternateContent>
          <mc:Choice Requires="wps">
            <w:drawing>
              <wp:anchor distT="0" distB="0" distL="114300" distR="114300" simplePos="0" relativeHeight="251658254" behindDoc="0" locked="0" layoutInCell="1" allowOverlap="1" wp14:anchorId="21C992D9" wp14:editId="4D13478D">
                <wp:simplePos x="0" y="0"/>
                <wp:positionH relativeFrom="column">
                  <wp:posOffset>66683</wp:posOffset>
                </wp:positionH>
                <wp:positionV relativeFrom="paragraph">
                  <wp:posOffset>102870</wp:posOffset>
                </wp:positionV>
                <wp:extent cx="6709410" cy="1025525"/>
                <wp:effectExtent l="0" t="0" r="0" b="0"/>
                <wp:wrapNone/>
                <wp:docPr id="61455" name="מלבן 61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9410" cy="1025525"/>
                        </a:xfrm>
                        <a:prstGeom prst="rect">
                          <a:avLst/>
                        </a:prstGeom>
                        <a:solidFill>
                          <a:srgbClr val="E7E6E6">
                            <a:lumMod val="25000"/>
                          </a:srgbClr>
                        </a:solidFill>
                        <a:ln w="12700" cap="flat" cmpd="sng" algn="ctr">
                          <a:noFill/>
                          <a:prstDash val="solid"/>
                          <a:miter lim="800000"/>
                        </a:ln>
                        <a:effectLst/>
                      </wps:spPr>
                      <wps:txbx>
                        <w:txbxContent>
                          <w:p w14:paraId="461D9362" w14:textId="77777777" w:rsidR="00E61D39" w:rsidRPr="00B039ED" w:rsidRDefault="00E61D39" w:rsidP="00D5268B">
                            <w:pPr>
                              <w:jc w:val="center"/>
                              <w:rPr>
                                <w:rFonts w:ascii="Open Sans" w:hAnsi="Open Sans" w:cs="Open Sans"/>
                                <w:b/>
                                <w:bCs/>
                                <w:color w:val="000000"/>
                                <w:sz w:val="120"/>
                                <w:szCs w:val="12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992D9" id="מלבן 61455" o:spid="_x0000_s1028" style="position:absolute;left:0;text-align:left;margin-left:5.25pt;margin-top:8.1pt;width:528.3pt;height:80.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" fillcolor="#3b3838" stroked="f" strokeweight="1pt">
                <v:textbox>
                  <w:txbxContent>
                    <w:p w14:paraId="461D9362" w14:textId="77777777" w:rsidR="00E61D39" w:rsidRPr="00B039ED" w:rsidRDefault="00E61D39" w:rsidP="00D5268B">
                      <w:pPr>
                        <w:jc w:val="center"/>
                        <w:rPr>
                          <w:rFonts w:ascii="Open Sans" w:hAnsi="Open Sans" w:cs="Open Sans"/>
                          <w:b/>
                          <w:bCs/>
                          <w:color w:val="000000"/>
                          <w:sz w:val="120"/>
                          <w:szCs w:val="120"/>
                        </w:rPr>
                      </w:pPr>
                    </w:p>
                  </w:txbxContent>
                </v:textbox>
              </v:rect>
            </w:pict>
          </mc:Fallback>
        </mc:AlternateContent>
      </w:r>
      <w:r w:rsidRPr="00D5268B">
        <w:rPr>
          <w:rFonts w:ascii="Tahoma" w:hAnsi="Tahoma" w:cs="Tahoma"/>
          <w:b/>
          <w:bCs/>
          <w:noProof/>
          <w:sz w:val="96"/>
          <w:szCs w:val="96"/>
          <w:u w:val="single"/>
          <w:rtl/>
        </w:rPr>
        <mc:AlternateContent>
          <mc:Choice Requires="wps">
            <w:drawing>
              <wp:anchor distT="0" distB="0" distL="114300" distR="114300" simplePos="0" relativeHeight="251658255" behindDoc="0" locked="0" layoutInCell="1" allowOverlap="1" wp14:anchorId="3D19E440" wp14:editId="25562D6A">
                <wp:simplePos x="0" y="0"/>
                <wp:positionH relativeFrom="column">
                  <wp:posOffset>130810</wp:posOffset>
                </wp:positionH>
                <wp:positionV relativeFrom="paragraph">
                  <wp:posOffset>19050</wp:posOffset>
                </wp:positionV>
                <wp:extent cx="6638290" cy="985520"/>
                <wp:effectExtent l="19050" t="19050" r="10160" b="24130"/>
                <wp:wrapNone/>
                <wp:docPr id="61454" name="מלבן 61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85520"/>
                        </a:xfrm>
                        <a:prstGeom prst="rect">
                          <a:avLst/>
                        </a:prstGeom>
                        <a:solidFill>
                          <a:schemeClr val="tx2">
                            <a:lumMod val="40000"/>
                            <a:lumOff val="60000"/>
                          </a:schemeClr>
                        </a:solidFill>
                        <a:ln w="38100" cap="flat" cmpd="sng" algn="ctr">
                          <a:solidFill>
                            <a:srgbClr val="E7E6E6">
                              <a:lumMod val="25000"/>
                            </a:srgbClr>
                          </a:solidFill>
                          <a:prstDash val="solid"/>
                          <a:miter lim="800000"/>
                        </a:ln>
                        <a:effectLst/>
                      </wps:spPr>
                      <wps:txbx>
                        <w:txbxContent>
                          <w:p w14:paraId="08CD83C2" w14:textId="77777777" w:rsidR="00E61D39" w:rsidRPr="00442C09" w:rsidRDefault="00E61D39" w:rsidP="00D5268B">
                            <w:pPr>
                              <w:jc w:val="center"/>
                              <w:rPr>
                                <w:rFonts w:ascii="Gisha" w:hAnsi="Gisha" w:cs="Gisha"/>
                                <w:b/>
                                <w:bCs/>
                                <w:color w:val="000000"/>
                                <w:sz w:val="120"/>
                                <w:szCs w:val="120"/>
                              </w:rPr>
                            </w:pPr>
                            <w:r w:rsidRPr="00442C09">
                              <w:rPr>
                                <w:rFonts w:ascii="Gisha" w:hAnsi="Gisha" w:cs="Gisha"/>
                                <w:b/>
                                <w:bCs/>
                                <w:color w:val="000000"/>
                                <w:sz w:val="120"/>
                                <w:szCs w:val="120"/>
                                <w:rtl/>
                              </w:rPr>
                              <w:t xml:space="preserve">תיק בטיחות </w:t>
                            </w:r>
                            <w:r>
                              <w:rPr>
                                <w:rFonts w:ascii="Gisha" w:hAnsi="Gisha" w:cs="Gisha" w:hint="cs"/>
                                <w:b/>
                                <w:bCs/>
                                <w:color w:val="000000"/>
                                <w:sz w:val="120"/>
                                <w:szCs w:val="120"/>
                                <w:rtl/>
                              </w:rPr>
                              <w:t>שבטי</w:t>
                            </w:r>
                            <w:r w:rsidRPr="00442C09">
                              <w:rPr>
                                <w:rFonts w:ascii="Gisha" w:hAnsi="Gisha" w:cs="Gisha"/>
                                <w:b/>
                                <w:bCs/>
                                <w:color w:val="000000"/>
                                <w:sz w:val="120"/>
                                <w:szCs w:val="120"/>
                                <w:rtl/>
                              </w:rPr>
                              <w:t xml:space="preserve"> </w:t>
                            </w:r>
                          </w:p>
                          <w:p w14:paraId="4F445B14" w14:textId="77777777" w:rsidR="00E61D39" w:rsidRPr="00B039ED" w:rsidRDefault="00E61D39" w:rsidP="00D5268B">
                            <w:pPr>
                              <w:jc w:val="center"/>
                              <w:rPr>
                                <w:rFonts w:ascii="Open Sans" w:hAnsi="Open Sans" w:cs="Open Sans"/>
                                <w:b/>
                                <w:bCs/>
                                <w:color w:val="000000"/>
                                <w:sz w:val="120"/>
                                <w:szCs w:val="12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9E440" id="מלבן 61454" o:spid="_x0000_s1029" style="position:absolute;left:0;text-align:left;margin-left:10.3pt;margin-top:1.5pt;width:522.7pt;height:77.6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" fillcolor="#8db3e2 [1311]" strokecolor="#3b3838" strokeweight="3pt">
                <v:path arrowok="t"/>
                <v:textbox>
                  <w:txbxContent>
                    <w:p w14:paraId="08CD83C2" w14:textId="77777777" w:rsidR="00E61D39" w:rsidRPr="00442C09" w:rsidRDefault="00E61D39" w:rsidP="00D5268B">
                      <w:pPr>
                        <w:jc w:val="center"/>
                        <w:rPr>
                          <w:rFonts w:ascii="Gisha" w:hAnsi="Gisha" w:cs="Gisha"/>
                          <w:b/>
                          <w:bCs/>
                          <w:color w:val="000000"/>
                          <w:sz w:val="120"/>
                          <w:szCs w:val="120"/>
                        </w:rPr>
                      </w:pPr>
                      <w:r w:rsidRPr="00442C09">
                        <w:rPr>
                          <w:rFonts w:ascii="Gisha" w:hAnsi="Gisha" w:cs="Gisha"/>
                          <w:b/>
                          <w:bCs/>
                          <w:color w:val="000000"/>
                          <w:sz w:val="120"/>
                          <w:szCs w:val="120"/>
                          <w:rtl/>
                        </w:rPr>
                        <w:t xml:space="preserve">תיק בטיחות </w:t>
                      </w:r>
                      <w:r>
                        <w:rPr>
                          <w:rFonts w:ascii="Gisha" w:hAnsi="Gisha" w:cs="Gisha" w:hint="cs"/>
                          <w:b/>
                          <w:bCs/>
                          <w:color w:val="000000"/>
                          <w:sz w:val="120"/>
                          <w:szCs w:val="120"/>
                          <w:rtl/>
                        </w:rPr>
                        <w:t>שבטי</w:t>
                      </w:r>
                      <w:r w:rsidRPr="00442C09">
                        <w:rPr>
                          <w:rFonts w:ascii="Gisha" w:hAnsi="Gisha" w:cs="Gisha"/>
                          <w:b/>
                          <w:bCs/>
                          <w:color w:val="000000"/>
                          <w:sz w:val="120"/>
                          <w:szCs w:val="120"/>
                          <w:rtl/>
                        </w:rPr>
                        <w:t xml:space="preserve"> </w:t>
                      </w:r>
                    </w:p>
                    <w:p w14:paraId="4F445B14" w14:textId="77777777" w:rsidR="00E61D39" w:rsidRPr="00B039ED" w:rsidRDefault="00E61D39" w:rsidP="00D5268B">
                      <w:pPr>
                        <w:jc w:val="center"/>
                        <w:rPr>
                          <w:rFonts w:ascii="Open Sans" w:hAnsi="Open Sans" w:cs="Open Sans"/>
                          <w:b/>
                          <w:bCs/>
                          <w:color w:val="000000"/>
                          <w:sz w:val="120"/>
                          <w:szCs w:val="120"/>
                        </w:rPr>
                      </w:pPr>
                    </w:p>
                  </w:txbxContent>
                </v:textbox>
              </v:rect>
            </w:pict>
          </mc:Fallback>
        </mc:AlternateContent>
      </w:r>
    </w:p>
    <w:p w14:paraId="0C66F18D" w14:textId="77777777" w:rsidR="00535EA2" w:rsidRPr="002105DB" w:rsidRDefault="00535EA2" w:rsidP="0098045B">
      <w:pPr>
        <w:pStyle w:val="David12"/>
        <w:tabs>
          <w:tab w:val="left" w:pos="2341"/>
          <w:tab w:val="center" w:pos="5588"/>
        </w:tabs>
        <w:spacing w:line="360" w:lineRule="auto"/>
        <w:ind w:right="-709"/>
        <w:contextualSpacing/>
        <w:rPr>
          <w:rFonts w:ascii="Tahoma" w:hAnsi="Tahoma" w:cs="Tahoma"/>
          <w:b/>
          <w:bCs/>
          <w:sz w:val="44"/>
          <w:szCs w:val="44"/>
          <w:rtl/>
        </w:rPr>
      </w:pPr>
      <w:r w:rsidRPr="002105DB">
        <w:rPr>
          <w:rFonts w:ascii="Tahoma" w:hAnsi="Tahoma" w:cs="Tahoma"/>
          <w:b/>
          <w:bCs/>
          <w:sz w:val="44"/>
          <w:szCs w:val="44"/>
          <w:rtl/>
        </w:rPr>
        <w:t>תנועת הצופים העבריים בישראל (</w:t>
      </w:r>
      <w:proofErr w:type="spellStart"/>
      <w:r w:rsidRPr="002105DB">
        <w:rPr>
          <w:rFonts w:ascii="Tahoma" w:hAnsi="Tahoma" w:cs="Tahoma"/>
          <w:b/>
          <w:bCs/>
          <w:sz w:val="44"/>
          <w:szCs w:val="44"/>
          <w:rtl/>
        </w:rPr>
        <w:t>ע"ר</w:t>
      </w:r>
      <w:proofErr w:type="spellEnd"/>
      <w:r w:rsidRPr="002105DB">
        <w:rPr>
          <w:rFonts w:ascii="Tahoma" w:hAnsi="Tahoma" w:cs="Tahoma"/>
          <w:b/>
          <w:bCs/>
          <w:sz w:val="44"/>
          <w:szCs w:val="44"/>
          <w:rtl/>
        </w:rPr>
        <w:t>)</w:t>
      </w:r>
    </w:p>
    <w:p w14:paraId="644D552F" w14:textId="77777777" w:rsidR="002F7958" w:rsidRDefault="002F7958" w:rsidP="0098045B">
      <w:pPr>
        <w:pStyle w:val="David12"/>
        <w:spacing w:line="360" w:lineRule="auto"/>
        <w:ind w:right="-709"/>
        <w:contextualSpacing/>
        <w:rPr>
          <w:rFonts w:ascii="Tahoma" w:hAnsi="Tahoma" w:cs="Tahoma"/>
          <w:b/>
          <w:bCs/>
          <w:sz w:val="52"/>
          <w:szCs w:val="52"/>
          <w:rtl/>
        </w:rPr>
      </w:pPr>
    </w:p>
    <w:p w14:paraId="05C9D74D" w14:textId="77777777" w:rsidR="00E13213" w:rsidRDefault="00E13213" w:rsidP="0098045B">
      <w:pPr>
        <w:pStyle w:val="David12"/>
        <w:spacing w:line="360" w:lineRule="auto"/>
        <w:ind w:right="-709"/>
        <w:contextualSpacing/>
        <w:rPr>
          <w:rFonts w:ascii="Tahoma" w:hAnsi="Tahoma" w:cs="Tahoma"/>
          <w:b/>
          <w:bCs/>
          <w:sz w:val="96"/>
          <w:szCs w:val="96"/>
          <w:u w:val="single"/>
          <w:rtl/>
        </w:rPr>
      </w:pPr>
      <w:r w:rsidRPr="00AE6935">
        <w:rPr>
          <w:rFonts w:ascii="Tahoma" w:hAnsi="Tahoma" w:cs="Tahoma"/>
          <w:b/>
          <w:bCs/>
          <w:sz w:val="96"/>
          <w:szCs w:val="96"/>
          <w:u w:val="single"/>
          <w:rtl/>
        </w:rPr>
        <w:t>שבט</w:t>
      </w:r>
      <w:r w:rsidR="00C6107B">
        <w:rPr>
          <w:rFonts w:ascii="Tahoma" w:hAnsi="Tahoma" w:cs="Tahoma"/>
          <w:b/>
          <w:bCs/>
          <w:sz w:val="96"/>
          <w:szCs w:val="96"/>
          <w:u w:val="single"/>
          <w:rtl/>
        </w:rPr>
        <w:t>:</w:t>
      </w:r>
      <w:r w:rsidR="00C6107B">
        <w:rPr>
          <w:rFonts w:ascii="Tahoma" w:hAnsi="Tahoma" w:cs="Tahoma"/>
          <w:b/>
          <w:bCs/>
          <w:sz w:val="96"/>
          <w:szCs w:val="96"/>
          <w:u w:val="single"/>
        </w:rPr>
        <w:t>_____</w:t>
      </w:r>
      <w:r w:rsidR="006470D1">
        <w:rPr>
          <w:rFonts w:ascii="Tahoma" w:hAnsi="Tahoma" w:cs="Tahoma"/>
          <w:b/>
          <w:bCs/>
          <w:sz w:val="96"/>
          <w:szCs w:val="96"/>
          <w:u w:val="single"/>
        </w:rPr>
        <w:t>_</w:t>
      </w:r>
      <w:r w:rsidR="00C6107B">
        <w:rPr>
          <w:rFonts w:ascii="Tahoma" w:hAnsi="Tahoma" w:cs="Tahoma"/>
          <w:b/>
          <w:bCs/>
          <w:sz w:val="96"/>
          <w:szCs w:val="96"/>
          <w:u w:val="single"/>
        </w:rPr>
        <w:t>_____</w:t>
      </w:r>
    </w:p>
    <w:p w14:paraId="2B5555AD" w14:textId="77777777" w:rsidR="006470D1" w:rsidRPr="00AE6935" w:rsidRDefault="006470D1" w:rsidP="0098045B">
      <w:pPr>
        <w:pStyle w:val="David12"/>
        <w:spacing w:line="360" w:lineRule="auto"/>
        <w:ind w:right="-709"/>
        <w:contextualSpacing/>
        <w:rPr>
          <w:rFonts w:ascii="Tahoma" w:hAnsi="Tahoma" w:cs="Tahoma"/>
          <w:b/>
          <w:bCs/>
          <w:sz w:val="96"/>
          <w:szCs w:val="96"/>
          <w:u w:val="single"/>
          <w:rtl/>
        </w:rPr>
      </w:pPr>
      <w:r>
        <w:rPr>
          <w:rFonts w:ascii="Tahoma" w:hAnsi="Tahoma" w:cs="Tahoma"/>
          <w:b/>
          <w:bCs/>
          <w:sz w:val="96"/>
          <w:szCs w:val="96"/>
          <w:u w:val="single"/>
          <w:rtl/>
        </w:rPr>
        <w:t>הנהגה:</w:t>
      </w:r>
      <w:r w:rsidRPr="00AE6935">
        <w:rPr>
          <w:rFonts w:ascii="Tahoma" w:hAnsi="Tahoma" w:cs="Tahoma"/>
          <w:b/>
          <w:bCs/>
          <w:sz w:val="96"/>
          <w:szCs w:val="96"/>
          <w:u w:val="single"/>
          <w:rtl/>
        </w:rPr>
        <w:t xml:space="preserve"> </w:t>
      </w:r>
      <w:r>
        <w:rPr>
          <w:rFonts w:ascii="Tahoma" w:hAnsi="Tahoma" w:cs="Tahoma"/>
          <w:b/>
          <w:bCs/>
          <w:sz w:val="96"/>
          <w:szCs w:val="96"/>
          <w:u w:val="single"/>
        </w:rPr>
        <w:t>_________</w:t>
      </w:r>
    </w:p>
    <w:p w14:paraId="03C4AA3D" w14:textId="4CF51D8D" w:rsidR="00AE6935" w:rsidRPr="004E729B" w:rsidRDefault="00066C85" w:rsidP="0098045B">
      <w:pPr>
        <w:pStyle w:val="David12"/>
        <w:spacing w:line="360" w:lineRule="auto"/>
        <w:ind w:right="-709"/>
        <w:contextualSpacing/>
        <w:rPr>
          <w:rFonts w:ascii="Tahoma" w:hAnsi="Tahoma" w:cs="Tahoma"/>
          <w:b/>
          <w:bCs/>
          <w:sz w:val="96"/>
          <w:szCs w:val="96"/>
          <w:u w:val="single"/>
          <w:rtl/>
        </w:rPr>
      </w:pPr>
      <w:r w:rsidRPr="004E729B">
        <w:rPr>
          <w:noProof/>
          <w:u w:val="single"/>
          <w:rtl/>
        </w:rPr>
        <mc:AlternateContent>
          <mc:Choice Requires="wps">
            <w:drawing>
              <wp:anchor distT="0" distB="0" distL="114300" distR="114300" simplePos="0" relativeHeight="251658241" behindDoc="0" locked="0" layoutInCell="1" allowOverlap="1" wp14:anchorId="2E37C6DF" wp14:editId="054D2701">
                <wp:simplePos x="0" y="0"/>
                <wp:positionH relativeFrom="column">
                  <wp:posOffset>427990</wp:posOffset>
                </wp:positionH>
                <wp:positionV relativeFrom="paragraph">
                  <wp:posOffset>924560</wp:posOffset>
                </wp:positionV>
                <wp:extent cx="5368290" cy="1238250"/>
                <wp:effectExtent l="0" t="0" r="22860" b="19050"/>
                <wp:wrapNone/>
                <wp:docPr id="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68290" cy="1238250"/>
                        </a:xfrm>
                        <a:prstGeom prst="rect">
                          <a:avLst/>
                        </a:prstGeom>
                        <a:solidFill>
                          <a:srgbClr val="FFFFFF"/>
                        </a:solidFill>
                        <a:ln w="9525">
                          <a:solidFill>
                            <a:srgbClr val="000000"/>
                          </a:solidFill>
                          <a:miter lim="800000"/>
                          <a:headEnd/>
                          <a:tailEnd/>
                        </a:ln>
                      </wps:spPr>
                      <wps:txbx>
                        <w:txbxContent>
                          <w:p w14:paraId="02B59FEF" w14:textId="77777777" w:rsidR="00E61D39" w:rsidRPr="006D67D9" w:rsidRDefault="00E61D39" w:rsidP="00520206">
                            <w:pPr>
                              <w:rPr>
                                <w:rFonts w:ascii="Tahoma" w:hAnsi="Tahoma" w:cs="Tahoma"/>
                                <w:b/>
                                <w:bCs/>
                                <w:sz w:val="32"/>
                                <w:szCs w:val="32"/>
                                <w:u w:val="single"/>
                                <w:rtl/>
                              </w:rPr>
                            </w:pPr>
                            <w:r w:rsidRPr="006D67D9">
                              <w:rPr>
                                <w:rFonts w:ascii="Tahoma" w:hAnsi="Tahoma" w:cs="Tahoma" w:hint="cs"/>
                                <w:b/>
                                <w:bCs/>
                                <w:sz w:val="32"/>
                                <w:szCs w:val="32"/>
                                <w:u w:val="single"/>
                                <w:rtl/>
                              </w:rPr>
                              <w:t>מקרא</w:t>
                            </w:r>
                            <w:r>
                              <w:rPr>
                                <w:rFonts w:ascii="Tahoma" w:hAnsi="Tahoma" w:cs="Tahoma" w:hint="cs"/>
                                <w:b/>
                                <w:bCs/>
                                <w:sz w:val="32"/>
                                <w:szCs w:val="32"/>
                                <w:u w:val="single"/>
                                <w:rtl/>
                              </w:rPr>
                              <w:t xml:space="preserve"> צבעים</w:t>
                            </w:r>
                            <w:r w:rsidRPr="006D67D9">
                              <w:rPr>
                                <w:rFonts w:ascii="Tahoma" w:hAnsi="Tahoma" w:cs="Tahoma" w:hint="cs"/>
                                <w:b/>
                                <w:bCs/>
                                <w:sz w:val="32"/>
                                <w:szCs w:val="32"/>
                                <w:u w:val="single"/>
                                <w:rtl/>
                              </w:rPr>
                              <w:t>:</w:t>
                            </w:r>
                          </w:p>
                          <w:p w14:paraId="0CC555D7" w14:textId="61D1A13F" w:rsidR="00E61D39" w:rsidRPr="006D67D9" w:rsidRDefault="00E61D39" w:rsidP="003642E3">
                            <w:pPr>
                              <w:rPr>
                                <w:rFonts w:ascii="Tahoma" w:hAnsi="Tahoma" w:cs="Tahoma"/>
                                <w:b/>
                                <w:bCs/>
                                <w:sz w:val="32"/>
                                <w:szCs w:val="32"/>
                                <w:rtl/>
                              </w:rPr>
                            </w:pPr>
                            <w:r w:rsidRPr="006D67D9">
                              <w:rPr>
                                <w:rFonts w:ascii="Tahoma" w:hAnsi="Tahoma" w:cs="Tahoma"/>
                                <w:b/>
                                <w:bCs/>
                                <w:sz w:val="32"/>
                                <w:szCs w:val="32"/>
                                <w:rtl/>
                              </w:rPr>
                              <w:t xml:space="preserve">צבע שחור – לא </w:t>
                            </w:r>
                            <w:r w:rsidR="008B72C9">
                              <w:rPr>
                                <w:rFonts w:ascii="Tahoma" w:hAnsi="Tahoma" w:cs="Tahoma" w:hint="cs"/>
                                <w:b/>
                                <w:bCs/>
                                <w:sz w:val="32"/>
                                <w:szCs w:val="32"/>
                                <w:rtl/>
                              </w:rPr>
                              <w:t>ל</w:t>
                            </w:r>
                            <w:r w:rsidRPr="006D67D9">
                              <w:rPr>
                                <w:rFonts w:ascii="Tahoma" w:hAnsi="Tahoma" w:cs="Tahoma" w:hint="cs"/>
                                <w:b/>
                                <w:bCs/>
                                <w:sz w:val="32"/>
                                <w:szCs w:val="32"/>
                                <w:rtl/>
                              </w:rPr>
                              <w:t>שנות, אלו</w:t>
                            </w:r>
                            <w:r w:rsidRPr="006D67D9">
                              <w:rPr>
                                <w:rFonts w:ascii="Tahoma" w:hAnsi="Tahoma" w:cs="Tahoma"/>
                                <w:b/>
                                <w:bCs/>
                                <w:sz w:val="32"/>
                                <w:szCs w:val="32"/>
                                <w:rtl/>
                              </w:rPr>
                              <w:t xml:space="preserve"> </w:t>
                            </w:r>
                            <w:r w:rsidRPr="006D67D9">
                              <w:rPr>
                                <w:rFonts w:ascii="Tahoma" w:hAnsi="Tahoma" w:cs="Tahoma" w:hint="cs"/>
                                <w:b/>
                                <w:bCs/>
                                <w:sz w:val="32"/>
                                <w:szCs w:val="32"/>
                                <w:rtl/>
                              </w:rPr>
                              <w:t>הוראות בטיחות כלליות</w:t>
                            </w:r>
                          </w:p>
                          <w:p w14:paraId="097ACD90" w14:textId="0F26E5A2" w:rsidR="00E61D39" w:rsidRPr="006D67D9" w:rsidRDefault="00E61D39" w:rsidP="00520206">
                            <w:pPr>
                              <w:rPr>
                                <w:rFonts w:ascii="Tahoma" w:hAnsi="Tahoma" w:cs="Tahoma"/>
                                <w:b/>
                                <w:bCs/>
                                <w:color w:val="00B050"/>
                                <w:sz w:val="32"/>
                                <w:szCs w:val="32"/>
                                <w:rtl/>
                                <w:cs/>
                              </w:rPr>
                            </w:pPr>
                            <w:r w:rsidRPr="006D67D9">
                              <w:rPr>
                                <w:rFonts w:ascii="Tahoma" w:hAnsi="Tahoma" w:cs="Tahoma"/>
                                <w:b/>
                                <w:bCs/>
                                <w:color w:val="00B050"/>
                                <w:sz w:val="32"/>
                                <w:szCs w:val="32"/>
                                <w:rtl/>
                              </w:rPr>
                              <w:t xml:space="preserve">צבע ירוק </w:t>
                            </w:r>
                            <w:r w:rsidR="004A1DF8">
                              <w:rPr>
                                <w:rFonts w:ascii="Tahoma" w:hAnsi="Tahoma" w:cs="Tahoma"/>
                                <w:b/>
                                <w:bCs/>
                                <w:color w:val="00B050"/>
                                <w:sz w:val="32"/>
                                <w:szCs w:val="32"/>
                                <w:rtl/>
                              </w:rPr>
                              <w:t>–</w:t>
                            </w:r>
                            <w:r w:rsidRPr="006D67D9">
                              <w:rPr>
                                <w:rFonts w:ascii="Tahoma" w:hAnsi="Tahoma" w:cs="Tahoma"/>
                                <w:b/>
                                <w:bCs/>
                                <w:color w:val="00B050"/>
                                <w:sz w:val="32"/>
                                <w:szCs w:val="32"/>
                                <w:rtl/>
                              </w:rPr>
                              <w:t xml:space="preserve"> דרוש לערוך בהתאם לשבט</w:t>
                            </w:r>
                          </w:p>
                          <w:p w14:paraId="472CB71D" w14:textId="3AAB081D" w:rsidR="00E61D39" w:rsidRPr="006D67D9" w:rsidRDefault="00E61D39" w:rsidP="00520206">
                            <w:pPr>
                              <w:rPr>
                                <w:rFonts w:ascii="Tahoma" w:hAnsi="Tahoma" w:cs="Tahoma"/>
                                <w:b/>
                                <w:bCs/>
                                <w:sz w:val="32"/>
                                <w:szCs w:val="32"/>
                                <w:rtl/>
                              </w:rPr>
                            </w:pPr>
                            <w:r w:rsidRPr="006D67D9">
                              <w:rPr>
                                <w:rFonts w:ascii="Tahoma" w:hAnsi="Tahoma" w:cs="Tahoma" w:hint="cs"/>
                                <w:b/>
                                <w:bCs/>
                                <w:sz w:val="32"/>
                                <w:szCs w:val="32"/>
                                <w:highlight w:val="yellow"/>
                                <w:rtl/>
                                <w:cs/>
                              </w:rPr>
                              <w:t xml:space="preserve">צבע צהוב </w:t>
                            </w:r>
                            <w:r w:rsidRPr="006D67D9">
                              <w:rPr>
                                <w:rFonts w:ascii="Tahoma" w:hAnsi="Tahoma" w:cs="Tahoma"/>
                                <w:b/>
                                <w:bCs/>
                                <w:sz w:val="32"/>
                                <w:szCs w:val="32"/>
                                <w:highlight w:val="yellow"/>
                                <w:rtl/>
                              </w:rPr>
                              <w:t>–</w:t>
                            </w:r>
                            <w:r w:rsidRPr="006D67D9">
                              <w:rPr>
                                <w:rFonts w:ascii="Tahoma" w:hAnsi="Tahoma" w:cs="Tahoma" w:hint="cs"/>
                                <w:b/>
                                <w:bCs/>
                                <w:sz w:val="32"/>
                                <w:szCs w:val="32"/>
                                <w:highlight w:val="yellow"/>
                                <w:rtl/>
                                <w:cs/>
                              </w:rPr>
                              <w:t xml:space="preserve"> עדכון מהפורמט של </w:t>
                            </w:r>
                            <w:r w:rsidRPr="000A13A3">
                              <w:rPr>
                                <w:rFonts w:ascii="Tahoma" w:hAnsi="Tahoma" w:cs="Tahoma" w:hint="cs"/>
                                <w:b/>
                                <w:bCs/>
                                <w:sz w:val="32"/>
                                <w:szCs w:val="32"/>
                                <w:highlight w:val="yellow"/>
                                <w:rtl/>
                                <w:cs/>
                              </w:rPr>
                              <w:t>תש</w:t>
                            </w:r>
                            <w:r w:rsidRPr="00E61D39">
                              <w:rPr>
                                <w:rFonts w:ascii="Tahoma" w:hAnsi="Tahoma" w:cs="Tahoma" w:hint="cs"/>
                                <w:b/>
                                <w:bCs/>
                                <w:sz w:val="32"/>
                                <w:szCs w:val="32"/>
                                <w:highlight w:val="yellow"/>
                                <w:rtl/>
                                <w:cs/>
                              </w:rPr>
                              <w:t>פ</w:t>
                            </w:r>
                            <w:r w:rsidR="00DF4E68">
                              <w:rPr>
                                <w:rFonts w:ascii="Tahoma" w:hAnsi="Tahoma" w:cs="Tahoma" w:hint="cs"/>
                                <w:b/>
                                <w:bCs/>
                                <w:sz w:val="32"/>
                                <w:szCs w:val="32"/>
                                <w:highlight w:val="yellow"/>
                                <w:rtl/>
                                <w:cs/>
                              </w:rPr>
                              <w:t>"</w:t>
                            </w:r>
                            <w:r w:rsidR="00896072" w:rsidRPr="00896072">
                              <w:rPr>
                                <w:rFonts w:ascii="Tahoma" w:hAnsi="Tahoma" w:cs="Tahoma" w:hint="cs"/>
                                <w:b/>
                                <w:bCs/>
                                <w:sz w:val="32"/>
                                <w:szCs w:val="32"/>
                                <w:highlight w:val="yellow"/>
                                <w:rtl/>
                              </w:rPr>
                              <w:t>ג</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37C6DF" id="_x0000_s1030" type="#_x0000_t202" style="position:absolute;left:0;text-align:left;margin-left:33.7pt;margin-top:72.8pt;width:422.7pt;height:97.5pt;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">
                <v:textbox>
                  <w:txbxContent>
                    <w:p w14:paraId="02B59FEF" w14:textId="77777777" w:rsidR="00E61D39" w:rsidRPr="006D67D9" w:rsidRDefault="00E61D39" w:rsidP="00520206">
                      <w:pPr>
                        <w:rPr>
                          <w:rFonts w:ascii="Tahoma" w:hAnsi="Tahoma" w:cs="Tahoma"/>
                          <w:b/>
                          <w:bCs/>
                          <w:sz w:val="32"/>
                          <w:szCs w:val="32"/>
                          <w:u w:val="single"/>
                          <w:rtl/>
                        </w:rPr>
                      </w:pPr>
                      <w:r w:rsidRPr="006D67D9">
                        <w:rPr>
                          <w:rFonts w:ascii="Tahoma" w:hAnsi="Tahoma" w:cs="Tahoma" w:hint="cs"/>
                          <w:b/>
                          <w:bCs/>
                          <w:sz w:val="32"/>
                          <w:szCs w:val="32"/>
                          <w:u w:val="single"/>
                          <w:rtl/>
                        </w:rPr>
                        <w:t>מקרא</w:t>
                      </w:r>
                      <w:r>
                        <w:rPr>
                          <w:rFonts w:ascii="Tahoma" w:hAnsi="Tahoma" w:cs="Tahoma" w:hint="cs"/>
                          <w:b/>
                          <w:bCs/>
                          <w:sz w:val="32"/>
                          <w:szCs w:val="32"/>
                          <w:u w:val="single"/>
                          <w:rtl/>
                        </w:rPr>
                        <w:t xml:space="preserve"> צבעים</w:t>
                      </w:r>
                      <w:r w:rsidRPr="006D67D9">
                        <w:rPr>
                          <w:rFonts w:ascii="Tahoma" w:hAnsi="Tahoma" w:cs="Tahoma" w:hint="cs"/>
                          <w:b/>
                          <w:bCs/>
                          <w:sz w:val="32"/>
                          <w:szCs w:val="32"/>
                          <w:u w:val="single"/>
                          <w:rtl/>
                        </w:rPr>
                        <w:t>:</w:t>
                      </w:r>
                    </w:p>
                    <w:p w14:paraId="0CC555D7" w14:textId="61D1A13F" w:rsidR="00E61D39" w:rsidRPr="006D67D9" w:rsidRDefault="00E61D39" w:rsidP="003642E3">
                      <w:pPr>
                        <w:rPr>
                          <w:rFonts w:ascii="Tahoma" w:hAnsi="Tahoma" w:cs="Tahoma"/>
                          <w:b/>
                          <w:bCs/>
                          <w:sz w:val="32"/>
                          <w:szCs w:val="32"/>
                          <w:rtl/>
                        </w:rPr>
                      </w:pPr>
                      <w:r w:rsidRPr="006D67D9">
                        <w:rPr>
                          <w:rFonts w:ascii="Tahoma" w:hAnsi="Tahoma" w:cs="Tahoma"/>
                          <w:b/>
                          <w:bCs/>
                          <w:sz w:val="32"/>
                          <w:szCs w:val="32"/>
                          <w:rtl/>
                        </w:rPr>
                        <w:t xml:space="preserve">צבע שחור – לא </w:t>
                      </w:r>
                      <w:r w:rsidR="008B72C9">
                        <w:rPr>
                          <w:rFonts w:ascii="Tahoma" w:hAnsi="Tahoma" w:cs="Tahoma" w:hint="cs"/>
                          <w:b/>
                          <w:bCs/>
                          <w:sz w:val="32"/>
                          <w:szCs w:val="32"/>
                          <w:rtl/>
                        </w:rPr>
                        <w:t>ל</w:t>
                      </w:r>
                      <w:r w:rsidRPr="006D67D9">
                        <w:rPr>
                          <w:rFonts w:ascii="Tahoma" w:hAnsi="Tahoma" w:cs="Tahoma" w:hint="cs"/>
                          <w:b/>
                          <w:bCs/>
                          <w:sz w:val="32"/>
                          <w:szCs w:val="32"/>
                          <w:rtl/>
                        </w:rPr>
                        <w:t>שנות, אלו</w:t>
                      </w:r>
                      <w:r w:rsidRPr="006D67D9">
                        <w:rPr>
                          <w:rFonts w:ascii="Tahoma" w:hAnsi="Tahoma" w:cs="Tahoma"/>
                          <w:b/>
                          <w:bCs/>
                          <w:sz w:val="32"/>
                          <w:szCs w:val="32"/>
                          <w:rtl/>
                        </w:rPr>
                        <w:t xml:space="preserve"> </w:t>
                      </w:r>
                      <w:r w:rsidRPr="006D67D9">
                        <w:rPr>
                          <w:rFonts w:ascii="Tahoma" w:hAnsi="Tahoma" w:cs="Tahoma" w:hint="cs"/>
                          <w:b/>
                          <w:bCs/>
                          <w:sz w:val="32"/>
                          <w:szCs w:val="32"/>
                          <w:rtl/>
                        </w:rPr>
                        <w:t>הוראות בטיחות כלליות</w:t>
                      </w:r>
                    </w:p>
                    <w:p w14:paraId="097ACD90" w14:textId="0F26E5A2" w:rsidR="00E61D39" w:rsidRPr="006D67D9" w:rsidRDefault="00E61D39" w:rsidP="00520206">
                      <w:pPr>
                        <w:rPr>
                          <w:rFonts w:ascii="Tahoma" w:hAnsi="Tahoma" w:cs="Tahoma"/>
                          <w:b/>
                          <w:bCs/>
                          <w:color w:val="00B050"/>
                          <w:sz w:val="32"/>
                          <w:szCs w:val="32"/>
                          <w:rtl/>
                          <w:cs/>
                        </w:rPr>
                      </w:pPr>
                      <w:r w:rsidRPr="006D67D9">
                        <w:rPr>
                          <w:rFonts w:ascii="Tahoma" w:hAnsi="Tahoma" w:cs="Tahoma"/>
                          <w:b/>
                          <w:bCs/>
                          <w:color w:val="00B050"/>
                          <w:sz w:val="32"/>
                          <w:szCs w:val="32"/>
                          <w:rtl/>
                        </w:rPr>
                        <w:t xml:space="preserve">צבע ירוק </w:t>
                      </w:r>
                      <w:r w:rsidR="004A1DF8">
                        <w:rPr>
                          <w:rFonts w:ascii="Tahoma" w:hAnsi="Tahoma" w:cs="Tahoma"/>
                          <w:b/>
                          <w:bCs/>
                          <w:color w:val="00B050"/>
                          <w:sz w:val="32"/>
                          <w:szCs w:val="32"/>
                          <w:rtl/>
                        </w:rPr>
                        <w:t>–</w:t>
                      </w:r>
                      <w:r w:rsidRPr="006D67D9">
                        <w:rPr>
                          <w:rFonts w:ascii="Tahoma" w:hAnsi="Tahoma" w:cs="Tahoma"/>
                          <w:b/>
                          <w:bCs/>
                          <w:color w:val="00B050"/>
                          <w:sz w:val="32"/>
                          <w:szCs w:val="32"/>
                          <w:rtl/>
                        </w:rPr>
                        <w:t xml:space="preserve"> דרוש לערוך בהתאם לשבט</w:t>
                      </w:r>
                    </w:p>
                    <w:p w14:paraId="472CB71D" w14:textId="3AAB081D" w:rsidR="00E61D39" w:rsidRPr="006D67D9" w:rsidRDefault="00E61D39" w:rsidP="00520206">
                      <w:pPr>
                        <w:rPr>
                          <w:rFonts w:ascii="Tahoma" w:hAnsi="Tahoma" w:cs="Tahoma"/>
                          <w:b/>
                          <w:bCs/>
                          <w:sz w:val="32"/>
                          <w:szCs w:val="32"/>
                          <w:rtl/>
                        </w:rPr>
                      </w:pPr>
                      <w:r w:rsidRPr="006D67D9">
                        <w:rPr>
                          <w:rFonts w:ascii="Tahoma" w:hAnsi="Tahoma" w:cs="Tahoma" w:hint="cs"/>
                          <w:b/>
                          <w:bCs/>
                          <w:sz w:val="32"/>
                          <w:szCs w:val="32"/>
                          <w:highlight w:val="yellow"/>
                          <w:rtl/>
                          <w:cs/>
                        </w:rPr>
                        <w:t xml:space="preserve">צבע צהוב </w:t>
                      </w:r>
                      <w:r w:rsidRPr="006D67D9">
                        <w:rPr>
                          <w:rFonts w:ascii="Tahoma" w:hAnsi="Tahoma" w:cs="Tahoma"/>
                          <w:b/>
                          <w:bCs/>
                          <w:sz w:val="32"/>
                          <w:szCs w:val="32"/>
                          <w:highlight w:val="yellow"/>
                          <w:rtl/>
                        </w:rPr>
                        <w:t>–</w:t>
                      </w:r>
                      <w:r w:rsidRPr="006D67D9">
                        <w:rPr>
                          <w:rFonts w:ascii="Tahoma" w:hAnsi="Tahoma" w:cs="Tahoma" w:hint="cs"/>
                          <w:b/>
                          <w:bCs/>
                          <w:sz w:val="32"/>
                          <w:szCs w:val="32"/>
                          <w:highlight w:val="yellow"/>
                          <w:rtl/>
                          <w:cs/>
                        </w:rPr>
                        <w:t xml:space="preserve"> עדכון מהפורמט של </w:t>
                      </w:r>
                      <w:r w:rsidRPr="000A13A3">
                        <w:rPr>
                          <w:rFonts w:ascii="Tahoma" w:hAnsi="Tahoma" w:cs="Tahoma" w:hint="cs"/>
                          <w:b/>
                          <w:bCs/>
                          <w:sz w:val="32"/>
                          <w:szCs w:val="32"/>
                          <w:highlight w:val="yellow"/>
                          <w:rtl/>
                          <w:cs/>
                        </w:rPr>
                        <w:t>תש</w:t>
                      </w:r>
                      <w:r w:rsidRPr="00E61D39">
                        <w:rPr>
                          <w:rFonts w:ascii="Tahoma" w:hAnsi="Tahoma" w:cs="Tahoma" w:hint="cs"/>
                          <w:b/>
                          <w:bCs/>
                          <w:sz w:val="32"/>
                          <w:szCs w:val="32"/>
                          <w:highlight w:val="yellow"/>
                          <w:rtl/>
                          <w:cs/>
                        </w:rPr>
                        <w:t>פ</w:t>
                      </w:r>
                      <w:r w:rsidR="00DF4E68">
                        <w:rPr>
                          <w:rFonts w:ascii="Tahoma" w:hAnsi="Tahoma" w:cs="Tahoma" w:hint="cs"/>
                          <w:b/>
                          <w:bCs/>
                          <w:sz w:val="32"/>
                          <w:szCs w:val="32"/>
                          <w:highlight w:val="yellow"/>
                          <w:rtl/>
                          <w:cs/>
                        </w:rPr>
                        <w:t>"</w:t>
                      </w:r>
                      <w:r w:rsidR="00896072" w:rsidRPr="00896072">
                        <w:rPr>
                          <w:rFonts w:ascii="Tahoma" w:hAnsi="Tahoma" w:cs="Tahoma" w:hint="cs"/>
                          <w:b/>
                          <w:bCs/>
                          <w:sz w:val="32"/>
                          <w:szCs w:val="32"/>
                          <w:highlight w:val="yellow"/>
                          <w:rtl/>
                        </w:rPr>
                        <w:t>ג</w:t>
                      </w:r>
                    </w:p>
                  </w:txbxContent>
                </v:textbox>
              </v:shape>
            </w:pict>
          </mc:Fallback>
        </mc:AlternateContent>
      </w:r>
      <w:r w:rsidR="00C6107B" w:rsidRPr="004E729B">
        <w:rPr>
          <w:rFonts w:ascii="Tahoma" w:hAnsi="Tahoma" w:cs="Tahoma"/>
          <w:b/>
          <w:bCs/>
          <w:sz w:val="96"/>
          <w:szCs w:val="96"/>
          <w:u w:val="single"/>
          <w:rtl/>
        </w:rPr>
        <w:t>שנת פעילות</w:t>
      </w:r>
      <w:r w:rsidR="004E729B">
        <w:rPr>
          <w:rFonts w:ascii="Tahoma" w:hAnsi="Tahoma" w:cs="Tahoma"/>
          <w:b/>
          <w:bCs/>
          <w:sz w:val="96"/>
          <w:szCs w:val="96"/>
          <w:u w:val="single"/>
          <w:rtl/>
        </w:rPr>
        <w:t xml:space="preserve">: </w:t>
      </w:r>
      <w:r w:rsidR="00205294" w:rsidRPr="004E729B">
        <w:rPr>
          <w:rFonts w:ascii="Tahoma" w:hAnsi="Tahoma" w:cs="Tahoma"/>
          <w:b/>
          <w:bCs/>
          <w:sz w:val="96"/>
          <w:szCs w:val="96"/>
          <w:u w:val="single"/>
          <w:rtl/>
        </w:rPr>
        <w:t>תש</w:t>
      </w:r>
      <w:r w:rsidR="000A13A3">
        <w:rPr>
          <w:rFonts w:ascii="Tahoma" w:hAnsi="Tahoma" w:cs="Tahoma"/>
          <w:b/>
          <w:bCs/>
          <w:sz w:val="96"/>
          <w:szCs w:val="96"/>
          <w:u w:val="single"/>
          <w:rtl/>
        </w:rPr>
        <w:t>פ</w:t>
      </w:r>
      <w:r w:rsidR="0013792F">
        <w:rPr>
          <w:rFonts w:ascii="Tahoma" w:hAnsi="Tahoma" w:cs="Tahoma"/>
          <w:b/>
          <w:bCs/>
          <w:sz w:val="96"/>
          <w:szCs w:val="96"/>
          <w:u w:val="single"/>
          <w:rtl/>
        </w:rPr>
        <w:t>"</w:t>
      </w:r>
      <w:r w:rsidR="00896072">
        <w:rPr>
          <w:rFonts w:ascii="Tahoma" w:hAnsi="Tahoma" w:cs="Tahoma" w:hint="cs"/>
          <w:b/>
          <w:bCs/>
          <w:sz w:val="96"/>
          <w:szCs w:val="96"/>
          <w:u w:val="single"/>
          <w:rtl/>
        </w:rPr>
        <w:t>ד</w:t>
      </w:r>
    </w:p>
    <w:p w14:paraId="2AC39837" w14:textId="7F54F5DE" w:rsidR="00C6107B" w:rsidRDefault="00C6107B" w:rsidP="0098045B">
      <w:pPr>
        <w:pStyle w:val="af0"/>
        <w:rPr>
          <w:cs w:val="0"/>
          <w:lang w:val="he-IL"/>
        </w:rPr>
      </w:pPr>
      <w:bookmarkStart w:id="1" w:name="_Toc395219231"/>
    </w:p>
    <w:p w14:paraId="1979ABC2" w14:textId="1CF63675" w:rsidR="00535EA2" w:rsidRDefault="00535EA2" w:rsidP="0098045B">
      <w:pPr>
        <w:rPr>
          <w:rtl/>
          <w:lang w:val="he-IL"/>
        </w:rPr>
      </w:pPr>
    </w:p>
    <w:p w14:paraId="2C93DC9B" w14:textId="3F82DF54" w:rsidR="00B35DDC" w:rsidRDefault="00B35DDC" w:rsidP="0098045B">
      <w:pPr>
        <w:rPr>
          <w:rtl/>
          <w:lang w:val="he-IL"/>
        </w:rPr>
      </w:pPr>
    </w:p>
    <w:p w14:paraId="1ABE7C20" w14:textId="77777777" w:rsidR="00B35DDC" w:rsidRDefault="00B35DDC" w:rsidP="0098045B">
      <w:pPr>
        <w:rPr>
          <w:rtl/>
          <w:lang w:val="he-IL"/>
        </w:rPr>
      </w:pPr>
    </w:p>
    <w:p w14:paraId="6BBEE45A" w14:textId="77777777" w:rsidR="00077821" w:rsidRDefault="00077821" w:rsidP="0098045B">
      <w:pPr>
        <w:rPr>
          <w:rtl/>
          <w:lang w:val="he-IL"/>
        </w:rPr>
      </w:pPr>
    </w:p>
    <w:p w14:paraId="154B375A" w14:textId="77777777" w:rsidR="00B07831" w:rsidRDefault="00B07831" w:rsidP="0098045B">
      <w:pPr>
        <w:rPr>
          <w:rtl/>
          <w:lang w:val="he-IL"/>
        </w:rPr>
      </w:pPr>
    </w:p>
    <w:sdt>
      <w:sdtPr>
        <w:rPr>
          <w:rFonts w:ascii="Tahoma" w:eastAsia="Times New Roman" w:hAnsi="Tahoma" w:cs="Tahoma"/>
          <w:b w:val="0"/>
          <w:bCs w:val="0"/>
          <w:color w:val="auto"/>
          <w:sz w:val="18"/>
          <w:szCs w:val="18"/>
          <w:u w:val="single"/>
          <w:cs w:val="0"/>
          <w:lang w:val="he-IL"/>
        </w:rPr>
        <w:id w:val="-634021845"/>
        <w:docPartObj>
          <w:docPartGallery w:val="Table of Contents"/>
          <w:docPartUnique/>
        </w:docPartObj>
      </w:sdtPr>
      <w:sdtEndPr>
        <w:rPr>
          <w:sz w:val="20"/>
          <w:szCs w:val="20"/>
          <w:u w:val="none"/>
          <w:cs/>
          <w:lang w:val="en-US"/>
        </w:rPr>
      </w:sdtEndPr>
      <w:sdtContent>
        <w:p w14:paraId="0197257B" w14:textId="77777777" w:rsidR="00B07831" w:rsidRPr="0098045B" w:rsidRDefault="00B07831" w:rsidP="0098045B">
          <w:pPr>
            <w:pStyle w:val="af0"/>
            <w:keepNext w:val="0"/>
            <w:keepLines w:val="0"/>
            <w:widowControl w:val="0"/>
            <w:spacing w:before="0" w:line="240" w:lineRule="auto"/>
            <w:contextualSpacing/>
            <w:rPr>
              <w:rFonts w:ascii="Tahoma" w:hAnsi="Tahoma" w:cs="Tahoma"/>
              <w:sz w:val="20"/>
              <w:szCs w:val="20"/>
              <w:u w:val="single"/>
              <w:cs w:val="0"/>
            </w:rPr>
          </w:pPr>
          <w:r w:rsidRPr="0098045B">
            <w:rPr>
              <w:rFonts w:ascii="Tahoma" w:hAnsi="Tahoma" w:cs="Tahoma"/>
              <w:sz w:val="20"/>
              <w:szCs w:val="20"/>
              <w:u w:val="single"/>
              <w:cs w:val="0"/>
              <w:lang w:val="he-IL"/>
            </w:rPr>
            <w:t>תוכן</w:t>
          </w:r>
          <w:r w:rsidRPr="0098045B">
            <w:rPr>
              <w:rFonts w:ascii="Tahoma" w:hAnsi="Tahoma" w:cs="Tahoma"/>
              <w:sz w:val="20"/>
              <w:szCs w:val="20"/>
              <w:u w:val="single"/>
              <w:cs w:val="0"/>
            </w:rPr>
            <w:t xml:space="preserve"> עניינים</w:t>
          </w:r>
        </w:p>
        <w:p w14:paraId="0124ABE6" w14:textId="28FC6A19" w:rsidR="0098045B" w:rsidRPr="0098045B" w:rsidRDefault="000164C0" w:rsidP="005149B9">
          <w:pPr>
            <w:pStyle w:val="TOC1"/>
            <w:rPr>
              <w:rFonts w:eastAsiaTheme="minorEastAsia" w:cstheme="minorBidi"/>
              <w:noProof/>
            </w:rPr>
          </w:pPr>
          <w:r w:rsidRPr="0098045B">
            <w:rPr>
              <w:rFonts w:ascii="Tahoma" w:hAnsi="Tahoma" w:cs="Tahoma"/>
              <w:sz w:val="22"/>
              <w:szCs w:val="22"/>
            </w:rPr>
            <w:fldChar w:fldCharType="begin"/>
          </w:r>
          <w:r w:rsidRPr="0098045B">
            <w:rPr>
              <w:rFonts w:ascii="Tahoma" w:hAnsi="Tahoma" w:cs="Tahoma"/>
              <w:sz w:val="22"/>
              <w:szCs w:val="22"/>
            </w:rPr>
            <w:instrText xml:space="preserve"> TOC \o "1-3" \h \z \u </w:instrText>
          </w:r>
          <w:r w:rsidRPr="0098045B">
            <w:rPr>
              <w:rFonts w:ascii="Tahoma" w:hAnsi="Tahoma" w:cs="Tahoma"/>
              <w:sz w:val="22"/>
              <w:szCs w:val="22"/>
            </w:rPr>
            <w:fldChar w:fldCharType="separate"/>
          </w:r>
          <w:hyperlink w:anchor="_Toc79312995" w:history="1">
            <w:r w:rsidR="0098045B" w:rsidRPr="0098045B">
              <w:rPr>
                <w:rStyle w:val="Hyperlink"/>
                <w:noProof/>
                <w:sz w:val="18"/>
                <w:szCs w:val="18"/>
                <w:rtl/>
              </w:rPr>
              <w:t xml:space="preserve">הקדמה </w:t>
            </w:r>
            <w:r w:rsidR="003730BD">
              <w:rPr>
                <w:rStyle w:val="Hyperlink"/>
                <w:noProof/>
                <w:sz w:val="18"/>
                <w:szCs w:val="18"/>
                <w:rtl/>
              </w:rPr>
              <w:t>–</w:t>
            </w:r>
            <w:r w:rsidR="0098045B" w:rsidRPr="0098045B">
              <w:rPr>
                <w:rStyle w:val="Hyperlink"/>
                <w:noProof/>
                <w:sz w:val="18"/>
                <w:szCs w:val="18"/>
                <w:rtl/>
              </w:rPr>
              <w:t xml:space="preserve"> תיק בטיחות שבטי</w:t>
            </w:r>
            <w:r w:rsidR="0098045B" w:rsidRPr="0098045B">
              <w:rPr>
                <w:noProof/>
                <w:webHidden/>
              </w:rPr>
              <w:tab/>
            </w:r>
            <w:r w:rsidR="0098045B" w:rsidRPr="0098045B">
              <w:rPr>
                <w:rStyle w:val="Hyperlink"/>
                <w:noProof/>
                <w:sz w:val="18"/>
                <w:szCs w:val="18"/>
                <w:rtl/>
              </w:rPr>
              <w:fldChar w:fldCharType="begin"/>
            </w:r>
            <w:r w:rsidR="0098045B" w:rsidRPr="0098045B">
              <w:rPr>
                <w:noProof/>
                <w:webHidden/>
              </w:rPr>
              <w:instrText xml:space="preserve"> PAGEREF _Toc79312995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rPr>
              <w:t>3</w:t>
            </w:r>
            <w:r w:rsidR="0098045B" w:rsidRPr="0098045B">
              <w:rPr>
                <w:rStyle w:val="Hyperlink"/>
                <w:noProof/>
                <w:sz w:val="18"/>
                <w:szCs w:val="18"/>
                <w:rtl/>
              </w:rPr>
              <w:fldChar w:fldCharType="end"/>
            </w:r>
          </w:hyperlink>
        </w:p>
        <w:p w14:paraId="76E35531" w14:textId="7B79556F" w:rsidR="0098045B" w:rsidRPr="0098045B" w:rsidRDefault="00000000" w:rsidP="005149B9">
          <w:pPr>
            <w:pStyle w:val="TOC1"/>
            <w:rPr>
              <w:rFonts w:eastAsiaTheme="minorEastAsia" w:cstheme="minorBidi"/>
              <w:noProof/>
            </w:rPr>
          </w:pPr>
          <w:hyperlink w:anchor="_Toc79312996" w:history="1">
            <w:r w:rsidR="0098045B" w:rsidRPr="0098045B">
              <w:rPr>
                <w:rStyle w:val="Hyperlink"/>
                <w:noProof/>
                <w:sz w:val="18"/>
                <w:szCs w:val="18"/>
                <w:rtl/>
                <w:lang w:eastAsia="he-IL"/>
              </w:rPr>
              <w:t>פרטי התיק</w:t>
            </w:r>
            <w:r w:rsidR="0098045B" w:rsidRPr="0098045B">
              <w:rPr>
                <w:noProof/>
                <w:webHidden/>
              </w:rPr>
              <w:tab/>
            </w:r>
            <w:r w:rsidR="0098045B" w:rsidRPr="0098045B">
              <w:rPr>
                <w:rStyle w:val="Hyperlink"/>
                <w:noProof/>
                <w:sz w:val="18"/>
                <w:szCs w:val="18"/>
                <w:rtl/>
              </w:rPr>
              <w:fldChar w:fldCharType="begin"/>
            </w:r>
            <w:r w:rsidR="0098045B" w:rsidRPr="0098045B">
              <w:rPr>
                <w:noProof/>
                <w:webHidden/>
              </w:rPr>
              <w:instrText xml:space="preserve"> PAGEREF _Toc79312996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rPr>
              <w:t>4</w:t>
            </w:r>
            <w:r w:rsidR="0098045B" w:rsidRPr="0098045B">
              <w:rPr>
                <w:rStyle w:val="Hyperlink"/>
                <w:noProof/>
                <w:sz w:val="18"/>
                <w:szCs w:val="18"/>
                <w:rtl/>
              </w:rPr>
              <w:fldChar w:fldCharType="end"/>
            </w:r>
          </w:hyperlink>
        </w:p>
        <w:p w14:paraId="0A483350" w14:textId="78CF73A3" w:rsidR="0098045B" w:rsidRPr="0098045B" w:rsidRDefault="00000000" w:rsidP="005149B9">
          <w:pPr>
            <w:pStyle w:val="TOC1"/>
            <w:rPr>
              <w:rFonts w:eastAsiaTheme="minorEastAsia" w:cstheme="minorBidi"/>
              <w:noProof/>
            </w:rPr>
          </w:pPr>
          <w:hyperlink w:anchor="_Toc79312997" w:history="1">
            <w:r w:rsidR="0098045B" w:rsidRPr="0098045B">
              <w:rPr>
                <w:rStyle w:val="Hyperlink"/>
                <w:rFonts w:ascii="Tahoma" w:hAnsi="Tahoma"/>
                <w:noProof/>
                <w:sz w:val="18"/>
                <w:szCs w:val="18"/>
                <w:rtl/>
                <w:lang w:eastAsia="he-IL"/>
              </w:rPr>
              <w:t>חפיפת מרכז חדש</w:t>
            </w:r>
            <w:r w:rsidR="0098045B" w:rsidRPr="0098045B">
              <w:rPr>
                <w:noProof/>
                <w:webHidden/>
              </w:rPr>
              <w:tab/>
            </w:r>
            <w:r w:rsidR="0098045B" w:rsidRPr="0098045B">
              <w:rPr>
                <w:rStyle w:val="Hyperlink"/>
                <w:noProof/>
                <w:sz w:val="18"/>
                <w:szCs w:val="18"/>
                <w:rtl/>
              </w:rPr>
              <w:fldChar w:fldCharType="begin"/>
            </w:r>
            <w:r w:rsidR="0098045B" w:rsidRPr="0098045B">
              <w:rPr>
                <w:noProof/>
                <w:webHidden/>
              </w:rPr>
              <w:instrText xml:space="preserve"> PAGEREF _Toc79312997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rPr>
              <w:t>4</w:t>
            </w:r>
            <w:r w:rsidR="0098045B" w:rsidRPr="0098045B">
              <w:rPr>
                <w:rStyle w:val="Hyperlink"/>
                <w:noProof/>
                <w:sz w:val="18"/>
                <w:szCs w:val="18"/>
                <w:rtl/>
              </w:rPr>
              <w:fldChar w:fldCharType="end"/>
            </w:r>
          </w:hyperlink>
        </w:p>
        <w:p w14:paraId="0EE5427B" w14:textId="6A8AB92C" w:rsidR="0098045B" w:rsidRPr="0098045B" w:rsidRDefault="00000000" w:rsidP="005149B9">
          <w:pPr>
            <w:pStyle w:val="TOC1"/>
            <w:rPr>
              <w:rFonts w:eastAsiaTheme="minorEastAsia" w:cstheme="minorBidi"/>
              <w:noProof/>
            </w:rPr>
          </w:pPr>
          <w:hyperlink w:anchor="_Toc79312998" w:history="1">
            <w:r w:rsidR="0098045B" w:rsidRPr="003F3EB1">
              <w:rPr>
                <w:rStyle w:val="Hyperlink"/>
                <w:noProof/>
                <w:sz w:val="18"/>
                <w:szCs w:val="18"/>
                <w:rtl/>
              </w:rPr>
              <w:t>אישורים נדרשים מבעלי מקצוע</w:t>
            </w:r>
            <w:r w:rsidR="0098045B" w:rsidRPr="003F3EB1">
              <w:rPr>
                <w:noProof/>
                <w:webHidden/>
              </w:rPr>
              <w:tab/>
            </w:r>
            <w:r w:rsidR="0098045B" w:rsidRPr="003F3EB1">
              <w:rPr>
                <w:rStyle w:val="Hyperlink"/>
                <w:noProof/>
                <w:sz w:val="18"/>
                <w:szCs w:val="18"/>
                <w:rtl/>
              </w:rPr>
              <w:fldChar w:fldCharType="begin"/>
            </w:r>
            <w:r w:rsidR="0098045B" w:rsidRPr="003F3EB1">
              <w:rPr>
                <w:noProof/>
                <w:webHidden/>
              </w:rPr>
              <w:instrText xml:space="preserve"> PAGEREF _Toc79312998 \h </w:instrText>
            </w:r>
            <w:r w:rsidR="0098045B" w:rsidRPr="003F3EB1">
              <w:rPr>
                <w:rStyle w:val="Hyperlink"/>
                <w:noProof/>
                <w:sz w:val="18"/>
                <w:szCs w:val="18"/>
                <w:rtl/>
              </w:rPr>
            </w:r>
            <w:r w:rsidR="0098045B" w:rsidRPr="003F3EB1">
              <w:rPr>
                <w:rStyle w:val="Hyperlink"/>
                <w:noProof/>
                <w:sz w:val="18"/>
                <w:szCs w:val="18"/>
                <w:rtl/>
              </w:rPr>
              <w:fldChar w:fldCharType="separate"/>
            </w:r>
            <w:r w:rsidR="0098045B" w:rsidRPr="003F3EB1">
              <w:rPr>
                <w:noProof/>
                <w:webHidden/>
              </w:rPr>
              <w:t>5</w:t>
            </w:r>
            <w:r w:rsidR="0098045B" w:rsidRPr="003F3EB1">
              <w:rPr>
                <w:rStyle w:val="Hyperlink"/>
                <w:noProof/>
                <w:sz w:val="18"/>
                <w:szCs w:val="18"/>
                <w:rtl/>
              </w:rPr>
              <w:fldChar w:fldCharType="end"/>
            </w:r>
          </w:hyperlink>
        </w:p>
        <w:p w14:paraId="0C3427ED" w14:textId="3F6E2936" w:rsidR="0098045B" w:rsidRPr="0098045B" w:rsidRDefault="00000000" w:rsidP="005149B9">
          <w:pPr>
            <w:pStyle w:val="TOC1"/>
            <w:rPr>
              <w:rFonts w:eastAsiaTheme="minorEastAsia" w:cstheme="minorBidi"/>
              <w:noProof/>
            </w:rPr>
          </w:pPr>
          <w:hyperlink w:anchor="_Toc79312999" w:history="1">
            <w:r w:rsidR="00EB2C28">
              <w:rPr>
                <w:rStyle w:val="Hyperlink"/>
                <w:rFonts w:hint="cs"/>
                <w:noProof/>
                <w:sz w:val="18"/>
                <w:szCs w:val="18"/>
                <w:highlight w:val="yellow"/>
                <w:rtl/>
                <w:lang w:eastAsia="he-IL"/>
              </w:rPr>
              <w:t>פר</w:t>
            </w:r>
            <w:r w:rsidR="0098045B" w:rsidRPr="00EB2C28">
              <w:rPr>
                <w:rStyle w:val="Hyperlink"/>
                <w:noProof/>
                <w:sz w:val="18"/>
                <w:szCs w:val="18"/>
                <w:highlight w:val="yellow"/>
                <w:rtl/>
                <w:lang w:eastAsia="he-IL"/>
              </w:rPr>
              <w:t xml:space="preserve">ק 01 </w:t>
            </w:r>
            <w:r w:rsidR="00447947" w:rsidRPr="00EB2C28">
              <w:rPr>
                <w:rStyle w:val="Hyperlink"/>
                <w:noProof/>
                <w:sz w:val="18"/>
                <w:szCs w:val="18"/>
                <w:highlight w:val="yellow"/>
                <w:rtl/>
                <w:lang w:eastAsia="he-IL"/>
              </w:rPr>
              <w:t>–</w:t>
            </w:r>
            <w:r w:rsidR="0098045B" w:rsidRPr="00EB2C28">
              <w:rPr>
                <w:rStyle w:val="Hyperlink"/>
                <w:noProof/>
                <w:sz w:val="18"/>
                <w:szCs w:val="18"/>
                <w:highlight w:val="yellow"/>
                <w:rtl/>
                <w:lang w:eastAsia="he-IL"/>
              </w:rPr>
              <w:t xml:space="preserve"> טופס מבדק למבנ</w:t>
            </w:r>
            <w:r w:rsidR="0098045B" w:rsidRPr="00EB2C28">
              <w:rPr>
                <w:rStyle w:val="Hyperlink"/>
                <w:noProof/>
                <w:sz w:val="18"/>
                <w:szCs w:val="18"/>
                <w:highlight w:val="yellow"/>
                <w:rtl/>
                <w:lang w:eastAsia="he-IL"/>
              </w:rPr>
              <w:t>ה</w:t>
            </w:r>
            <w:r w:rsidR="0098045B" w:rsidRPr="00EB2C28">
              <w:rPr>
                <w:rStyle w:val="Hyperlink"/>
                <w:noProof/>
                <w:sz w:val="18"/>
                <w:szCs w:val="18"/>
                <w:highlight w:val="yellow"/>
                <w:rtl/>
                <w:lang w:eastAsia="he-IL"/>
              </w:rPr>
              <w:t xml:space="preserve"> ולחצר</w:t>
            </w:r>
            <w:r w:rsidR="0098045B" w:rsidRPr="003F3EB1">
              <w:rPr>
                <w:noProof/>
                <w:webHidden/>
              </w:rPr>
              <w:tab/>
            </w:r>
            <w:r w:rsidR="0098045B" w:rsidRPr="003F3EB1">
              <w:rPr>
                <w:rStyle w:val="Hyperlink"/>
                <w:noProof/>
                <w:sz w:val="18"/>
                <w:szCs w:val="18"/>
                <w:rtl/>
              </w:rPr>
              <w:fldChar w:fldCharType="begin"/>
            </w:r>
            <w:r w:rsidR="0098045B" w:rsidRPr="003F3EB1">
              <w:rPr>
                <w:noProof/>
                <w:webHidden/>
              </w:rPr>
              <w:instrText xml:space="preserve"> PAGEREF _Toc79312999 \h </w:instrText>
            </w:r>
            <w:r w:rsidR="0098045B" w:rsidRPr="003F3EB1">
              <w:rPr>
                <w:rStyle w:val="Hyperlink"/>
                <w:noProof/>
                <w:sz w:val="18"/>
                <w:szCs w:val="18"/>
                <w:rtl/>
              </w:rPr>
            </w:r>
            <w:r w:rsidR="0098045B" w:rsidRPr="003F3EB1">
              <w:rPr>
                <w:rStyle w:val="Hyperlink"/>
                <w:noProof/>
                <w:sz w:val="18"/>
                <w:szCs w:val="18"/>
                <w:rtl/>
              </w:rPr>
              <w:fldChar w:fldCharType="separate"/>
            </w:r>
            <w:r w:rsidR="0098045B" w:rsidRPr="003F3EB1">
              <w:rPr>
                <w:noProof/>
                <w:webHidden/>
              </w:rPr>
              <w:t>6</w:t>
            </w:r>
            <w:r w:rsidR="0098045B" w:rsidRPr="003F3EB1">
              <w:rPr>
                <w:rStyle w:val="Hyperlink"/>
                <w:noProof/>
                <w:sz w:val="18"/>
                <w:szCs w:val="18"/>
                <w:rtl/>
              </w:rPr>
              <w:fldChar w:fldCharType="end"/>
            </w:r>
          </w:hyperlink>
        </w:p>
        <w:p w14:paraId="47EC6E43" w14:textId="0EACB77C" w:rsidR="0098045B" w:rsidRPr="0098045B" w:rsidRDefault="00000000" w:rsidP="005149B9">
          <w:pPr>
            <w:pStyle w:val="TOC1"/>
            <w:rPr>
              <w:rFonts w:eastAsiaTheme="minorEastAsia" w:cstheme="minorBidi"/>
              <w:noProof/>
            </w:rPr>
          </w:pPr>
          <w:hyperlink w:anchor="_Toc79313000" w:history="1">
            <w:r w:rsidR="0098045B" w:rsidRPr="0098045B">
              <w:rPr>
                <w:rStyle w:val="Hyperlink"/>
                <w:noProof/>
                <w:sz w:val="18"/>
                <w:szCs w:val="18"/>
                <w:rtl/>
              </w:rPr>
              <w:t xml:space="preserve">פרק 02 </w:t>
            </w:r>
            <w:r w:rsidR="00BB0F66">
              <w:rPr>
                <w:rStyle w:val="Hyperlink"/>
                <w:noProof/>
                <w:sz w:val="18"/>
                <w:szCs w:val="18"/>
                <w:rtl/>
              </w:rPr>
              <w:t>–</w:t>
            </w:r>
            <w:r w:rsidR="0098045B" w:rsidRPr="0098045B">
              <w:rPr>
                <w:rStyle w:val="Hyperlink"/>
                <w:noProof/>
                <w:sz w:val="18"/>
                <w:szCs w:val="18"/>
                <w:rtl/>
              </w:rPr>
              <w:t xml:space="preserve"> מבנה השבט</w:t>
            </w:r>
            <w:r w:rsidR="0098045B" w:rsidRPr="0098045B">
              <w:rPr>
                <w:noProof/>
                <w:webHidden/>
              </w:rPr>
              <w:tab/>
            </w:r>
            <w:r w:rsidR="0098045B" w:rsidRPr="0098045B">
              <w:rPr>
                <w:rStyle w:val="Hyperlink"/>
                <w:noProof/>
                <w:sz w:val="18"/>
                <w:szCs w:val="18"/>
                <w:rtl/>
              </w:rPr>
              <w:fldChar w:fldCharType="begin"/>
            </w:r>
            <w:r w:rsidR="0098045B" w:rsidRPr="0098045B">
              <w:rPr>
                <w:noProof/>
                <w:webHidden/>
              </w:rPr>
              <w:instrText xml:space="preserve"> PAGEREF _Toc79313000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rPr>
              <w:t>13</w:t>
            </w:r>
            <w:r w:rsidR="0098045B" w:rsidRPr="0098045B">
              <w:rPr>
                <w:rStyle w:val="Hyperlink"/>
                <w:noProof/>
                <w:sz w:val="18"/>
                <w:szCs w:val="18"/>
                <w:rtl/>
              </w:rPr>
              <w:fldChar w:fldCharType="end"/>
            </w:r>
          </w:hyperlink>
        </w:p>
        <w:p w14:paraId="544EDEE6" w14:textId="68D37286" w:rsidR="0098045B" w:rsidRPr="0098045B" w:rsidRDefault="00000000" w:rsidP="0098045B">
          <w:pPr>
            <w:pStyle w:val="TOC2"/>
            <w:tabs>
              <w:tab w:val="right" w:leader="hyphen" w:pos="9901"/>
            </w:tabs>
            <w:bidi/>
            <w:rPr>
              <w:rFonts w:eastAsiaTheme="minorEastAsia" w:cstheme="minorBidi"/>
              <w:smallCaps w:val="0"/>
              <w:noProof/>
            </w:rPr>
          </w:pPr>
          <w:hyperlink w:anchor="_Toc79313001" w:history="1">
            <w:r w:rsidR="0098045B" w:rsidRPr="0098045B">
              <w:rPr>
                <w:rStyle w:val="Hyperlink"/>
                <w:noProof/>
                <w:sz w:val="18"/>
                <w:szCs w:val="18"/>
                <w:rtl/>
              </w:rPr>
              <w:t>מבנה השבט</w:t>
            </w:r>
            <w:r w:rsidR="0098045B" w:rsidRPr="0098045B">
              <w:rPr>
                <w:noProof/>
                <w:webHidden/>
                <w:sz w:val="18"/>
                <w:szCs w:val="18"/>
              </w:rPr>
              <w:tab/>
            </w:r>
            <w:r w:rsidR="0098045B" w:rsidRPr="0098045B">
              <w:rPr>
                <w:rStyle w:val="Hyperlink"/>
                <w:noProof/>
                <w:sz w:val="18"/>
                <w:szCs w:val="18"/>
                <w:rtl/>
              </w:rPr>
              <w:fldChar w:fldCharType="begin"/>
            </w:r>
            <w:r w:rsidR="0098045B" w:rsidRPr="0098045B">
              <w:rPr>
                <w:noProof/>
                <w:webHidden/>
                <w:sz w:val="18"/>
                <w:szCs w:val="18"/>
              </w:rPr>
              <w:instrText xml:space="preserve"> PAGEREF _Toc79313001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sz w:val="18"/>
                <w:szCs w:val="18"/>
              </w:rPr>
              <w:t>13</w:t>
            </w:r>
            <w:r w:rsidR="0098045B" w:rsidRPr="0098045B">
              <w:rPr>
                <w:rStyle w:val="Hyperlink"/>
                <w:noProof/>
                <w:sz w:val="18"/>
                <w:szCs w:val="18"/>
                <w:rtl/>
              </w:rPr>
              <w:fldChar w:fldCharType="end"/>
            </w:r>
          </w:hyperlink>
        </w:p>
        <w:p w14:paraId="70CA003C" w14:textId="051290A3" w:rsidR="0098045B" w:rsidRPr="0098045B" w:rsidRDefault="00000000" w:rsidP="0098045B">
          <w:pPr>
            <w:pStyle w:val="TOC2"/>
            <w:tabs>
              <w:tab w:val="right" w:leader="hyphen" w:pos="9901"/>
            </w:tabs>
            <w:bidi/>
            <w:rPr>
              <w:rFonts w:eastAsiaTheme="minorEastAsia" w:cstheme="minorBidi"/>
              <w:smallCaps w:val="0"/>
              <w:noProof/>
            </w:rPr>
          </w:pPr>
          <w:hyperlink w:anchor="_Toc79313002" w:history="1">
            <w:r w:rsidR="0098045B" w:rsidRPr="0098045B">
              <w:rPr>
                <w:rStyle w:val="Hyperlink"/>
                <w:noProof/>
                <w:sz w:val="18"/>
                <w:szCs w:val="18"/>
                <w:rtl/>
              </w:rPr>
              <w:t>הגדרות</w:t>
            </w:r>
            <w:r w:rsidR="0098045B" w:rsidRPr="0098045B">
              <w:rPr>
                <w:rStyle w:val="Hyperlink"/>
                <w:noProof/>
                <w:sz w:val="18"/>
                <w:szCs w:val="18"/>
                <w:rtl/>
              </w:rPr>
              <w:t xml:space="preserve"> </w:t>
            </w:r>
            <w:r w:rsidR="0098045B" w:rsidRPr="0098045B">
              <w:rPr>
                <w:rStyle w:val="Hyperlink"/>
                <w:noProof/>
                <w:sz w:val="18"/>
                <w:szCs w:val="18"/>
                <w:rtl/>
              </w:rPr>
              <w:t>וי</w:t>
            </w:r>
            <w:r w:rsidR="00836D04">
              <w:rPr>
                <w:rStyle w:val="Hyperlink"/>
                <w:rFonts w:hint="cs"/>
                <w:noProof/>
                <w:sz w:val="18"/>
                <w:szCs w:val="18"/>
                <w:rtl/>
              </w:rPr>
              <w:t>י</w:t>
            </w:r>
            <w:r w:rsidR="0098045B" w:rsidRPr="0098045B">
              <w:rPr>
                <w:rStyle w:val="Hyperlink"/>
                <w:noProof/>
                <w:sz w:val="18"/>
                <w:szCs w:val="18"/>
                <w:rtl/>
              </w:rPr>
              <w:t>עוד חדרי השבט עפ"י חלוקה למבנים</w:t>
            </w:r>
            <w:r w:rsidR="00836D04">
              <w:rPr>
                <w:rStyle w:val="Hyperlink"/>
                <w:rFonts w:hint="cs"/>
                <w:noProof/>
                <w:sz w:val="18"/>
                <w:szCs w:val="18"/>
                <w:rtl/>
              </w:rPr>
              <w:t xml:space="preserve"> </w:t>
            </w:r>
            <w:r w:rsidR="0098045B" w:rsidRPr="0098045B">
              <w:rPr>
                <w:rStyle w:val="Hyperlink"/>
                <w:noProof/>
                <w:sz w:val="18"/>
                <w:szCs w:val="18"/>
                <w:rtl/>
              </w:rPr>
              <w:t>/ אזורים</w:t>
            </w:r>
            <w:r w:rsidR="0098045B" w:rsidRPr="0098045B">
              <w:rPr>
                <w:noProof/>
                <w:webHidden/>
                <w:sz w:val="18"/>
                <w:szCs w:val="18"/>
              </w:rPr>
              <w:tab/>
            </w:r>
            <w:r w:rsidR="0098045B" w:rsidRPr="0098045B">
              <w:rPr>
                <w:rStyle w:val="Hyperlink"/>
                <w:noProof/>
                <w:sz w:val="18"/>
                <w:szCs w:val="18"/>
                <w:rtl/>
              </w:rPr>
              <w:fldChar w:fldCharType="begin"/>
            </w:r>
            <w:r w:rsidR="0098045B" w:rsidRPr="0098045B">
              <w:rPr>
                <w:noProof/>
                <w:webHidden/>
                <w:sz w:val="18"/>
                <w:szCs w:val="18"/>
              </w:rPr>
              <w:instrText xml:space="preserve"> PAGEREF _Toc79313002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sz w:val="18"/>
                <w:szCs w:val="18"/>
              </w:rPr>
              <w:t>13</w:t>
            </w:r>
            <w:r w:rsidR="0098045B" w:rsidRPr="0098045B">
              <w:rPr>
                <w:rStyle w:val="Hyperlink"/>
                <w:noProof/>
                <w:sz w:val="18"/>
                <w:szCs w:val="18"/>
                <w:rtl/>
              </w:rPr>
              <w:fldChar w:fldCharType="end"/>
            </w:r>
          </w:hyperlink>
        </w:p>
        <w:p w14:paraId="1077E01B" w14:textId="3443757D" w:rsidR="0098045B" w:rsidRPr="0098045B" w:rsidRDefault="00000000" w:rsidP="0098045B">
          <w:pPr>
            <w:pStyle w:val="TOC2"/>
            <w:tabs>
              <w:tab w:val="right" w:leader="hyphen" w:pos="9901"/>
            </w:tabs>
            <w:bidi/>
            <w:rPr>
              <w:rFonts w:eastAsiaTheme="minorEastAsia" w:cstheme="minorBidi"/>
              <w:smallCaps w:val="0"/>
              <w:noProof/>
            </w:rPr>
          </w:pPr>
          <w:hyperlink w:anchor="_Toc79313003" w:history="1">
            <w:r w:rsidR="0098045B" w:rsidRPr="0098045B">
              <w:rPr>
                <w:rStyle w:val="Hyperlink"/>
                <w:noProof/>
                <w:sz w:val="18"/>
                <w:szCs w:val="18"/>
                <w:rtl/>
              </w:rPr>
              <w:t>עלי</w:t>
            </w:r>
            <w:r w:rsidR="00836D04">
              <w:rPr>
                <w:rStyle w:val="Hyperlink"/>
                <w:rFonts w:hint="cs"/>
                <w:noProof/>
                <w:sz w:val="18"/>
                <w:szCs w:val="18"/>
                <w:rtl/>
              </w:rPr>
              <w:t>י</w:t>
            </w:r>
            <w:r w:rsidR="0098045B" w:rsidRPr="0098045B">
              <w:rPr>
                <w:rStyle w:val="Hyperlink"/>
                <w:noProof/>
                <w:sz w:val="18"/>
                <w:szCs w:val="18"/>
                <w:rtl/>
              </w:rPr>
              <w:t>ה לגג המבנה</w:t>
            </w:r>
            <w:r w:rsidR="0098045B" w:rsidRPr="0098045B">
              <w:rPr>
                <w:noProof/>
                <w:webHidden/>
                <w:sz w:val="18"/>
                <w:szCs w:val="18"/>
              </w:rPr>
              <w:tab/>
            </w:r>
            <w:r w:rsidR="0098045B" w:rsidRPr="0098045B">
              <w:rPr>
                <w:rStyle w:val="Hyperlink"/>
                <w:noProof/>
                <w:sz w:val="18"/>
                <w:szCs w:val="18"/>
                <w:rtl/>
              </w:rPr>
              <w:fldChar w:fldCharType="begin"/>
            </w:r>
            <w:r w:rsidR="0098045B" w:rsidRPr="0098045B">
              <w:rPr>
                <w:noProof/>
                <w:webHidden/>
                <w:sz w:val="18"/>
                <w:szCs w:val="18"/>
              </w:rPr>
              <w:instrText xml:space="preserve"> PAGEREF _Toc79313003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sz w:val="18"/>
                <w:szCs w:val="18"/>
              </w:rPr>
              <w:t>13</w:t>
            </w:r>
            <w:r w:rsidR="0098045B" w:rsidRPr="0098045B">
              <w:rPr>
                <w:rStyle w:val="Hyperlink"/>
                <w:noProof/>
                <w:sz w:val="18"/>
                <w:szCs w:val="18"/>
                <w:rtl/>
              </w:rPr>
              <w:fldChar w:fldCharType="end"/>
            </w:r>
          </w:hyperlink>
        </w:p>
        <w:p w14:paraId="61DD2B45" w14:textId="0C33DD10" w:rsidR="0098045B" w:rsidRPr="0098045B" w:rsidRDefault="00000000" w:rsidP="005149B9">
          <w:pPr>
            <w:pStyle w:val="TOC1"/>
            <w:rPr>
              <w:rFonts w:eastAsiaTheme="minorEastAsia" w:cstheme="minorBidi"/>
              <w:noProof/>
            </w:rPr>
          </w:pPr>
          <w:hyperlink w:anchor="_Toc79313004" w:history="1">
            <w:r w:rsidR="0098045B" w:rsidRPr="0098045B">
              <w:rPr>
                <w:rStyle w:val="Hyperlink"/>
                <w:noProof/>
                <w:sz w:val="18"/>
                <w:szCs w:val="18"/>
                <w:rtl/>
              </w:rPr>
              <w:t xml:space="preserve">פרק 03 </w:t>
            </w:r>
            <w:r w:rsidR="004A1069">
              <w:rPr>
                <w:rStyle w:val="Hyperlink"/>
                <w:noProof/>
                <w:sz w:val="18"/>
                <w:szCs w:val="18"/>
                <w:rtl/>
              </w:rPr>
              <w:t>–</w:t>
            </w:r>
            <w:r w:rsidR="0098045B" w:rsidRPr="0098045B">
              <w:rPr>
                <w:rStyle w:val="Hyperlink"/>
                <w:noProof/>
                <w:sz w:val="18"/>
                <w:szCs w:val="18"/>
                <w:rtl/>
              </w:rPr>
              <w:t xml:space="preserve"> ימי הפעילות בשבט לשכבה הצעירה</w:t>
            </w:r>
            <w:r w:rsidR="0098045B" w:rsidRPr="0098045B">
              <w:rPr>
                <w:noProof/>
                <w:webHidden/>
              </w:rPr>
              <w:tab/>
            </w:r>
            <w:r w:rsidR="0098045B" w:rsidRPr="0098045B">
              <w:rPr>
                <w:rStyle w:val="Hyperlink"/>
                <w:noProof/>
                <w:sz w:val="18"/>
                <w:szCs w:val="18"/>
                <w:rtl/>
              </w:rPr>
              <w:fldChar w:fldCharType="begin"/>
            </w:r>
            <w:r w:rsidR="0098045B" w:rsidRPr="0098045B">
              <w:rPr>
                <w:noProof/>
                <w:webHidden/>
              </w:rPr>
              <w:instrText xml:space="preserve"> PAGEREF _Toc79313004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rPr>
              <w:t>14</w:t>
            </w:r>
            <w:r w:rsidR="0098045B" w:rsidRPr="0098045B">
              <w:rPr>
                <w:rStyle w:val="Hyperlink"/>
                <w:noProof/>
                <w:sz w:val="18"/>
                <w:szCs w:val="18"/>
                <w:rtl/>
              </w:rPr>
              <w:fldChar w:fldCharType="end"/>
            </w:r>
          </w:hyperlink>
        </w:p>
        <w:p w14:paraId="7CD1F07F" w14:textId="41D7615F" w:rsidR="0098045B" w:rsidRPr="0098045B" w:rsidRDefault="00000000" w:rsidP="0098045B">
          <w:pPr>
            <w:pStyle w:val="TOC2"/>
            <w:tabs>
              <w:tab w:val="right" w:leader="hyphen" w:pos="9901"/>
            </w:tabs>
            <w:bidi/>
            <w:rPr>
              <w:rFonts w:eastAsiaTheme="minorEastAsia" w:cstheme="minorBidi"/>
              <w:smallCaps w:val="0"/>
              <w:noProof/>
            </w:rPr>
          </w:pPr>
          <w:hyperlink w:anchor="_Toc79313005" w:history="1">
            <w:r w:rsidR="0098045B" w:rsidRPr="0098045B">
              <w:rPr>
                <w:rStyle w:val="Hyperlink"/>
                <w:noProof/>
                <w:sz w:val="18"/>
                <w:szCs w:val="18"/>
                <w:rtl/>
              </w:rPr>
              <w:t>לו"ז יום פעילות שכבה צעירה</w:t>
            </w:r>
            <w:r w:rsidR="0098045B" w:rsidRPr="0098045B">
              <w:rPr>
                <w:noProof/>
                <w:webHidden/>
                <w:sz w:val="18"/>
                <w:szCs w:val="18"/>
              </w:rPr>
              <w:tab/>
            </w:r>
            <w:r w:rsidR="0098045B" w:rsidRPr="0098045B">
              <w:rPr>
                <w:rStyle w:val="Hyperlink"/>
                <w:noProof/>
                <w:sz w:val="18"/>
                <w:szCs w:val="18"/>
                <w:rtl/>
              </w:rPr>
              <w:fldChar w:fldCharType="begin"/>
            </w:r>
            <w:r w:rsidR="0098045B" w:rsidRPr="0098045B">
              <w:rPr>
                <w:noProof/>
                <w:webHidden/>
                <w:sz w:val="18"/>
                <w:szCs w:val="18"/>
              </w:rPr>
              <w:instrText xml:space="preserve"> PAGEREF _Toc79313005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sz w:val="18"/>
                <w:szCs w:val="18"/>
              </w:rPr>
              <w:t>14</w:t>
            </w:r>
            <w:r w:rsidR="0098045B" w:rsidRPr="0098045B">
              <w:rPr>
                <w:rStyle w:val="Hyperlink"/>
                <w:noProof/>
                <w:sz w:val="18"/>
                <w:szCs w:val="18"/>
                <w:rtl/>
              </w:rPr>
              <w:fldChar w:fldCharType="end"/>
            </w:r>
          </w:hyperlink>
        </w:p>
        <w:p w14:paraId="1D0430B3" w14:textId="4AD16EC9" w:rsidR="0098045B" w:rsidRPr="0098045B" w:rsidRDefault="00000000" w:rsidP="005149B9">
          <w:pPr>
            <w:pStyle w:val="TOC1"/>
            <w:rPr>
              <w:rFonts w:eastAsiaTheme="minorEastAsia" w:cstheme="minorBidi"/>
              <w:noProof/>
              <w:rtl/>
            </w:rPr>
          </w:pPr>
          <w:hyperlink w:anchor="_Toc79313006" w:history="1">
            <w:r w:rsidR="0098045B" w:rsidRPr="00896072">
              <w:rPr>
                <w:rStyle w:val="Hyperlink"/>
                <w:noProof/>
                <w:sz w:val="18"/>
                <w:szCs w:val="18"/>
                <w:rtl/>
              </w:rPr>
              <w:t>פרק 04</w:t>
            </w:r>
            <w:r w:rsidR="00BD1430" w:rsidRPr="00896072">
              <w:rPr>
                <w:rStyle w:val="Hyperlink"/>
                <w:rFonts w:hint="cs"/>
                <w:noProof/>
                <w:sz w:val="18"/>
                <w:szCs w:val="18"/>
                <w:rtl/>
              </w:rPr>
              <w:t xml:space="preserve"> </w:t>
            </w:r>
            <w:r w:rsidR="00BD1430" w:rsidRPr="00896072">
              <w:rPr>
                <w:rStyle w:val="Hyperlink"/>
                <w:noProof/>
                <w:sz w:val="18"/>
                <w:szCs w:val="18"/>
                <w:rtl/>
              </w:rPr>
              <w:t>–</w:t>
            </w:r>
            <w:r w:rsidR="0098045B" w:rsidRPr="00896072">
              <w:rPr>
                <w:rStyle w:val="Hyperlink"/>
                <w:noProof/>
                <w:sz w:val="18"/>
                <w:szCs w:val="18"/>
                <w:rtl/>
              </w:rPr>
              <w:t xml:space="preserve"> אזורי הפעילות</w:t>
            </w:r>
            <w:r w:rsidR="0098045B" w:rsidRPr="00896072">
              <w:rPr>
                <w:noProof/>
                <w:webHidden/>
              </w:rPr>
              <w:tab/>
            </w:r>
            <w:r w:rsidR="0098045B" w:rsidRPr="00896072">
              <w:rPr>
                <w:rStyle w:val="Hyperlink"/>
                <w:noProof/>
                <w:sz w:val="18"/>
                <w:szCs w:val="18"/>
                <w:rtl/>
              </w:rPr>
              <w:fldChar w:fldCharType="begin"/>
            </w:r>
            <w:r w:rsidR="0098045B" w:rsidRPr="00896072">
              <w:rPr>
                <w:noProof/>
                <w:webHidden/>
              </w:rPr>
              <w:instrText xml:space="preserve"> PAGEREF _Toc79313006 \h </w:instrText>
            </w:r>
            <w:r w:rsidR="0098045B" w:rsidRPr="00896072">
              <w:rPr>
                <w:rStyle w:val="Hyperlink"/>
                <w:noProof/>
                <w:sz w:val="18"/>
                <w:szCs w:val="18"/>
                <w:rtl/>
              </w:rPr>
            </w:r>
            <w:r w:rsidR="0098045B" w:rsidRPr="00896072">
              <w:rPr>
                <w:rStyle w:val="Hyperlink"/>
                <w:noProof/>
                <w:sz w:val="18"/>
                <w:szCs w:val="18"/>
                <w:rtl/>
              </w:rPr>
              <w:fldChar w:fldCharType="separate"/>
            </w:r>
            <w:r w:rsidR="0098045B" w:rsidRPr="00896072">
              <w:rPr>
                <w:noProof/>
                <w:webHidden/>
              </w:rPr>
              <w:t>15</w:t>
            </w:r>
            <w:r w:rsidR="0098045B" w:rsidRPr="00896072">
              <w:rPr>
                <w:rStyle w:val="Hyperlink"/>
                <w:noProof/>
                <w:sz w:val="18"/>
                <w:szCs w:val="18"/>
                <w:rtl/>
              </w:rPr>
              <w:fldChar w:fldCharType="end"/>
            </w:r>
          </w:hyperlink>
        </w:p>
        <w:p w14:paraId="44CD008B" w14:textId="799F33F5" w:rsidR="0098045B" w:rsidRPr="0098045B" w:rsidRDefault="00000000" w:rsidP="0098045B">
          <w:pPr>
            <w:pStyle w:val="TOC2"/>
            <w:tabs>
              <w:tab w:val="right" w:leader="hyphen" w:pos="9901"/>
            </w:tabs>
            <w:bidi/>
            <w:rPr>
              <w:rFonts w:eastAsiaTheme="minorEastAsia" w:cstheme="minorBidi"/>
              <w:smallCaps w:val="0"/>
              <w:noProof/>
            </w:rPr>
          </w:pPr>
          <w:hyperlink w:anchor="_Toc79313007" w:history="1">
            <w:r w:rsidR="0098045B" w:rsidRPr="0098045B">
              <w:rPr>
                <w:rStyle w:val="Hyperlink"/>
                <w:noProof/>
                <w:sz w:val="18"/>
                <w:szCs w:val="18"/>
                <w:rtl/>
              </w:rPr>
              <w:t>הגדרת שטחי הפעילות הקבועים במהלך השנה</w:t>
            </w:r>
            <w:r w:rsidR="0098045B" w:rsidRPr="0098045B">
              <w:rPr>
                <w:noProof/>
                <w:webHidden/>
                <w:sz w:val="18"/>
                <w:szCs w:val="18"/>
              </w:rPr>
              <w:tab/>
            </w:r>
            <w:r w:rsidR="0098045B" w:rsidRPr="0098045B">
              <w:rPr>
                <w:rStyle w:val="Hyperlink"/>
                <w:noProof/>
                <w:sz w:val="18"/>
                <w:szCs w:val="18"/>
                <w:rtl/>
              </w:rPr>
              <w:fldChar w:fldCharType="begin"/>
            </w:r>
            <w:r w:rsidR="0098045B" w:rsidRPr="0098045B">
              <w:rPr>
                <w:noProof/>
                <w:webHidden/>
                <w:sz w:val="18"/>
                <w:szCs w:val="18"/>
              </w:rPr>
              <w:instrText xml:space="preserve"> PAGEREF _Toc79313007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sz w:val="18"/>
                <w:szCs w:val="18"/>
              </w:rPr>
              <w:t>16</w:t>
            </w:r>
            <w:r w:rsidR="0098045B" w:rsidRPr="0098045B">
              <w:rPr>
                <w:rStyle w:val="Hyperlink"/>
                <w:noProof/>
                <w:sz w:val="18"/>
                <w:szCs w:val="18"/>
                <w:rtl/>
              </w:rPr>
              <w:fldChar w:fldCharType="end"/>
            </w:r>
          </w:hyperlink>
        </w:p>
        <w:p w14:paraId="079AB336" w14:textId="34D3E7C7" w:rsidR="0098045B" w:rsidRPr="0098045B" w:rsidRDefault="00000000" w:rsidP="0098045B">
          <w:pPr>
            <w:pStyle w:val="TOC2"/>
            <w:tabs>
              <w:tab w:val="right" w:leader="hyphen" w:pos="9901"/>
            </w:tabs>
            <w:bidi/>
            <w:rPr>
              <w:rFonts w:eastAsiaTheme="minorEastAsia" w:cstheme="minorBidi"/>
              <w:smallCaps w:val="0"/>
              <w:noProof/>
            </w:rPr>
          </w:pPr>
          <w:hyperlink w:anchor="_Toc79313008" w:history="1">
            <w:r w:rsidR="0098045B" w:rsidRPr="0098045B">
              <w:rPr>
                <w:rStyle w:val="Hyperlink"/>
                <w:noProof/>
                <w:sz w:val="18"/>
                <w:szCs w:val="18"/>
                <w:rtl/>
              </w:rPr>
              <w:t>מפת שטחי פעילות לפי חלקות אזורים</w:t>
            </w:r>
            <w:r w:rsidR="0098045B" w:rsidRPr="0098045B">
              <w:rPr>
                <w:noProof/>
                <w:webHidden/>
                <w:sz w:val="18"/>
                <w:szCs w:val="18"/>
              </w:rPr>
              <w:tab/>
            </w:r>
            <w:r w:rsidR="0098045B" w:rsidRPr="0098045B">
              <w:rPr>
                <w:rStyle w:val="Hyperlink"/>
                <w:noProof/>
                <w:sz w:val="18"/>
                <w:szCs w:val="18"/>
                <w:rtl/>
              </w:rPr>
              <w:fldChar w:fldCharType="begin"/>
            </w:r>
            <w:r w:rsidR="0098045B" w:rsidRPr="0098045B">
              <w:rPr>
                <w:noProof/>
                <w:webHidden/>
                <w:sz w:val="18"/>
                <w:szCs w:val="18"/>
              </w:rPr>
              <w:instrText xml:space="preserve"> PAGEREF _Toc79313008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sz w:val="18"/>
                <w:szCs w:val="18"/>
              </w:rPr>
              <w:t>17</w:t>
            </w:r>
            <w:r w:rsidR="0098045B" w:rsidRPr="0098045B">
              <w:rPr>
                <w:rStyle w:val="Hyperlink"/>
                <w:noProof/>
                <w:sz w:val="18"/>
                <w:szCs w:val="18"/>
                <w:rtl/>
              </w:rPr>
              <w:fldChar w:fldCharType="end"/>
            </w:r>
          </w:hyperlink>
        </w:p>
        <w:p w14:paraId="54D9C282" w14:textId="4E2E6A0D" w:rsidR="0098045B" w:rsidRPr="0098045B" w:rsidRDefault="00000000" w:rsidP="0098045B">
          <w:pPr>
            <w:pStyle w:val="TOC2"/>
            <w:tabs>
              <w:tab w:val="right" w:leader="hyphen" w:pos="9901"/>
            </w:tabs>
            <w:bidi/>
            <w:rPr>
              <w:rFonts w:eastAsiaTheme="minorEastAsia" w:cstheme="minorBidi"/>
              <w:smallCaps w:val="0"/>
              <w:noProof/>
            </w:rPr>
          </w:pPr>
          <w:hyperlink w:anchor="_Toc79313009" w:history="1">
            <w:r w:rsidR="0098045B" w:rsidRPr="0098045B">
              <w:rPr>
                <w:rStyle w:val="Hyperlink"/>
                <w:noProof/>
                <w:sz w:val="18"/>
                <w:szCs w:val="18"/>
                <w:rtl/>
                <w:lang w:eastAsia="he-IL"/>
              </w:rPr>
              <w:t>הגדרות שטחים</w:t>
            </w:r>
            <w:r w:rsidR="0098045B" w:rsidRPr="0098045B">
              <w:rPr>
                <w:noProof/>
                <w:webHidden/>
                <w:sz w:val="18"/>
                <w:szCs w:val="18"/>
              </w:rPr>
              <w:tab/>
            </w:r>
            <w:r w:rsidR="0098045B" w:rsidRPr="0098045B">
              <w:rPr>
                <w:rStyle w:val="Hyperlink"/>
                <w:noProof/>
                <w:sz w:val="18"/>
                <w:szCs w:val="18"/>
                <w:rtl/>
              </w:rPr>
              <w:fldChar w:fldCharType="begin"/>
            </w:r>
            <w:r w:rsidR="0098045B" w:rsidRPr="0098045B">
              <w:rPr>
                <w:noProof/>
                <w:webHidden/>
                <w:sz w:val="18"/>
                <w:szCs w:val="18"/>
              </w:rPr>
              <w:instrText xml:space="preserve"> PAGEREF _Toc79313009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sz w:val="18"/>
                <w:szCs w:val="18"/>
              </w:rPr>
              <w:t>18</w:t>
            </w:r>
            <w:r w:rsidR="0098045B" w:rsidRPr="0098045B">
              <w:rPr>
                <w:rStyle w:val="Hyperlink"/>
                <w:noProof/>
                <w:sz w:val="18"/>
                <w:szCs w:val="18"/>
                <w:rtl/>
              </w:rPr>
              <w:fldChar w:fldCharType="end"/>
            </w:r>
          </w:hyperlink>
        </w:p>
        <w:p w14:paraId="4107CF4A" w14:textId="1BB71C05" w:rsidR="0098045B" w:rsidRPr="0098045B" w:rsidRDefault="00000000" w:rsidP="0098045B">
          <w:pPr>
            <w:pStyle w:val="TOC2"/>
            <w:tabs>
              <w:tab w:val="right" w:leader="hyphen" w:pos="9901"/>
            </w:tabs>
            <w:bidi/>
            <w:rPr>
              <w:rFonts w:eastAsiaTheme="minorEastAsia" w:cstheme="minorBidi"/>
              <w:smallCaps w:val="0"/>
              <w:noProof/>
            </w:rPr>
          </w:pPr>
          <w:hyperlink w:anchor="_Toc79313010" w:history="1">
            <w:r w:rsidR="0098045B" w:rsidRPr="0098045B">
              <w:rPr>
                <w:rStyle w:val="Hyperlink"/>
                <w:noProof/>
                <w:sz w:val="18"/>
                <w:szCs w:val="18"/>
                <w:rtl/>
              </w:rPr>
              <w:t>פעולות בבתי חניכים</w:t>
            </w:r>
            <w:r w:rsidR="0098045B" w:rsidRPr="0098045B">
              <w:rPr>
                <w:noProof/>
                <w:webHidden/>
                <w:sz w:val="18"/>
                <w:szCs w:val="18"/>
              </w:rPr>
              <w:tab/>
            </w:r>
            <w:r w:rsidR="0098045B" w:rsidRPr="0098045B">
              <w:rPr>
                <w:rStyle w:val="Hyperlink"/>
                <w:noProof/>
                <w:sz w:val="18"/>
                <w:szCs w:val="18"/>
                <w:rtl/>
              </w:rPr>
              <w:fldChar w:fldCharType="begin"/>
            </w:r>
            <w:r w:rsidR="0098045B" w:rsidRPr="0098045B">
              <w:rPr>
                <w:noProof/>
                <w:webHidden/>
                <w:sz w:val="18"/>
                <w:szCs w:val="18"/>
              </w:rPr>
              <w:instrText xml:space="preserve"> PAGEREF _Toc79313010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sz w:val="18"/>
                <w:szCs w:val="18"/>
              </w:rPr>
              <w:t>21</w:t>
            </w:r>
            <w:r w:rsidR="0098045B" w:rsidRPr="0098045B">
              <w:rPr>
                <w:rStyle w:val="Hyperlink"/>
                <w:noProof/>
                <w:sz w:val="18"/>
                <w:szCs w:val="18"/>
                <w:rtl/>
              </w:rPr>
              <w:fldChar w:fldCharType="end"/>
            </w:r>
          </w:hyperlink>
        </w:p>
        <w:p w14:paraId="63A83075" w14:textId="34333F4A" w:rsidR="0098045B" w:rsidRPr="0098045B" w:rsidRDefault="00000000" w:rsidP="0098045B">
          <w:pPr>
            <w:pStyle w:val="TOC2"/>
            <w:tabs>
              <w:tab w:val="right" w:leader="hyphen" w:pos="9901"/>
            </w:tabs>
            <w:bidi/>
            <w:rPr>
              <w:rFonts w:eastAsiaTheme="minorEastAsia" w:cstheme="minorBidi"/>
              <w:smallCaps w:val="0"/>
              <w:noProof/>
            </w:rPr>
          </w:pPr>
          <w:hyperlink w:anchor="_Toc79313011" w:history="1">
            <w:r w:rsidR="0098045B" w:rsidRPr="0098045B">
              <w:rPr>
                <w:rStyle w:val="Hyperlink"/>
                <w:noProof/>
                <w:sz w:val="18"/>
                <w:szCs w:val="18"/>
                <w:rtl/>
              </w:rPr>
              <w:t>שלבי הפעולה</w:t>
            </w:r>
            <w:r w:rsidR="0098045B" w:rsidRPr="0098045B">
              <w:rPr>
                <w:noProof/>
                <w:webHidden/>
                <w:sz w:val="18"/>
                <w:szCs w:val="18"/>
              </w:rPr>
              <w:tab/>
            </w:r>
            <w:r w:rsidR="0098045B" w:rsidRPr="0098045B">
              <w:rPr>
                <w:rStyle w:val="Hyperlink"/>
                <w:noProof/>
                <w:sz w:val="18"/>
                <w:szCs w:val="18"/>
                <w:rtl/>
              </w:rPr>
              <w:fldChar w:fldCharType="begin"/>
            </w:r>
            <w:r w:rsidR="0098045B" w:rsidRPr="0098045B">
              <w:rPr>
                <w:noProof/>
                <w:webHidden/>
                <w:sz w:val="18"/>
                <w:szCs w:val="18"/>
              </w:rPr>
              <w:instrText xml:space="preserve"> PAGEREF _Toc79313011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sz w:val="18"/>
                <w:szCs w:val="18"/>
              </w:rPr>
              <w:t>21</w:t>
            </w:r>
            <w:r w:rsidR="0098045B" w:rsidRPr="0098045B">
              <w:rPr>
                <w:rStyle w:val="Hyperlink"/>
                <w:noProof/>
                <w:sz w:val="18"/>
                <w:szCs w:val="18"/>
                <w:rtl/>
              </w:rPr>
              <w:fldChar w:fldCharType="end"/>
            </w:r>
          </w:hyperlink>
        </w:p>
        <w:p w14:paraId="4657EBE5" w14:textId="795E0CF8" w:rsidR="0098045B" w:rsidRPr="0098045B" w:rsidRDefault="00000000" w:rsidP="0098045B">
          <w:pPr>
            <w:pStyle w:val="TOC2"/>
            <w:tabs>
              <w:tab w:val="right" w:leader="hyphen" w:pos="9901"/>
            </w:tabs>
            <w:bidi/>
            <w:rPr>
              <w:rFonts w:eastAsiaTheme="minorEastAsia" w:cstheme="minorBidi"/>
              <w:smallCaps w:val="0"/>
              <w:noProof/>
            </w:rPr>
          </w:pPr>
          <w:hyperlink w:anchor="_Toc79313012" w:history="1">
            <w:r w:rsidR="0098045B" w:rsidRPr="0098045B">
              <w:rPr>
                <w:rStyle w:val="Hyperlink"/>
                <w:noProof/>
                <w:sz w:val="18"/>
                <w:szCs w:val="18"/>
                <w:rtl/>
              </w:rPr>
              <w:t>בדרך לאזור הפעולה</w:t>
            </w:r>
            <w:r w:rsidR="0098045B" w:rsidRPr="0098045B">
              <w:rPr>
                <w:noProof/>
                <w:webHidden/>
                <w:sz w:val="18"/>
                <w:szCs w:val="18"/>
              </w:rPr>
              <w:tab/>
            </w:r>
            <w:r w:rsidR="0098045B" w:rsidRPr="0098045B">
              <w:rPr>
                <w:rStyle w:val="Hyperlink"/>
                <w:noProof/>
                <w:sz w:val="18"/>
                <w:szCs w:val="18"/>
                <w:rtl/>
              </w:rPr>
              <w:fldChar w:fldCharType="begin"/>
            </w:r>
            <w:r w:rsidR="0098045B" w:rsidRPr="0098045B">
              <w:rPr>
                <w:noProof/>
                <w:webHidden/>
                <w:sz w:val="18"/>
                <w:szCs w:val="18"/>
              </w:rPr>
              <w:instrText xml:space="preserve"> PAGEREF _Toc79313012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sz w:val="18"/>
                <w:szCs w:val="18"/>
              </w:rPr>
              <w:t>21</w:t>
            </w:r>
            <w:r w:rsidR="0098045B" w:rsidRPr="0098045B">
              <w:rPr>
                <w:rStyle w:val="Hyperlink"/>
                <w:noProof/>
                <w:sz w:val="18"/>
                <w:szCs w:val="18"/>
                <w:rtl/>
              </w:rPr>
              <w:fldChar w:fldCharType="end"/>
            </w:r>
          </w:hyperlink>
        </w:p>
        <w:p w14:paraId="36017F8B" w14:textId="3CB74313" w:rsidR="0098045B" w:rsidRPr="0098045B" w:rsidRDefault="00000000" w:rsidP="0098045B">
          <w:pPr>
            <w:pStyle w:val="TOC2"/>
            <w:tabs>
              <w:tab w:val="right" w:leader="hyphen" w:pos="9901"/>
            </w:tabs>
            <w:bidi/>
            <w:rPr>
              <w:rFonts w:eastAsiaTheme="minorEastAsia" w:cstheme="minorBidi"/>
              <w:smallCaps w:val="0"/>
              <w:noProof/>
            </w:rPr>
          </w:pPr>
          <w:hyperlink w:anchor="_Toc79313013" w:history="1">
            <w:r w:rsidR="0098045B" w:rsidRPr="0098045B">
              <w:rPr>
                <w:rStyle w:val="Hyperlink"/>
                <w:noProof/>
                <w:sz w:val="18"/>
                <w:szCs w:val="18"/>
                <w:rtl/>
              </w:rPr>
              <w:t>במהלך הפעולה</w:t>
            </w:r>
            <w:r w:rsidR="0098045B" w:rsidRPr="0098045B">
              <w:rPr>
                <w:noProof/>
                <w:webHidden/>
                <w:sz w:val="18"/>
                <w:szCs w:val="18"/>
              </w:rPr>
              <w:tab/>
            </w:r>
            <w:r w:rsidR="0098045B" w:rsidRPr="0098045B">
              <w:rPr>
                <w:rStyle w:val="Hyperlink"/>
                <w:noProof/>
                <w:sz w:val="18"/>
                <w:szCs w:val="18"/>
                <w:rtl/>
              </w:rPr>
              <w:fldChar w:fldCharType="begin"/>
            </w:r>
            <w:r w:rsidR="0098045B" w:rsidRPr="0098045B">
              <w:rPr>
                <w:noProof/>
                <w:webHidden/>
                <w:sz w:val="18"/>
                <w:szCs w:val="18"/>
              </w:rPr>
              <w:instrText xml:space="preserve"> PAGEREF _Toc79313013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sz w:val="18"/>
                <w:szCs w:val="18"/>
              </w:rPr>
              <w:t>21</w:t>
            </w:r>
            <w:r w:rsidR="0098045B" w:rsidRPr="0098045B">
              <w:rPr>
                <w:rStyle w:val="Hyperlink"/>
                <w:noProof/>
                <w:sz w:val="18"/>
                <w:szCs w:val="18"/>
                <w:rtl/>
              </w:rPr>
              <w:fldChar w:fldCharType="end"/>
            </w:r>
          </w:hyperlink>
        </w:p>
        <w:p w14:paraId="7286B8AE" w14:textId="717D9826" w:rsidR="0098045B" w:rsidRPr="0098045B" w:rsidRDefault="00000000" w:rsidP="0098045B">
          <w:pPr>
            <w:pStyle w:val="TOC2"/>
            <w:tabs>
              <w:tab w:val="right" w:leader="hyphen" w:pos="9901"/>
            </w:tabs>
            <w:bidi/>
            <w:rPr>
              <w:rFonts w:eastAsiaTheme="minorEastAsia" w:cstheme="minorBidi"/>
              <w:smallCaps w:val="0"/>
              <w:noProof/>
            </w:rPr>
          </w:pPr>
          <w:hyperlink w:anchor="_Toc79313014" w:history="1">
            <w:r w:rsidR="0098045B" w:rsidRPr="0098045B">
              <w:rPr>
                <w:rStyle w:val="Hyperlink"/>
                <w:noProof/>
                <w:sz w:val="18"/>
                <w:szCs w:val="18"/>
                <w:rtl/>
              </w:rPr>
              <w:t>סיום הפעולה</w:t>
            </w:r>
            <w:r w:rsidR="0098045B" w:rsidRPr="0098045B">
              <w:rPr>
                <w:noProof/>
                <w:webHidden/>
                <w:sz w:val="18"/>
                <w:szCs w:val="18"/>
              </w:rPr>
              <w:tab/>
            </w:r>
            <w:r w:rsidR="0098045B" w:rsidRPr="0098045B">
              <w:rPr>
                <w:rStyle w:val="Hyperlink"/>
                <w:noProof/>
                <w:sz w:val="18"/>
                <w:szCs w:val="18"/>
                <w:rtl/>
              </w:rPr>
              <w:fldChar w:fldCharType="begin"/>
            </w:r>
            <w:r w:rsidR="0098045B" w:rsidRPr="0098045B">
              <w:rPr>
                <w:noProof/>
                <w:webHidden/>
                <w:sz w:val="18"/>
                <w:szCs w:val="18"/>
              </w:rPr>
              <w:instrText xml:space="preserve"> PAGEREF _Toc79313014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sz w:val="18"/>
                <w:szCs w:val="18"/>
              </w:rPr>
              <w:t>22</w:t>
            </w:r>
            <w:r w:rsidR="0098045B" w:rsidRPr="0098045B">
              <w:rPr>
                <w:rStyle w:val="Hyperlink"/>
                <w:noProof/>
                <w:sz w:val="18"/>
                <w:szCs w:val="18"/>
                <w:rtl/>
              </w:rPr>
              <w:fldChar w:fldCharType="end"/>
            </w:r>
          </w:hyperlink>
        </w:p>
        <w:p w14:paraId="3567EC77" w14:textId="022415FF" w:rsidR="0098045B" w:rsidRPr="0098045B" w:rsidRDefault="00000000" w:rsidP="0098045B">
          <w:pPr>
            <w:pStyle w:val="TOC2"/>
            <w:tabs>
              <w:tab w:val="right" w:leader="hyphen" w:pos="9901"/>
            </w:tabs>
            <w:bidi/>
            <w:rPr>
              <w:rFonts w:eastAsiaTheme="minorEastAsia" w:cstheme="minorBidi"/>
              <w:smallCaps w:val="0"/>
              <w:noProof/>
            </w:rPr>
          </w:pPr>
          <w:hyperlink w:anchor="_Toc79313015" w:history="1">
            <w:r w:rsidR="0098045B" w:rsidRPr="0098045B">
              <w:rPr>
                <w:rStyle w:val="Hyperlink"/>
                <w:noProof/>
                <w:sz w:val="18"/>
                <w:szCs w:val="18"/>
                <w:rtl/>
              </w:rPr>
              <w:t>נוהל חציית כביש</w:t>
            </w:r>
            <w:r w:rsidR="0098045B" w:rsidRPr="0098045B">
              <w:rPr>
                <w:noProof/>
                <w:webHidden/>
                <w:sz w:val="18"/>
                <w:szCs w:val="18"/>
              </w:rPr>
              <w:tab/>
            </w:r>
            <w:r w:rsidR="0098045B" w:rsidRPr="0098045B">
              <w:rPr>
                <w:rStyle w:val="Hyperlink"/>
                <w:noProof/>
                <w:sz w:val="18"/>
                <w:szCs w:val="18"/>
                <w:rtl/>
              </w:rPr>
              <w:fldChar w:fldCharType="begin"/>
            </w:r>
            <w:r w:rsidR="0098045B" w:rsidRPr="0098045B">
              <w:rPr>
                <w:noProof/>
                <w:webHidden/>
                <w:sz w:val="18"/>
                <w:szCs w:val="18"/>
              </w:rPr>
              <w:instrText xml:space="preserve"> PAGEREF _Toc79313015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sz w:val="18"/>
                <w:szCs w:val="18"/>
              </w:rPr>
              <w:t>22</w:t>
            </w:r>
            <w:r w:rsidR="0098045B" w:rsidRPr="0098045B">
              <w:rPr>
                <w:rStyle w:val="Hyperlink"/>
                <w:noProof/>
                <w:sz w:val="18"/>
                <w:szCs w:val="18"/>
                <w:rtl/>
              </w:rPr>
              <w:fldChar w:fldCharType="end"/>
            </w:r>
          </w:hyperlink>
        </w:p>
        <w:p w14:paraId="6EE75171" w14:textId="4DECC2DC" w:rsidR="0098045B" w:rsidRPr="0098045B" w:rsidRDefault="00000000" w:rsidP="005149B9">
          <w:pPr>
            <w:pStyle w:val="TOC1"/>
            <w:rPr>
              <w:rFonts w:eastAsiaTheme="minorEastAsia" w:cstheme="minorBidi"/>
              <w:noProof/>
            </w:rPr>
          </w:pPr>
          <w:hyperlink w:anchor="_Toc79313016" w:history="1">
            <w:r w:rsidR="0098045B" w:rsidRPr="0098045B">
              <w:rPr>
                <w:rStyle w:val="Hyperlink"/>
                <w:noProof/>
                <w:sz w:val="18"/>
                <w:szCs w:val="18"/>
                <w:rtl/>
              </w:rPr>
              <w:t xml:space="preserve">פרק 05 </w:t>
            </w:r>
            <w:r w:rsidR="00BE224C">
              <w:rPr>
                <w:rStyle w:val="Hyperlink"/>
                <w:noProof/>
                <w:sz w:val="18"/>
                <w:szCs w:val="18"/>
                <w:rtl/>
              </w:rPr>
              <w:t>–</w:t>
            </w:r>
            <w:r w:rsidR="0098045B" w:rsidRPr="0098045B">
              <w:rPr>
                <w:rStyle w:val="Hyperlink"/>
                <w:noProof/>
                <w:sz w:val="18"/>
                <w:szCs w:val="18"/>
                <w:rtl/>
              </w:rPr>
              <w:t xml:space="preserve"> פעילויות חריגות</w:t>
            </w:r>
            <w:r w:rsidR="0098045B" w:rsidRPr="0098045B">
              <w:rPr>
                <w:noProof/>
                <w:webHidden/>
              </w:rPr>
              <w:tab/>
            </w:r>
            <w:r w:rsidR="0098045B" w:rsidRPr="0098045B">
              <w:rPr>
                <w:rStyle w:val="Hyperlink"/>
                <w:noProof/>
                <w:sz w:val="18"/>
                <w:szCs w:val="18"/>
                <w:rtl/>
              </w:rPr>
              <w:fldChar w:fldCharType="begin"/>
            </w:r>
            <w:r w:rsidR="0098045B" w:rsidRPr="0098045B">
              <w:rPr>
                <w:noProof/>
                <w:webHidden/>
              </w:rPr>
              <w:instrText xml:space="preserve"> PAGEREF _Toc79313016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rPr>
              <w:t>24</w:t>
            </w:r>
            <w:r w:rsidR="0098045B" w:rsidRPr="0098045B">
              <w:rPr>
                <w:rStyle w:val="Hyperlink"/>
                <w:noProof/>
                <w:sz w:val="18"/>
                <w:szCs w:val="18"/>
                <w:rtl/>
              </w:rPr>
              <w:fldChar w:fldCharType="end"/>
            </w:r>
          </w:hyperlink>
        </w:p>
        <w:p w14:paraId="3B2C4F71" w14:textId="1500FE75" w:rsidR="0098045B" w:rsidRPr="0098045B" w:rsidRDefault="00000000" w:rsidP="0098045B">
          <w:pPr>
            <w:pStyle w:val="TOC2"/>
            <w:tabs>
              <w:tab w:val="right" w:leader="hyphen" w:pos="9901"/>
            </w:tabs>
            <w:bidi/>
            <w:rPr>
              <w:rFonts w:eastAsiaTheme="minorEastAsia" w:cstheme="minorBidi"/>
              <w:smallCaps w:val="0"/>
              <w:noProof/>
            </w:rPr>
          </w:pPr>
          <w:hyperlink w:anchor="_Toc79313017" w:history="1">
            <w:r w:rsidR="0098045B" w:rsidRPr="0098045B">
              <w:rPr>
                <w:rStyle w:val="Hyperlink"/>
                <w:noProof/>
                <w:sz w:val="18"/>
                <w:szCs w:val="18"/>
                <w:rtl/>
              </w:rPr>
              <w:t>פעילויות מיוחדות</w:t>
            </w:r>
            <w:r w:rsidR="0098045B" w:rsidRPr="0098045B">
              <w:rPr>
                <w:noProof/>
                <w:webHidden/>
                <w:sz w:val="18"/>
                <w:szCs w:val="18"/>
              </w:rPr>
              <w:tab/>
            </w:r>
            <w:r w:rsidR="0098045B" w:rsidRPr="0098045B">
              <w:rPr>
                <w:rStyle w:val="Hyperlink"/>
                <w:noProof/>
                <w:sz w:val="18"/>
                <w:szCs w:val="18"/>
                <w:rtl/>
              </w:rPr>
              <w:fldChar w:fldCharType="begin"/>
            </w:r>
            <w:r w:rsidR="0098045B" w:rsidRPr="0098045B">
              <w:rPr>
                <w:noProof/>
                <w:webHidden/>
                <w:sz w:val="18"/>
                <w:szCs w:val="18"/>
              </w:rPr>
              <w:instrText xml:space="preserve"> PAGEREF _Toc79313017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sz w:val="18"/>
                <w:szCs w:val="18"/>
              </w:rPr>
              <w:t>24</w:t>
            </w:r>
            <w:r w:rsidR="0098045B" w:rsidRPr="0098045B">
              <w:rPr>
                <w:rStyle w:val="Hyperlink"/>
                <w:noProof/>
                <w:sz w:val="18"/>
                <w:szCs w:val="18"/>
                <w:rtl/>
              </w:rPr>
              <w:fldChar w:fldCharType="end"/>
            </w:r>
          </w:hyperlink>
        </w:p>
        <w:p w14:paraId="2DF07167" w14:textId="404974ED" w:rsidR="0098045B" w:rsidRPr="0098045B" w:rsidRDefault="00000000" w:rsidP="005149B9">
          <w:pPr>
            <w:pStyle w:val="TOC1"/>
            <w:rPr>
              <w:rFonts w:eastAsiaTheme="minorEastAsia" w:cstheme="minorBidi"/>
              <w:noProof/>
            </w:rPr>
          </w:pPr>
          <w:hyperlink w:anchor="_Toc79313018" w:history="1">
            <w:r w:rsidR="0098045B" w:rsidRPr="0098045B">
              <w:rPr>
                <w:rStyle w:val="Hyperlink"/>
                <w:noProof/>
                <w:sz w:val="18"/>
                <w:szCs w:val="18"/>
                <w:rtl/>
              </w:rPr>
              <w:t xml:space="preserve">פרק 06 </w:t>
            </w:r>
            <w:r w:rsidR="00E674D6">
              <w:rPr>
                <w:rStyle w:val="Hyperlink"/>
                <w:noProof/>
                <w:sz w:val="18"/>
                <w:szCs w:val="18"/>
                <w:rtl/>
              </w:rPr>
              <w:t>–</w:t>
            </w:r>
            <w:r w:rsidR="0098045B" w:rsidRPr="0098045B">
              <w:rPr>
                <w:rStyle w:val="Hyperlink"/>
                <w:noProof/>
                <w:sz w:val="18"/>
                <w:szCs w:val="18"/>
                <w:rtl/>
              </w:rPr>
              <w:t xml:space="preserve"> התנהגות בשעת חירום</w:t>
            </w:r>
            <w:r w:rsidR="0098045B" w:rsidRPr="0098045B">
              <w:rPr>
                <w:noProof/>
                <w:webHidden/>
              </w:rPr>
              <w:tab/>
            </w:r>
            <w:r w:rsidR="0098045B" w:rsidRPr="0098045B">
              <w:rPr>
                <w:rStyle w:val="Hyperlink"/>
                <w:noProof/>
                <w:sz w:val="18"/>
                <w:szCs w:val="18"/>
                <w:rtl/>
              </w:rPr>
              <w:fldChar w:fldCharType="begin"/>
            </w:r>
            <w:r w:rsidR="0098045B" w:rsidRPr="0098045B">
              <w:rPr>
                <w:noProof/>
                <w:webHidden/>
              </w:rPr>
              <w:instrText xml:space="preserve"> PAGEREF _Toc79313018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rPr>
              <w:t>25</w:t>
            </w:r>
            <w:r w:rsidR="0098045B" w:rsidRPr="0098045B">
              <w:rPr>
                <w:rStyle w:val="Hyperlink"/>
                <w:noProof/>
                <w:sz w:val="18"/>
                <w:szCs w:val="18"/>
                <w:rtl/>
              </w:rPr>
              <w:fldChar w:fldCharType="end"/>
            </w:r>
          </w:hyperlink>
        </w:p>
        <w:p w14:paraId="7C3B3D9A" w14:textId="6DF7EA22" w:rsidR="0098045B" w:rsidRPr="0098045B" w:rsidRDefault="00000000" w:rsidP="0098045B">
          <w:pPr>
            <w:pStyle w:val="TOC2"/>
            <w:tabs>
              <w:tab w:val="right" w:leader="hyphen" w:pos="9901"/>
            </w:tabs>
            <w:bidi/>
            <w:rPr>
              <w:rFonts w:eastAsiaTheme="minorEastAsia" w:cstheme="minorBidi"/>
              <w:smallCaps w:val="0"/>
              <w:noProof/>
            </w:rPr>
          </w:pPr>
          <w:hyperlink w:anchor="_Toc79313019" w:history="1">
            <w:r w:rsidR="0098045B" w:rsidRPr="0098045B">
              <w:rPr>
                <w:rStyle w:val="Hyperlink"/>
                <w:noProof/>
                <w:sz w:val="18"/>
                <w:szCs w:val="18"/>
                <w:rtl/>
              </w:rPr>
              <w:t>אמצעי כיבוי אש ועזרה ראשונה בשבט</w:t>
            </w:r>
            <w:r w:rsidR="0098045B" w:rsidRPr="0098045B">
              <w:rPr>
                <w:noProof/>
                <w:webHidden/>
                <w:sz w:val="18"/>
                <w:szCs w:val="18"/>
              </w:rPr>
              <w:tab/>
            </w:r>
            <w:r w:rsidR="0098045B" w:rsidRPr="0098045B">
              <w:rPr>
                <w:rStyle w:val="Hyperlink"/>
                <w:noProof/>
                <w:sz w:val="18"/>
                <w:szCs w:val="18"/>
                <w:rtl/>
              </w:rPr>
              <w:fldChar w:fldCharType="begin"/>
            </w:r>
            <w:r w:rsidR="0098045B" w:rsidRPr="0098045B">
              <w:rPr>
                <w:noProof/>
                <w:webHidden/>
                <w:sz w:val="18"/>
                <w:szCs w:val="18"/>
              </w:rPr>
              <w:instrText xml:space="preserve"> PAGEREF _Toc79313019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sz w:val="18"/>
                <w:szCs w:val="18"/>
              </w:rPr>
              <w:t>25</w:t>
            </w:r>
            <w:r w:rsidR="0098045B" w:rsidRPr="0098045B">
              <w:rPr>
                <w:rStyle w:val="Hyperlink"/>
                <w:noProof/>
                <w:sz w:val="18"/>
                <w:szCs w:val="18"/>
                <w:rtl/>
              </w:rPr>
              <w:fldChar w:fldCharType="end"/>
            </w:r>
          </w:hyperlink>
        </w:p>
        <w:p w14:paraId="07B73E33" w14:textId="73056281" w:rsidR="0098045B" w:rsidRPr="0098045B" w:rsidRDefault="00000000" w:rsidP="0098045B">
          <w:pPr>
            <w:pStyle w:val="TOC2"/>
            <w:tabs>
              <w:tab w:val="right" w:leader="hyphen" w:pos="9901"/>
            </w:tabs>
            <w:bidi/>
            <w:rPr>
              <w:rFonts w:eastAsiaTheme="minorEastAsia" w:cstheme="minorBidi"/>
              <w:smallCaps w:val="0"/>
              <w:noProof/>
            </w:rPr>
          </w:pPr>
          <w:hyperlink w:anchor="_Toc79313020" w:history="1">
            <w:r w:rsidR="0098045B" w:rsidRPr="0098045B">
              <w:rPr>
                <w:rStyle w:val="Hyperlink"/>
                <w:noProof/>
                <w:sz w:val="18"/>
                <w:szCs w:val="18"/>
                <w:rtl/>
              </w:rPr>
              <w:t>פעולות ראשונות במקרה של דלקה</w:t>
            </w:r>
            <w:r w:rsidR="0098045B" w:rsidRPr="0098045B">
              <w:rPr>
                <w:noProof/>
                <w:webHidden/>
                <w:sz w:val="18"/>
                <w:szCs w:val="18"/>
              </w:rPr>
              <w:tab/>
            </w:r>
            <w:r w:rsidR="0098045B" w:rsidRPr="0098045B">
              <w:rPr>
                <w:rStyle w:val="Hyperlink"/>
                <w:noProof/>
                <w:sz w:val="18"/>
                <w:szCs w:val="18"/>
                <w:rtl/>
              </w:rPr>
              <w:fldChar w:fldCharType="begin"/>
            </w:r>
            <w:r w:rsidR="0098045B" w:rsidRPr="0098045B">
              <w:rPr>
                <w:noProof/>
                <w:webHidden/>
                <w:sz w:val="18"/>
                <w:szCs w:val="18"/>
              </w:rPr>
              <w:instrText xml:space="preserve"> PAGEREF _Toc79313020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sz w:val="18"/>
                <w:szCs w:val="18"/>
              </w:rPr>
              <w:t>25</w:t>
            </w:r>
            <w:r w:rsidR="0098045B" w:rsidRPr="0098045B">
              <w:rPr>
                <w:rStyle w:val="Hyperlink"/>
                <w:noProof/>
                <w:sz w:val="18"/>
                <w:szCs w:val="18"/>
                <w:rtl/>
              </w:rPr>
              <w:fldChar w:fldCharType="end"/>
            </w:r>
          </w:hyperlink>
        </w:p>
        <w:p w14:paraId="1BD9EABE" w14:textId="63329887" w:rsidR="0098045B" w:rsidRPr="0098045B" w:rsidRDefault="00000000" w:rsidP="0098045B">
          <w:pPr>
            <w:pStyle w:val="TOC2"/>
            <w:tabs>
              <w:tab w:val="right" w:leader="hyphen" w:pos="9901"/>
            </w:tabs>
            <w:bidi/>
            <w:rPr>
              <w:rFonts w:eastAsiaTheme="minorEastAsia" w:cstheme="minorBidi"/>
              <w:smallCaps w:val="0"/>
              <w:noProof/>
            </w:rPr>
          </w:pPr>
          <w:hyperlink w:anchor="_Toc79313021" w:history="1">
            <w:r w:rsidR="0098045B" w:rsidRPr="0098045B">
              <w:rPr>
                <w:rStyle w:val="Hyperlink"/>
                <w:noProof/>
                <w:sz w:val="18"/>
                <w:szCs w:val="18"/>
                <w:rtl/>
              </w:rPr>
              <w:t>נוהל טיפול במקרה של פציעה</w:t>
            </w:r>
            <w:r w:rsidR="0098045B" w:rsidRPr="0098045B">
              <w:rPr>
                <w:noProof/>
                <w:webHidden/>
                <w:sz w:val="18"/>
                <w:szCs w:val="18"/>
              </w:rPr>
              <w:tab/>
            </w:r>
            <w:r w:rsidR="0098045B" w:rsidRPr="0098045B">
              <w:rPr>
                <w:rStyle w:val="Hyperlink"/>
                <w:noProof/>
                <w:sz w:val="18"/>
                <w:szCs w:val="18"/>
                <w:rtl/>
              </w:rPr>
              <w:fldChar w:fldCharType="begin"/>
            </w:r>
            <w:r w:rsidR="0098045B" w:rsidRPr="0098045B">
              <w:rPr>
                <w:noProof/>
                <w:webHidden/>
                <w:sz w:val="18"/>
                <w:szCs w:val="18"/>
              </w:rPr>
              <w:instrText xml:space="preserve"> PAGEREF _Toc79313021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sz w:val="18"/>
                <w:szCs w:val="18"/>
              </w:rPr>
              <w:t>25</w:t>
            </w:r>
            <w:r w:rsidR="0098045B" w:rsidRPr="0098045B">
              <w:rPr>
                <w:rStyle w:val="Hyperlink"/>
                <w:noProof/>
                <w:sz w:val="18"/>
                <w:szCs w:val="18"/>
                <w:rtl/>
              </w:rPr>
              <w:fldChar w:fldCharType="end"/>
            </w:r>
          </w:hyperlink>
        </w:p>
        <w:p w14:paraId="120F480E" w14:textId="118E8EFE" w:rsidR="0098045B" w:rsidRPr="0098045B" w:rsidRDefault="00000000" w:rsidP="0098045B">
          <w:pPr>
            <w:pStyle w:val="TOC2"/>
            <w:tabs>
              <w:tab w:val="right" w:leader="hyphen" w:pos="9901"/>
            </w:tabs>
            <w:bidi/>
            <w:rPr>
              <w:rFonts w:eastAsiaTheme="minorEastAsia" w:cstheme="minorBidi"/>
              <w:smallCaps w:val="0"/>
              <w:noProof/>
            </w:rPr>
          </w:pPr>
          <w:hyperlink w:anchor="_Toc79313022" w:history="1">
            <w:r w:rsidR="0098045B" w:rsidRPr="0098045B">
              <w:rPr>
                <w:rStyle w:val="Hyperlink"/>
                <w:noProof/>
                <w:sz w:val="18"/>
                <w:szCs w:val="18"/>
                <w:rtl/>
              </w:rPr>
              <w:t>התנהגות בזמן צבע אדום</w:t>
            </w:r>
            <w:r w:rsidR="0098045B" w:rsidRPr="0098045B">
              <w:rPr>
                <w:noProof/>
                <w:webHidden/>
                <w:sz w:val="18"/>
                <w:szCs w:val="18"/>
              </w:rPr>
              <w:tab/>
            </w:r>
            <w:r w:rsidR="0098045B" w:rsidRPr="0098045B">
              <w:rPr>
                <w:rStyle w:val="Hyperlink"/>
                <w:noProof/>
                <w:sz w:val="18"/>
                <w:szCs w:val="18"/>
                <w:rtl/>
              </w:rPr>
              <w:fldChar w:fldCharType="begin"/>
            </w:r>
            <w:r w:rsidR="0098045B" w:rsidRPr="0098045B">
              <w:rPr>
                <w:noProof/>
                <w:webHidden/>
                <w:sz w:val="18"/>
                <w:szCs w:val="18"/>
              </w:rPr>
              <w:instrText xml:space="preserve"> PAGEREF _Toc79313022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sz w:val="18"/>
                <w:szCs w:val="18"/>
              </w:rPr>
              <w:t>26</w:t>
            </w:r>
            <w:r w:rsidR="0098045B" w:rsidRPr="0098045B">
              <w:rPr>
                <w:rStyle w:val="Hyperlink"/>
                <w:noProof/>
                <w:sz w:val="18"/>
                <w:szCs w:val="18"/>
                <w:rtl/>
              </w:rPr>
              <w:fldChar w:fldCharType="end"/>
            </w:r>
          </w:hyperlink>
        </w:p>
        <w:p w14:paraId="6F4BEA12" w14:textId="6F96647D" w:rsidR="0098045B" w:rsidRPr="0098045B" w:rsidRDefault="00000000" w:rsidP="0098045B">
          <w:pPr>
            <w:pStyle w:val="TOC2"/>
            <w:tabs>
              <w:tab w:val="right" w:leader="hyphen" w:pos="9901"/>
            </w:tabs>
            <w:bidi/>
            <w:rPr>
              <w:rFonts w:eastAsiaTheme="minorEastAsia" w:cstheme="minorBidi"/>
              <w:smallCaps w:val="0"/>
              <w:noProof/>
            </w:rPr>
          </w:pPr>
          <w:hyperlink w:anchor="_Toc79313023" w:history="1">
            <w:r w:rsidR="0098045B" w:rsidRPr="0098045B">
              <w:rPr>
                <w:rStyle w:val="Hyperlink"/>
                <w:noProof/>
                <w:sz w:val="18"/>
                <w:szCs w:val="18"/>
                <w:rtl/>
              </w:rPr>
              <w:t>טלפונים לשעת חירום</w:t>
            </w:r>
            <w:r w:rsidR="0098045B" w:rsidRPr="0098045B">
              <w:rPr>
                <w:noProof/>
                <w:webHidden/>
                <w:sz w:val="18"/>
                <w:szCs w:val="18"/>
              </w:rPr>
              <w:tab/>
            </w:r>
            <w:r w:rsidR="0098045B" w:rsidRPr="0098045B">
              <w:rPr>
                <w:rStyle w:val="Hyperlink"/>
                <w:noProof/>
                <w:sz w:val="18"/>
                <w:szCs w:val="18"/>
                <w:rtl/>
              </w:rPr>
              <w:fldChar w:fldCharType="begin"/>
            </w:r>
            <w:r w:rsidR="0098045B" w:rsidRPr="0098045B">
              <w:rPr>
                <w:noProof/>
                <w:webHidden/>
                <w:sz w:val="18"/>
                <w:szCs w:val="18"/>
              </w:rPr>
              <w:instrText xml:space="preserve"> PAGEREF _Toc79313023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sz w:val="18"/>
                <w:szCs w:val="18"/>
              </w:rPr>
              <w:t>26</w:t>
            </w:r>
            <w:r w:rsidR="0098045B" w:rsidRPr="0098045B">
              <w:rPr>
                <w:rStyle w:val="Hyperlink"/>
                <w:noProof/>
                <w:sz w:val="18"/>
                <w:szCs w:val="18"/>
                <w:rtl/>
              </w:rPr>
              <w:fldChar w:fldCharType="end"/>
            </w:r>
          </w:hyperlink>
        </w:p>
        <w:p w14:paraId="4E5F9C17" w14:textId="3DCCA91E" w:rsidR="0098045B" w:rsidRPr="0098045B" w:rsidRDefault="00000000" w:rsidP="005149B9">
          <w:pPr>
            <w:pStyle w:val="TOC1"/>
            <w:rPr>
              <w:rFonts w:eastAsiaTheme="minorEastAsia" w:cstheme="minorBidi"/>
              <w:noProof/>
            </w:rPr>
          </w:pPr>
          <w:hyperlink w:anchor="_Toc79313024" w:history="1">
            <w:r w:rsidR="0098045B" w:rsidRPr="0098045B">
              <w:rPr>
                <w:rStyle w:val="Hyperlink"/>
                <w:noProof/>
                <w:sz w:val="18"/>
                <w:szCs w:val="18"/>
                <w:rtl/>
              </w:rPr>
              <w:t xml:space="preserve">פרק 07 </w:t>
            </w:r>
            <w:r w:rsidR="00A72127">
              <w:rPr>
                <w:rStyle w:val="Hyperlink"/>
                <w:noProof/>
                <w:sz w:val="18"/>
                <w:szCs w:val="18"/>
                <w:rtl/>
              </w:rPr>
              <w:t>–</w:t>
            </w:r>
            <w:r w:rsidR="0098045B" w:rsidRPr="0098045B">
              <w:rPr>
                <w:rStyle w:val="Hyperlink"/>
                <w:noProof/>
                <w:sz w:val="18"/>
                <w:szCs w:val="18"/>
                <w:rtl/>
              </w:rPr>
              <w:t xml:space="preserve"> בטיחות באש</w:t>
            </w:r>
            <w:r w:rsidR="0098045B" w:rsidRPr="0098045B">
              <w:rPr>
                <w:noProof/>
                <w:webHidden/>
              </w:rPr>
              <w:tab/>
            </w:r>
            <w:r w:rsidR="0098045B" w:rsidRPr="0098045B">
              <w:rPr>
                <w:rStyle w:val="Hyperlink"/>
                <w:noProof/>
                <w:sz w:val="18"/>
                <w:szCs w:val="18"/>
                <w:rtl/>
              </w:rPr>
              <w:fldChar w:fldCharType="begin"/>
            </w:r>
            <w:r w:rsidR="0098045B" w:rsidRPr="0098045B">
              <w:rPr>
                <w:noProof/>
                <w:webHidden/>
              </w:rPr>
              <w:instrText xml:space="preserve"> PAGEREF _Toc79313024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rPr>
              <w:t>27</w:t>
            </w:r>
            <w:r w:rsidR="0098045B" w:rsidRPr="0098045B">
              <w:rPr>
                <w:rStyle w:val="Hyperlink"/>
                <w:noProof/>
                <w:sz w:val="18"/>
                <w:szCs w:val="18"/>
                <w:rtl/>
              </w:rPr>
              <w:fldChar w:fldCharType="end"/>
            </w:r>
          </w:hyperlink>
        </w:p>
        <w:p w14:paraId="44F3F965" w14:textId="36190E92" w:rsidR="0098045B" w:rsidRPr="0098045B" w:rsidRDefault="00000000" w:rsidP="0098045B">
          <w:pPr>
            <w:pStyle w:val="TOC2"/>
            <w:tabs>
              <w:tab w:val="right" w:leader="hyphen" w:pos="9901"/>
            </w:tabs>
            <w:bidi/>
            <w:rPr>
              <w:rFonts w:eastAsiaTheme="minorEastAsia" w:cstheme="minorBidi"/>
              <w:smallCaps w:val="0"/>
              <w:noProof/>
            </w:rPr>
          </w:pPr>
          <w:hyperlink w:anchor="_Toc79313025" w:history="1">
            <w:r w:rsidR="0098045B" w:rsidRPr="0098045B">
              <w:rPr>
                <w:rStyle w:val="Hyperlink"/>
                <w:noProof/>
                <w:sz w:val="18"/>
                <w:szCs w:val="18"/>
                <w:rtl/>
              </w:rPr>
              <w:t>כללי</w:t>
            </w:r>
            <w:r w:rsidR="0098045B" w:rsidRPr="0098045B">
              <w:rPr>
                <w:noProof/>
                <w:webHidden/>
                <w:sz w:val="18"/>
                <w:szCs w:val="18"/>
              </w:rPr>
              <w:tab/>
            </w:r>
            <w:r w:rsidR="0098045B" w:rsidRPr="0098045B">
              <w:rPr>
                <w:rStyle w:val="Hyperlink"/>
                <w:noProof/>
                <w:sz w:val="18"/>
                <w:szCs w:val="18"/>
                <w:rtl/>
              </w:rPr>
              <w:fldChar w:fldCharType="begin"/>
            </w:r>
            <w:r w:rsidR="0098045B" w:rsidRPr="0098045B">
              <w:rPr>
                <w:noProof/>
                <w:webHidden/>
                <w:sz w:val="18"/>
                <w:szCs w:val="18"/>
              </w:rPr>
              <w:instrText xml:space="preserve"> PAGEREF _Toc79313025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sz w:val="18"/>
                <w:szCs w:val="18"/>
              </w:rPr>
              <w:t>27</w:t>
            </w:r>
            <w:r w:rsidR="0098045B" w:rsidRPr="0098045B">
              <w:rPr>
                <w:rStyle w:val="Hyperlink"/>
                <w:noProof/>
                <w:sz w:val="18"/>
                <w:szCs w:val="18"/>
                <w:rtl/>
              </w:rPr>
              <w:fldChar w:fldCharType="end"/>
            </w:r>
          </w:hyperlink>
        </w:p>
        <w:p w14:paraId="5EB365C4" w14:textId="38824FCF" w:rsidR="0098045B" w:rsidRPr="0098045B" w:rsidRDefault="00000000" w:rsidP="0098045B">
          <w:pPr>
            <w:pStyle w:val="TOC2"/>
            <w:tabs>
              <w:tab w:val="right" w:leader="hyphen" w:pos="9901"/>
            </w:tabs>
            <w:bidi/>
            <w:rPr>
              <w:rFonts w:eastAsiaTheme="minorEastAsia" w:cstheme="minorBidi"/>
              <w:smallCaps w:val="0"/>
              <w:noProof/>
            </w:rPr>
          </w:pPr>
          <w:hyperlink w:anchor="_Toc79313026" w:history="1">
            <w:r w:rsidR="0098045B" w:rsidRPr="0098045B">
              <w:rPr>
                <w:rStyle w:val="Hyperlink"/>
                <w:noProof/>
                <w:sz w:val="18"/>
                <w:szCs w:val="18"/>
                <w:rtl/>
              </w:rPr>
              <w:t>צוות הג"ס</w:t>
            </w:r>
            <w:r w:rsidR="0098045B" w:rsidRPr="0098045B">
              <w:rPr>
                <w:noProof/>
                <w:webHidden/>
                <w:sz w:val="18"/>
                <w:szCs w:val="18"/>
              </w:rPr>
              <w:tab/>
            </w:r>
            <w:r w:rsidR="0098045B" w:rsidRPr="0098045B">
              <w:rPr>
                <w:rStyle w:val="Hyperlink"/>
                <w:noProof/>
                <w:sz w:val="18"/>
                <w:szCs w:val="18"/>
                <w:rtl/>
              </w:rPr>
              <w:fldChar w:fldCharType="begin"/>
            </w:r>
            <w:r w:rsidR="0098045B" w:rsidRPr="0098045B">
              <w:rPr>
                <w:noProof/>
                <w:webHidden/>
                <w:sz w:val="18"/>
                <w:szCs w:val="18"/>
              </w:rPr>
              <w:instrText xml:space="preserve"> PAGEREF _Toc79313026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sz w:val="18"/>
                <w:szCs w:val="18"/>
              </w:rPr>
              <w:t>27</w:t>
            </w:r>
            <w:r w:rsidR="0098045B" w:rsidRPr="0098045B">
              <w:rPr>
                <w:rStyle w:val="Hyperlink"/>
                <w:noProof/>
                <w:sz w:val="18"/>
                <w:szCs w:val="18"/>
                <w:rtl/>
              </w:rPr>
              <w:fldChar w:fldCharType="end"/>
            </w:r>
          </w:hyperlink>
        </w:p>
        <w:p w14:paraId="2353F462" w14:textId="0865000D" w:rsidR="0098045B" w:rsidRPr="0098045B" w:rsidRDefault="00000000" w:rsidP="0098045B">
          <w:pPr>
            <w:pStyle w:val="TOC2"/>
            <w:tabs>
              <w:tab w:val="right" w:leader="hyphen" w:pos="9901"/>
            </w:tabs>
            <w:bidi/>
            <w:rPr>
              <w:rFonts w:eastAsiaTheme="minorEastAsia" w:cstheme="minorBidi"/>
              <w:smallCaps w:val="0"/>
              <w:noProof/>
            </w:rPr>
          </w:pPr>
          <w:hyperlink w:anchor="_Toc79313027" w:history="1">
            <w:r w:rsidR="0098045B" w:rsidRPr="0098045B">
              <w:rPr>
                <w:rStyle w:val="Hyperlink"/>
                <w:noProof/>
                <w:sz w:val="18"/>
                <w:szCs w:val="18"/>
                <w:rtl/>
              </w:rPr>
              <w:t>בישול באש</w:t>
            </w:r>
            <w:r w:rsidR="0098045B" w:rsidRPr="0098045B">
              <w:rPr>
                <w:noProof/>
                <w:webHidden/>
                <w:sz w:val="18"/>
                <w:szCs w:val="18"/>
              </w:rPr>
              <w:tab/>
            </w:r>
            <w:r w:rsidR="0098045B" w:rsidRPr="0098045B">
              <w:rPr>
                <w:rStyle w:val="Hyperlink"/>
                <w:noProof/>
                <w:sz w:val="18"/>
                <w:szCs w:val="18"/>
                <w:rtl/>
              </w:rPr>
              <w:fldChar w:fldCharType="begin"/>
            </w:r>
            <w:r w:rsidR="0098045B" w:rsidRPr="0098045B">
              <w:rPr>
                <w:noProof/>
                <w:webHidden/>
                <w:sz w:val="18"/>
                <w:szCs w:val="18"/>
              </w:rPr>
              <w:instrText xml:space="preserve"> PAGEREF _Toc79313027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sz w:val="18"/>
                <w:szCs w:val="18"/>
              </w:rPr>
              <w:t>27</w:t>
            </w:r>
            <w:r w:rsidR="0098045B" w:rsidRPr="0098045B">
              <w:rPr>
                <w:rStyle w:val="Hyperlink"/>
                <w:noProof/>
                <w:sz w:val="18"/>
                <w:szCs w:val="18"/>
                <w:rtl/>
              </w:rPr>
              <w:fldChar w:fldCharType="end"/>
            </w:r>
          </w:hyperlink>
        </w:p>
        <w:p w14:paraId="66D327D2" w14:textId="146DD12A" w:rsidR="0098045B" w:rsidRPr="0098045B" w:rsidRDefault="00000000" w:rsidP="005149B9">
          <w:pPr>
            <w:pStyle w:val="TOC1"/>
            <w:rPr>
              <w:rFonts w:eastAsiaTheme="minorEastAsia" w:cstheme="minorBidi"/>
              <w:noProof/>
            </w:rPr>
          </w:pPr>
          <w:hyperlink w:anchor="_Toc79313028" w:history="1">
            <w:r w:rsidR="0098045B" w:rsidRPr="0098045B">
              <w:rPr>
                <w:rStyle w:val="Hyperlink"/>
                <w:noProof/>
                <w:sz w:val="18"/>
                <w:szCs w:val="18"/>
                <w:rtl/>
              </w:rPr>
              <w:t xml:space="preserve">פרק 08 </w:t>
            </w:r>
            <w:r w:rsidR="007E796E">
              <w:rPr>
                <w:rStyle w:val="Hyperlink"/>
                <w:noProof/>
                <w:sz w:val="18"/>
                <w:szCs w:val="18"/>
                <w:rtl/>
              </w:rPr>
              <w:t>–</w:t>
            </w:r>
            <w:r w:rsidR="0098045B" w:rsidRPr="0098045B">
              <w:rPr>
                <w:rStyle w:val="Hyperlink"/>
                <w:noProof/>
                <w:sz w:val="18"/>
                <w:szCs w:val="18"/>
                <w:rtl/>
              </w:rPr>
              <w:t xml:space="preserve"> כלי עבודה</w:t>
            </w:r>
            <w:r w:rsidR="0098045B" w:rsidRPr="0098045B">
              <w:rPr>
                <w:noProof/>
                <w:webHidden/>
              </w:rPr>
              <w:tab/>
            </w:r>
            <w:r w:rsidR="0098045B" w:rsidRPr="0098045B">
              <w:rPr>
                <w:rStyle w:val="Hyperlink"/>
                <w:noProof/>
                <w:sz w:val="18"/>
                <w:szCs w:val="18"/>
                <w:rtl/>
              </w:rPr>
              <w:fldChar w:fldCharType="begin"/>
            </w:r>
            <w:r w:rsidR="0098045B" w:rsidRPr="0098045B">
              <w:rPr>
                <w:noProof/>
                <w:webHidden/>
              </w:rPr>
              <w:instrText xml:space="preserve"> PAGEREF _Toc79313028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rPr>
              <w:t>28</w:t>
            </w:r>
            <w:r w:rsidR="0098045B" w:rsidRPr="0098045B">
              <w:rPr>
                <w:rStyle w:val="Hyperlink"/>
                <w:noProof/>
                <w:sz w:val="18"/>
                <w:szCs w:val="18"/>
                <w:rtl/>
              </w:rPr>
              <w:fldChar w:fldCharType="end"/>
            </w:r>
          </w:hyperlink>
        </w:p>
        <w:p w14:paraId="4DAB836C" w14:textId="66A8DF6A" w:rsidR="0098045B" w:rsidRPr="0098045B" w:rsidRDefault="00000000" w:rsidP="0098045B">
          <w:pPr>
            <w:pStyle w:val="TOC2"/>
            <w:tabs>
              <w:tab w:val="right" w:leader="hyphen" w:pos="9901"/>
            </w:tabs>
            <w:bidi/>
            <w:rPr>
              <w:rFonts w:eastAsiaTheme="minorEastAsia" w:cstheme="minorBidi"/>
              <w:smallCaps w:val="0"/>
              <w:noProof/>
            </w:rPr>
          </w:pPr>
          <w:hyperlink w:anchor="_Toc79313029" w:history="1">
            <w:r w:rsidR="0098045B" w:rsidRPr="0098045B">
              <w:rPr>
                <w:rStyle w:val="Hyperlink"/>
                <w:noProof/>
                <w:sz w:val="18"/>
                <w:szCs w:val="18"/>
                <w:rtl/>
              </w:rPr>
              <w:t>שימוש בכל</w:t>
            </w:r>
            <w:r w:rsidR="0098045B" w:rsidRPr="0098045B">
              <w:rPr>
                <w:rStyle w:val="Hyperlink"/>
                <w:noProof/>
                <w:sz w:val="18"/>
                <w:szCs w:val="18"/>
                <w:rtl/>
              </w:rPr>
              <w:t>י</w:t>
            </w:r>
            <w:r w:rsidR="0098045B" w:rsidRPr="0098045B">
              <w:rPr>
                <w:rStyle w:val="Hyperlink"/>
                <w:noProof/>
                <w:sz w:val="18"/>
                <w:szCs w:val="18"/>
                <w:rtl/>
              </w:rPr>
              <w:t xml:space="preserve"> עבודה</w:t>
            </w:r>
            <w:r w:rsidR="0098045B" w:rsidRPr="0098045B">
              <w:rPr>
                <w:noProof/>
                <w:webHidden/>
                <w:sz w:val="18"/>
                <w:szCs w:val="18"/>
              </w:rPr>
              <w:tab/>
            </w:r>
            <w:r w:rsidR="0098045B" w:rsidRPr="0098045B">
              <w:rPr>
                <w:rStyle w:val="Hyperlink"/>
                <w:noProof/>
                <w:sz w:val="18"/>
                <w:szCs w:val="18"/>
                <w:rtl/>
              </w:rPr>
              <w:fldChar w:fldCharType="begin"/>
            </w:r>
            <w:r w:rsidR="0098045B" w:rsidRPr="0098045B">
              <w:rPr>
                <w:noProof/>
                <w:webHidden/>
                <w:sz w:val="18"/>
                <w:szCs w:val="18"/>
              </w:rPr>
              <w:instrText xml:space="preserve"> PAGEREF _Toc79313029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sz w:val="18"/>
                <w:szCs w:val="18"/>
              </w:rPr>
              <w:t>28</w:t>
            </w:r>
            <w:r w:rsidR="0098045B" w:rsidRPr="0098045B">
              <w:rPr>
                <w:rStyle w:val="Hyperlink"/>
                <w:noProof/>
                <w:sz w:val="18"/>
                <w:szCs w:val="18"/>
                <w:rtl/>
              </w:rPr>
              <w:fldChar w:fldCharType="end"/>
            </w:r>
          </w:hyperlink>
        </w:p>
        <w:p w14:paraId="47DDA1CC" w14:textId="0FD5ED17" w:rsidR="0098045B" w:rsidRPr="0098045B" w:rsidRDefault="00000000" w:rsidP="005149B9">
          <w:pPr>
            <w:pStyle w:val="TOC1"/>
            <w:rPr>
              <w:rFonts w:eastAsiaTheme="minorEastAsia" w:cstheme="minorBidi"/>
              <w:noProof/>
            </w:rPr>
          </w:pPr>
          <w:hyperlink w:anchor="_Toc79313030" w:history="1">
            <w:r w:rsidR="0098045B" w:rsidRPr="0098045B">
              <w:rPr>
                <w:rStyle w:val="Hyperlink"/>
                <w:noProof/>
                <w:sz w:val="18"/>
                <w:szCs w:val="18"/>
                <w:rtl/>
              </w:rPr>
              <w:t xml:space="preserve">פרק 09 </w:t>
            </w:r>
            <w:r w:rsidR="000F4769">
              <w:rPr>
                <w:rStyle w:val="Hyperlink"/>
                <w:noProof/>
                <w:sz w:val="18"/>
                <w:szCs w:val="18"/>
                <w:rtl/>
              </w:rPr>
              <w:t>–</w:t>
            </w:r>
            <w:r w:rsidR="0098045B" w:rsidRPr="0098045B">
              <w:rPr>
                <w:rStyle w:val="Hyperlink"/>
                <w:noProof/>
                <w:sz w:val="18"/>
                <w:szCs w:val="18"/>
                <w:rtl/>
              </w:rPr>
              <w:t xml:space="preserve"> ימי עבודות בשבט</w:t>
            </w:r>
            <w:r w:rsidR="0098045B" w:rsidRPr="0098045B">
              <w:rPr>
                <w:noProof/>
                <w:webHidden/>
              </w:rPr>
              <w:tab/>
            </w:r>
            <w:r w:rsidR="0098045B" w:rsidRPr="0098045B">
              <w:rPr>
                <w:rStyle w:val="Hyperlink"/>
                <w:noProof/>
                <w:sz w:val="18"/>
                <w:szCs w:val="18"/>
                <w:rtl/>
              </w:rPr>
              <w:fldChar w:fldCharType="begin"/>
            </w:r>
            <w:r w:rsidR="0098045B" w:rsidRPr="0098045B">
              <w:rPr>
                <w:noProof/>
                <w:webHidden/>
              </w:rPr>
              <w:instrText xml:space="preserve"> PAGEREF _Toc79313030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rPr>
              <w:t>29</w:t>
            </w:r>
            <w:r w:rsidR="0098045B" w:rsidRPr="0098045B">
              <w:rPr>
                <w:rStyle w:val="Hyperlink"/>
                <w:noProof/>
                <w:sz w:val="18"/>
                <w:szCs w:val="18"/>
                <w:rtl/>
              </w:rPr>
              <w:fldChar w:fldCharType="end"/>
            </w:r>
          </w:hyperlink>
        </w:p>
        <w:p w14:paraId="1C94E79A" w14:textId="65F909D7" w:rsidR="0098045B" w:rsidRPr="0098045B" w:rsidRDefault="00000000" w:rsidP="005149B9">
          <w:pPr>
            <w:pStyle w:val="TOC1"/>
            <w:rPr>
              <w:rFonts w:eastAsiaTheme="minorEastAsia" w:cstheme="minorBidi"/>
              <w:noProof/>
            </w:rPr>
          </w:pPr>
          <w:hyperlink w:anchor="_Toc79313031" w:history="1">
            <w:r w:rsidR="0098045B" w:rsidRPr="0098045B">
              <w:rPr>
                <w:rStyle w:val="Hyperlink"/>
                <w:noProof/>
                <w:sz w:val="18"/>
                <w:szCs w:val="18"/>
                <w:rtl/>
              </w:rPr>
              <w:t xml:space="preserve">פרק 10 </w:t>
            </w:r>
            <w:r w:rsidR="00887ED5">
              <w:rPr>
                <w:rStyle w:val="Hyperlink"/>
                <w:noProof/>
                <w:sz w:val="18"/>
                <w:szCs w:val="18"/>
                <w:rtl/>
              </w:rPr>
              <w:t>–</w:t>
            </w:r>
            <w:r w:rsidR="0098045B" w:rsidRPr="0098045B">
              <w:rPr>
                <w:rStyle w:val="Hyperlink"/>
                <w:noProof/>
                <w:sz w:val="18"/>
                <w:szCs w:val="18"/>
                <w:rtl/>
              </w:rPr>
              <w:t xml:space="preserve"> ניהול סיכונים קבוע למבנה השבט והחצר</w:t>
            </w:r>
            <w:r w:rsidR="0098045B" w:rsidRPr="0098045B">
              <w:rPr>
                <w:noProof/>
                <w:webHidden/>
              </w:rPr>
              <w:tab/>
            </w:r>
            <w:r w:rsidR="0098045B" w:rsidRPr="0098045B">
              <w:rPr>
                <w:rStyle w:val="Hyperlink"/>
                <w:noProof/>
                <w:sz w:val="18"/>
                <w:szCs w:val="18"/>
                <w:rtl/>
              </w:rPr>
              <w:fldChar w:fldCharType="begin"/>
            </w:r>
            <w:r w:rsidR="0098045B" w:rsidRPr="0098045B">
              <w:rPr>
                <w:noProof/>
                <w:webHidden/>
              </w:rPr>
              <w:instrText xml:space="preserve"> PAGEREF _Toc79313031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rPr>
              <w:t>30</w:t>
            </w:r>
            <w:r w:rsidR="0098045B" w:rsidRPr="0098045B">
              <w:rPr>
                <w:rStyle w:val="Hyperlink"/>
                <w:noProof/>
                <w:sz w:val="18"/>
                <w:szCs w:val="18"/>
                <w:rtl/>
              </w:rPr>
              <w:fldChar w:fldCharType="end"/>
            </w:r>
          </w:hyperlink>
        </w:p>
        <w:p w14:paraId="1785C648" w14:textId="11221FCF" w:rsidR="0098045B" w:rsidRPr="0098045B" w:rsidRDefault="00000000" w:rsidP="005149B9">
          <w:pPr>
            <w:pStyle w:val="TOC1"/>
            <w:rPr>
              <w:rFonts w:eastAsiaTheme="minorEastAsia" w:cstheme="minorBidi"/>
              <w:noProof/>
            </w:rPr>
          </w:pPr>
          <w:hyperlink w:anchor="_Toc79313032" w:history="1">
            <w:r w:rsidR="0098045B" w:rsidRPr="0098045B">
              <w:rPr>
                <w:rStyle w:val="Hyperlink"/>
                <w:noProof/>
                <w:sz w:val="18"/>
                <w:szCs w:val="18"/>
                <w:rtl/>
              </w:rPr>
              <w:t>נספח א' – מפת עמד</w:t>
            </w:r>
            <w:r w:rsidR="000E2C65">
              <w:rPr>
                <w:rStyle w:val="Hyperlink"/>
                <w:rFonts w:hint="cs"/>
                <w:noProof/>
                <w:sz w:val="18"/>
                <w:szCs w:val="18"/>
                <w:rtl/>
              </w:rPr>
              <w:t>ו</w:t>
            </w:r>
            <w:r w:rsidR="0098045B" w:rsidRPr="0098045B">
              <w:rPr>
                <w:rStyle w:val="Hyperlink"/>
                <w:noProof/>
                <w:sz w:val="18"/>
                <w:szCs w:val="18"/>
                <w:rtl/>
              </w:rPr>
              <w:t>ת הג"ס וע"ר</w:t>
            </w:r>
            <w:r w:rsidR="0098045B" w:rsidRPr="0098045B">
              <w:rPr>
                <w:noProof/>
                <w:webHidden/>
              </w:rPr>
              <w:tab/>
            </w:r>
            <w:r w:rsidR="0098045B" w:rsidRPr="0098045B">
              <w:rPr>
                <w:rStyle w:val="Hyperlink"/>
                <w:noProof/>
                <w:sz w:val="18"/>
                <w:szCs w:val="18"/>
                <w:rtl/>
              </w:rPr>
              <w:fldChar w:fldCharType="begin"/>
            </w:r>
            <w:r w:rsidR="0098045B" w:rsidRPr="0098045B">
              <w:rPr>
                <w:noProof/>
                <w:webHidden/>
              </w:rPr>
              <w:instrText xml:space="preserve"> PAGEREF _Toc79313032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rPr>
              <w:t>31</w:t>
            </w:r>
            <w:r w:rsidR="0098045B" w:rsidRPr="0098045B">
              <w:rPr>
                <w:rStyle w:val="Hyperlink"/>
                <w:noProof/>
                <w:sz w:val="18"/>
                <w:szCs w:val="18"/>
                <w:rtl/>
              </w:rPr>
              <w:fldChar w:fldCharType="end"/>
            </w:r>
          </w:hyperlink>
        </w:p>
        <w:p w14:paraId="021468A4" w14:textId="2E6500F7" w:rsidR="0098045B" w:rsidRPr="0098045B" w:rsidRDefault="00000000" w:rsidP="005149B9">
          <w:pPr>
            <w:pStyle w:val="TOC1"/>
            <w:rPr>
              <w:rFonts w:eastAsiaTheme="minorEastAsia" w:cstheme="minorBidi"/>
              <w:noProof/>
            </w:rPr>
          </w:pPr>
          <w:hyperlink w:anchor="_Toc79313033" w:history="1">
            <w:r w:rsidR="0098045B" w:rsidRPr="0098045B">
              <w:rPr>
                <w:rStyle w:val="Hyperlink"/>
                <w:noProof/>
                <w:sz w:val="18"/>
                <w:szCs w:val="18"/>
                <w:rtl/>
              </w:rPr>
              <w:t xml:space="preserve">נספח ב' </w:t>
            </w:r>
            <w:r w:rsidR="000E2C65">
              <w:rPr>
                <w:rStyle w:val="Hyperlink"/>
                <w:noProof/>
                <w:sz w:val="18"/>
                <w:szCs w:val="18"/>
                <w:rtl/>
              </w:rPr>
              <w:t>–</w:t>
            </w:r>
            <w:r w:rsidR="0098045B" w:rsidRPr="0098045B">
              <w:rPr>
                <w:rStyle w:val="Hyperlink"/>
                <w:noProof/>
                <w:sz w:val="18"/>
                <w:szCs w:val="18"/>
                <w:rtl/>
              </w:rPr>
              <w:t xml:space="preserve"> מפת השבט</w:t>
            </w:r>
            <w:r w:rsidR="0098045B" w:rsidRPr="0098045B">
              <w:rPr>
                <w:noProof/>
                <w:webHidden/>
              </w:rPr>
              <w:tab/>
            </w:r>
            <w:r w:rsidR="0098045B" w:rsidRPr="0098045B">
              <w:rPr>
                <w:rStyle w:val="Hyperlink"/>
                <w:noProof/>
                <w:sz w:val="18"/>
                <w:szCs w:val="18"/>
                <w:rtl/>
              </w:rPr>
              <w:fldChar w:fldCharType="begin"/>
            </w:r>
            <w:r w:rsidR="0098045B" w:rsidRPr="0098045B">
              <w:rPr>
                <w:noProof/>
                <w:webHidden/>
              </w:rPr>
              <w:instrText xml:space="preserve"> PAGEREF _Toc79313033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rPr>
              <w:t>31</w:t>
            </w:r>
            <w:r w:rsidR="0098045B" w:rsidRPr="0098045B">
              <w:rPr>
                <w:rStyle w:val="Hyperlink"/>
                <w:noProof/>
                <w:sz w:val="18"/>
                <w:szCs w:val="18"/>
                <w:rtl/>
              </w:rPr>
              <w:fldChar w:fldCharType="end"/>
            </w:r>
          </w:hyperlink>
        </w:p>
        <w:p w14:paraId="63FEFCB2" w14:textId="331D37EB" w:rsidR="0098045B" w:rsidRPr="0098045B" w:rsidRDefault="00000000" w:rsidP="005149B9">
          <w:pPr>
            <w:pStyle w:val="TOC1"/>
            <w:rPr>
              <w:rFonts w:eastAsiaTheme="minorEastAsia" w:cstheme="minorBidi"/>
              <w:noProof/>
            </w:rPr>
          </w:pPr>
          <w:hyperlink w:anchor="_Toc79313034" w:history="1">
            <w:r w:rsidR="0098045B" w:rsidRPr="0098045B">
              <w:rPr>
                <w:rStyle w:val="Hyperlink"/>
                <w:noProof/>
                <w:sz w:val="18"/>
                <w:szCs w:val="18"/>
                <w:rtl/>
              </w:rPr>
              <w:t xml:space="preserve">נספח ג' </w:t>
            </w:r>
            <w:r w:rsidR="00E940C6">
              <w:rPr>
                <w:rStyle w:val="Hyperlink"/>
                <w:noProof/>
                <w:sz w:val="18"/>
                <w:szCs w:val="18"/>
                <w:rtl/>
              </w:rPr>
              <w:t>–</w:t>
            </w:r>
            <w:r w:rsidR="0098045B" w:rsidRPr="0098045B">
              <w:rPr>
                <w:rStyle w:val="Hyperlink"/>
                <w:noProof/>
                <w:sz w:val="18"/>
                <w:szCs w:val="18"/>
                <w:rtl/>
              </w:rPr>
              <w:t xml:space="preserve"> טופס אישור יציאה מהשבט</w:t>
            </w:r>
            <w:r w:rsidR="0098045B" w:rsidRPr="0098045B">
              <w:rPr>
                <w:noProof/>
                <w:webHidden/>
              </w:rPr>
              <w:tab/>
            </w:r>
            <w:r w:rsidR="0098045B" w:rsidRPr="0098045B">
              <w:rPr>
                <w:rStyle w:val="Hyperlink"/>
                <w:noProof/>
                <w:sz w:val="18"/>
                <w:szCs w:val="18"/>
                <w:rtl/>
              </w:rPr>
              <w:fldChar w:fldCharType="begin"/>
            </w:r>
            <w:r w:rsidR="0098045B" w:rsidRPr="0098045B">
              <w:rPr>
                <w:noProof/>
                <w:webHidden/>
              </w:rPr>
              <w:instrText xml:space="preserve"> PAGEREF _Toc79313034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rPr>
              <w:t>32</w:t>
            </w:r>
            <w:r w:rsidR="0098045B" w:rsidRPr="0098045B">
              <w:rPr>
                <w:rStyle w:val="Hyperlink"/>
                <w:noProof/>
                <w:sz w:val="18"/>
                <w:szCs w:val="18"/>
                <w:rtl/>
              </w:rPr>
              <w:fldChar w:fldCharType="end"/>
            </w:r>
          </w:hyperlink>
        </w:p>
        <w:p w14:paraId="48311D72" w14:textId="55388C84" w:rsidR="0098045B" w:rsidRPr="0098045B" w:rsidRDefault="00000000" w:rsidP="005149B9">
          <w:pPr>
            <w:pStyle w:val="TOC1"/>
            <w:rPr>
              <w:rFonts w:eastAsiaTheme="minorEastAsia" w:cstheme="minorBidi"/>
              <w:noProof/>
            </w:rPr>
          </w:pPr>
          <w:hyperlink w:anchor="_Toc79313035" w:history="1">
            <w:r w:rsidR="0098045B" w:rsidRPr="0098045B">
              <w:rPr>
                <w:rStyle w:val="Hyperlink"/>
                <w:noProof/>
                <w:sz w:val="18"/>
                <w:szCs w:val="18"/>
                <w:rtl/>
              </w:rPr>
              <w:t xml:space="preserve">נספח ד' </w:t>
            </w:r>
            <w:r w:rsidR="008F4B9E">
              <w:rPr>
                <w:rStyle w:val="Hyperlink"/>
                <w:noProof/>
                <w:sz w:val="18"/>
                <w:szCs w:val="18"/>
                <w:rtl/>
              </w:rPr>
              <w:t>–</w:t>
            </w:r>
            <w:r w:rsidR="0098045B" w:rsidRPr="0098045B">
              <w:rPr>
                <w:rStyle w:val="Hyperlink"/>
                <w:noProof/>
                <w:sz w:val="18"/>
                <w:szCs w:val="18"/>
                <w:rtl/>
              </w:rPr>
              <w:t xml:space="preserve"> טופס אישור פעילות חריגה</w:t>
            </w:r>
            <w:r w:rsidR="0098045B" w:rsidRPr="0098045B">
              <w:rPr>
                <w:noProof/>
                <w:webHidden/>
              </w:rPr>
              <w:tab/>
            </w:r>
            <w:r w:rsidR="0098045B" w:rsidRPr="0098045B">
              <w:rPr>
                <w:rStyle w:val="Hyperlink"/>
                <w:noProof/>
                <w:sz w:val="18"/>
                <w:szCs w:val="18"/>
                <w:rtl/>
              </w:rPr>
              <w:fldChar w:fldCharType="begin"/>
            </w:r>
            <w:r w:rsidR="0098045B" w:rsidRPr="0098045B">
              <w:rPr>
                <w:noProof/>
                <w:webHidden/>
              </w:rPr>
              <w:instrText xml:space="preserve"> PAGEREF _Toc79313035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rPr>
              <w:t>33</w:t>
            </w:r>
            <w:r w:rsidR="0098045B" w:rsidRPr="0098045B">
              <w:rPr>
                <w:rStyle w:val="Hyperlink"/>
                <w:noProof/>
                <w:sz w:val="18"/>
                <w:szCs w:val="18"/>
                <w:rtl/>
              </w:rPr>
              <w:fldChar w:fldCharType="end"/>
            </w:r>
          </w:hyperlink>
        </w:p>
        <w:p w14:paraId="1F4374A9" w14:textId="4C125DD4" w:rsidR="0098045B" w:rsidRPr="0098045B" w:rsidRDefault="00000000" w:rsidP="005149B9">
          <w:pPr>
            <w:pStyle w:val="TOC1"/>
            <w:rPr>
              <w:rFonts w:eastAsiaTheme="minorEastAsia" w:cstheme="minorBidi"/>
              <w:noProof/>
            </w:rPr>
          </w:pPr>
          <w:hyperlink w:anchor="_Toc79313036" w:history="1">
            <w:r w:rsidR="0098045B" w:rsidRPr="0098045B">
              <w:rPr>
                <w:rStyle w:val="Hyperlink"/>
                <w:noProof/>
                <w:sz w:val="18"/>
                <w:szCs w:val="18"/>
                <w:rtl/>
              </w:rPr>
              <w:t>נספח ה' – דרגות רישיונות לביצוע עבודות חשמל</w:t>
            </w:r>
            <w:r w:rsidR="0098045B" w:rsidRPr="0098045B">
              <w:rPr>
                <w:noProof/>
                <w:webHidden/>
              </w:rPr>
              <w:tab/>
            </w:r>
            <w:r w:rsidR="0098045B" w:rsidRPr="0098045B">
              <w:rPr>
                <w:rStyle w:val="Hyperlink"/>
                <w:noProof/>
                <w:sz w:val="18"/>
                <w:szCs w:val="18"/>
                <w:rtl/>
              </w:rPr>
              <w:fldChar w:fldCharType="begin"/>
            </w:r>
            <w:r w:rsidR="0098045B" w:rsidRPr="0098045B">
              <w:rPr>
                <w:noProof/>
                <w:webHidden/>
              </w:rPr>
              <w:instrText xml:space="preserve"> PAGEREF _Toc79313036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rPr>
              <w:t>34</w:t>
            </w:r>
            <w:r w:rsidR="0098045B" w:rsidRPr="0098045B">
              <w:rPr>
                <w:rStyle w:val="Hyperlink"/>
                <w:noProof/>
                <w:sz w:val="18"/>
                <w:szCs w:val="18"/>
                <w:rtl/>
              </w:rPr>
              <w:fldChar w:fldCharType="end"/>
            </w:r>
          </w:hyperlink>
        </w:p>
        <w:p w14:paraId="79DF2D7D" w14:textId="08C9AF18" w:rsidR="0098045B" w:rsidRPr="0098045B" w:rsidRDefault="00000000" w:rsidP="005149B9">
          <w:pPr>
            <w:pStyle w:val="TOC1"/>
            <w:rPr>
              <w:rFonts w:eastAsiaTheme="minorEastAsia" w:cstheme="minorBidi"/>
              <w:noProof/>
            </w:rPr>
          </w:pPr>
          <w:hyperlink w:anchor="_Toc79313037" w:history="1">
            <w:r w:rsidR="0098045B" w:rsidRPr="0098045B">
              <w:rPr>
                <w:rStyle w:val="Hyperlink"/>
                <w:noProof/>
                <w:sz w:val="18"/>
                <w:szCs w:val="18"/>
                <w:rtl/>
              </w:rPr>
              <w:t>נספח ו' – בדיקת בטיחות לפני יום פעילות</w:t>
            </w:r>
            <w:r w:rsidR="0098045B" w:rsidRPr="0098045B">
              <w:rPr>
                <w:noProof/>
                <w:webHidden/>
              </w:rPr>
              <w:tab/>
            </w:r>
            <w:r w:rsidR="0098045B" w:rsidRPr="0098045B">
              <w:rPr>
                <w:rStyle w:val="Hyperlink"/>
                <w:noProof/>
                <w:sz w:val="18"/>
                <w:szCs w:val="18"/>
                <w:rtl/>
              </w:rPr>
              <w:fldChar w:fldCharType="begin"/>
            </w:r>
            <w:r w:rsidR="0098045B" w:rsidRPr="0098045B">
              <w:rPr>
                <w:noProof/>
                <w:webHidden/>
              </w:rPr>
              <w:instrText xml:space="preserve"> PAGEREF _Toc79313037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rPr>
              <w:t>35</w:t>
            </w:r>
            <w:r w:rsidR="0098045B" w:rsidRPr="0098045B">
              <w:rPr>
                <w:rStyle w:val="Hyperlink"/>
                <w:noProof/>
                <w:sz w:val="18"/>
                <w:szCs w:val="18"/>
                <w:rtl/>
              </w:rPr>
              <w:fldChar w:fldCharType="end"/>
            </w:r>
          </w:hyperlink>
        </w:p>
        <w:p w14:paraId="01E11A29" w14:textId="5869B973" w:rsidR="0098045B" w:rsidRPr="0098045B" w:rsidRDefault="00000000" w:rsidP="005149B9">
          <w:pPr>
            <w:pStyle w:val="TOC1"/>
            <w:rPr>
              <w:rFonts w:eastAsiaTheme="minorEastAsia" w:cstheme="minorBidi"/>
              <w:noProof/>
            </w:rPr>
          </w:pPr>
          <w:hyperlink w:anchor="_Toc79313038" w:history="1">
            <w:r w:rsidR="0098045B" w:rsidRPr="0098045B">
              <w:rPr>
                <w:rStyle w:val="Hyperlink"/>
                <w:noProof/>
                <w:sz w:val="18"/>
                <w:szCs w:val="18"/>
                <w:rtl/>
              </w:rPr>
              <w:t>נספח ז' – החזרת השבט לפעילות לאחר היעדרות ממושכת</w:t>
            </w:r>
            <w:r w:rsidR="0098045B" w:rsidRPr="0098045B">
              <w:rPr>
                <w:noProof/>
                <w:webHidden/>
              </w:rPr>
              <w:tab/>
            </w:r>
            <w:r w:rsidR="0098045B" w:rsidRPr="0098045B">
              <w:rPr>
                <w:rStyle w:val="Hyperlink"/>
                <w:noProof/>
                <w:sz w:val="18"/>
                <w:szCs w:val="18"/>
                <w:rtl/>
              </w:rPr>
              <w:fldChar w:fldCharType="begin"/>
            </w:r>
            <w:r w:rsidR="0098045B" w:rsidRPr="0098045B">
              <w:rPr>
                <w:noProof/>
                <w:webHidden/>
              </w:rPr>
              <w:instrText xml:space="preserve"> PAGEREF _Toc79313038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rPr>
              <w:t>36</w:t>
            </w:r>
            <w:r w:rsidR="0098045B" w:rsidRPr="0098045B">
              <w:rPr>
                <w:rStyle w:val="Hyperlink"/>
                <w:noProof/>
                <w:sz w:val="18"/>
                <w:szCs w:val="18"/>
                <w:rtl/>
              </w:rPr>
              <w:fldChar w:fldCharType="end"/>
            </w:r>
          </w:hyperlink>
        </w:p>
        <w:p w14:paraId="33B55336" w14:textId="5FDB2256" w:rsidR="0098045B" w:rsidRPr="0098045B" w:rsidRDefault="00000000" w:rsidP="005149B9">
          <w:pPr>
            <w:pStyle w:val="TOC1"/>
            <w:rPr>
              <w:rFonts w:eastAsiaTheme="minorEastAsia" w:cstheme="minorBidi"/>
              <w:noProof/>
            </w:rPr>
          </w:pPr>
          <w:hyperlink w:anchor="_Toc79313039" w:history="1">
            <w:r w:rsidR="0098045B" w:rsidRPr="0098045B">
              <w:rPr>
                <w:rStyle w:val="Hyperlink"/>
                <w:noProof/>
                <w:sz w:val="18"/>
                <w:szCs w:val="18"/>
                <w:rtl/>
              </w:rPr>
              <w:t>נספח ח' –</w:t>
            </w:r>
            <w:r w:rsidR="00DF6D03">
              <w:rPr>
                <w:rStyle w:val="Hyperlink"/>
                <w:rFonts w:hint="cs"/>
                <w:noProof/>
                <w:sz w:val="18"/>
                <w:szCs w:val="18"/>
                <w:rtl/>
              </w:rPr>
              <w:t xml:space="preserve"> </w:t>
            </w:r>
            <w:r w:rsidR="0098045B" w:rsidRPr="0098045B">
              <w:rPr>
                <w:rStyle w:val="Hyperlink"/>
                <w:noProof/>
                <w:sz w:val="18"/>
                <w:szCs w:val="18"/>
                <w:rtl/>
              </w:rPr>
              <w:t>מבנים קבועים בשבט</w:t>
            </w:r>
            <w:r w:rsidR="0098045B" w:rsidRPr="0098045B">
              <w:rPr>
                <w:noProof/>
                <w:webHidden/>
              </w:rPr>
              <w:tab/>
            </w:r>
            <w:r w:rsidR="0098045B" w:rsidRPr="0098045B">
              <w:rPr>
                <w:rStyle w:val="Hyperlink"/>
                <w:noProof/>
                <w:sz w:val="18"/>
                <w:szCs w:val="18"/>
                <w:rtl/>
              </w:rPr>
              <w:fldChar w:fldCharType="begin"/>
            </w:r>
            <w:r w:rsidR="0098045B" w:rsidRPr="0098045B">
              <w:rPr>
                <w:noProof/>
                <w:webHidden/>
              </w:rPr>
              <w:instrText xml:space="preserve"> PAGEREF _Toc79313039 \h </w:instrText>
            </w:r>
            <w:r w:rsidR="0098045B" w:rsidRPr="0098045B">
              <w:rPr>
                <w:rStyle w:val="Hyperlink"/>
                <w:noProof/>
                <w:sz w:val="18"/>
                <w:szCs w:val="18"/>
                <w:rtl/>
              </w:rPr>
            </w:r>
            <w:r w:rsidR="0098045B" w:rsidRPr="0098045B">
              <w:rPr>
                <w:rStyle w:val="Hyperlink"/>
                <w:noProof/>
                <w:sz w:val="18"/>
                <w:szCs w:val="18"/>
                <w:rtl/>
              </w:rPr>
              <w:fldChar w:fldCharType="separate"/>
            </w:r>
            <w:r w:rsidR="0098045B" w:rsidRPr="0098045B">
              <w:rPr>
                <w:noProof/>
                <w:webHidden/>
              </w:rPr>
              <w:t>37</w:t>
            </w:r>
            <w:r w:rsidR="0098045B" w:rsidRPr="0098045B">
              <w:rPr>
                <w:rStyle w:val="Hyperlink"/>
                <w:noProof/>
                <w:sz w:val="18"/>
                <w:szCs w:val="18"/>
                <w:rtl/>
              </w:rPr>
              <w:fldChar w:fldCharType="end"/>
            </w:r>
          </w:hyperlink>
        </w:p>
        <w:p w14:paraId="4E4620ED" w14:textId="1FB4067F" w:rsidR="0098045B" w:rsidRPr="0098045B" w:rsidRDefault="00000000" w:rsidP="005149B9">
          <w:pPr>
            <w:pStyle w:val="TOC1"/>
            <w:rPr>
              <w:rFonts w:eastAsiaTheme="minorEastAsia" w:cstheme="minorBidi"/>
              <w:noProof/>
            </w:rPr>
          </w:pPr>
          <w:hyperlink w:anchor="_Toc79313040" w:history="1">
            <w:r w:rsidR="0098045B" w:rsidRPr="00896072">
              <w:rPr>
                <w:rStyle w:val="Hyperlink"/>
                <w:noProof/>
                <w:sz w:val="18"/>
                <w:szCs w:val="18"/>
                <w:rtl/>
              </w:rPr>
              <w:t xml:space="preserve">נספח ט' </w:t>
            </w:r>
            <w:r w:rsidR="002A018C" w:rsidRPr="00896072">
              <w:rPr>
                <w:rStyle w:val="Hyperlink"/>
                <w:noProof/>
                <w:sz w:val="18"/>
                <w:szCs w:val="18"/>
                <w:rtl/>
              </w:rPr>
              <w:t>–</w:t>
            </w:r>
            <w:r w:rsidR="0098045B" w:rsidRPr="00896072">
              <w:rPr>
                <w:rStyle w:val="Hyperlink"/>
                <w:noProof/>
                <w:sz w:val="18"/>
                <w:szCs w:val="18"/>
                <w:rtl/>
              </w:rPr>
              <w:t xml:space="preserve"> עקרונות לאישור שטח פעילות ג'</w:t>
            </w:r>
            <w:r w:rsidR="00BD06C5" w:rsidRPr="00896072">
              <w:rPr>
                <w:rStyle w:val="Hyperlink"/>
                <w:rFonts w:hint="cs"/>
                <w:noProof/>
                <w:sz w:val="18"/>
                <w:szCs w:val="18"/>
                <w:rtl/>
              </w:rPr>
              <w:t xml:space="preserve"> ש</w:t>
            </w:r>
            <w:r w:rsidR="00DA23DD" w:rsidRPr="00896072">
              <w:rPr>
                <w:rStyle w:val="Hyperlink"/>
                <w:rFonts w:hint="cs"/>
                <w:noProof/>
                <w:sz w:val="18"/>
                <w:szCs w:val="18"/>
                <w:rtl/>
              </w:rPr>
              <w:t>הוא בעל אופי מסלולי/יערני</w:t>
            </w:r>
            <w:r w:rsidR="0098045B" w:rsidRPr="00896072">
              <w:rPr>
                <w:noProof/>
                <w:webHidden/>
              </w:rPr>
              <w:tab/>
            </w:r>
            <w:r w:rsidR="0098045B" w:rsidRPr="00896072">
              <w:rPr>
                <w:rStyle w:val="Hyperlink"/>
                <w:noProof/>
                <w:sz w:val="18"/>
                <w:szCs w:val="18"/>
                <w:rtl/>
              </w:rPr>
              <w:fldChar w:fldCharType="begin"/>
            </w:r>
            <w:r w:rsidR="0098045B" w:rsidRPr="00896072">
              <w:rPr>
                <w:noProof/>
                <w:webHidden/>
              </w:rPr>
              <w:instrText xml:space="preserve"> PAGEREF _Toc79313040 \h </w:instrText>
            </w:r>
            <w:r w:rsidR="0098045B" w:rsidRPr="00896072">
              <w:rPr>
                <w:rStyle w:val="Hyperlink"/>
                <w:noProof/>
                <w:sz w:val="18"/>
                <w:szCs w:val="18"/>
                <w:rtl/>
              </w:rPr>
            </w:r>
            <w:r w:rsidR="0098045B" w:rsidRPr="00896072">
              <w:rPr>
                <w:rStyle w:val="Hyperlink"/>
                <w:noProof/>
                <w:sz w:val="18"/>
                <w:szCs w:val="18"/>
                <w:rtl/>
              </w:rPr>
              <w:fldChar w:fldCharType="separate"/>
            </w:r>
            <w:r w:rsidR="0098045B" w:rsidRPr="00896072">
              <w:rPr>
                <w:noProof/>
                <w:webHidden/>
              </w:rPr>
              <w:t>38</w:t>
            </w:r>
            <w:r w:rsidR="0098045B" w:rsidRPr="00896072">
              <w:rPr>
                <w:rStyle w:val="Hyperlink"/>
                <w:noProof/>
                <w:sz w:val="18"/>
                <w:szCs w:val="18"/>
                <w:rtl/>
              </w:rPr>
              <w:fldChar w:fldCharType="end"/>
            </w:r>
          </w:hyperlink>
        </w:p>
        <w:p w14:paraId="292B0003" w14:textId="7369FA90" w:rsidR="000164C0" w:rsidRPr="001410C8" w:rsidRDefault="000164C0" w:rsidP="0098045B">
          <w:pPr>
            <w:widowControl w:val="0"/>
            <w:contextualSpacing/>
            <w:rPr>
              <w:rFonts w:ascii="Tahoma" w:hAnsi="Tahoma" w:cs="Tahoma"/>
              <w:sz w:val="20"/>
              <w:szCs w:val="20"/>
              <w:rtl/>
            </w:rPr>
          </w:pPr>
          <w:r w:rsidRPr="0098045B">
            <w:rPr>
              <w:rFonts w:ascii="Tahoma" w:hAnsi="Tahoma" w:cs="Tahoma"/>
              <w:b/>
              <w:bCs/>
              <w:caps/>
              <w:sz w:val="22"/>
              <w:szCs w:val="22"/>
            </w:rPr>
            <w:lastRenderedPageBreak/>
            <w:fldChar w:fldCharType="end"/>
          </w:r>
        </w:p>
      </w:sdtContent>
    </w:sdt>
    <w:bookmarkStart w:id="2" w:name="_Toc395951236" w:displacedByCustomXml="prev"/>
    <w:bookmarkStart w:id="3" w:name="_Toc395953272" w:displacedByCustomXml="prev"/>
    <w:bookmarkStart w:id="4" w:name="_Toc440987628" w:displacedByCustomXml="prev"/>
    <w:bookmarkStart w:id="5" w:name="_Toc440989055" w:displacedByCustomXml="prev"/>
    <w:p w14:paraId="71AC370C" w14:textId="77777777" w:rsidR="000164C0" w:rsidRDefault="000164C0" w:rsidP="0098045B">
      <w:pPr>
        <w:rPr>
          <w:rtl/>
        </w:rPr>
      </w:pPr>
    </w:p>
    <w:p w14:paraId="1E01ABD6" w14:textId="77777777" w:rsidR="00B35DDC" w:rsidRPr="00FF1522" w:rsidRDefault="00B35DDC" w:rsidP="0098045B">
      <w:pPr>
        <w:rPr>
          <w:rtl/>
        </w:rPr>
      </w:pPr>
    </w:p>
    <w:p w14:paraId="0E29E1D2" w14:textId="35E2CCD7" w:rsidR="00E13213" w:rsidRPr="00560447" w:rsidRDefault="008A3268" w:rsidP="0098045B">
      <w:pPr>
        <w:pStyle w:val="1"/>
        <w:rPr>
          <w:rtl/>
        </w:rPr>
      </w:pPr>
      <w:bookmarkStart w:id="6" w:name="_Toc395219232"/>
      <w:bookmarkStart w:id="7" w:name="_Toc395221805"/>
      <w:bookmarkStart w:id="8" w:name="_Toc395795485"/>
      <w:bookmarkStart w:id="9" w:name="_Toc79312995"/>
      <w:bookmarkEnd w:id="1"/>
      <w:r>
        <w:rPr>
          <w:rtl/>
        </w:rPr>
        <w:t>הקדמה</w:t>
      </w:r>
      <w:r w:rsidR="00973D99">
        <w:rPr>
          <w:rtl/>
        </w:rPr>
        <w:t xml:space="preserve"> </w:t>
      </w:r>
      <w:r w:rsidR="00311762">
        <w:rPr>
          <w:rtl/>
        </w:rPr>
        <w:t>–</w:t>
      </w:r>
      <w:r w:rsidR="00973D99">
        <w:rPr>
          <w:rtl/>
        </w:rPr>
        <w:t xml:space="preserve"> </w:t>
      </w:r>
      <w:r w:rsidR="00E13213" w:rsidRPr="00560447">
        <w:rPr>
          <w:rtl/>
        </w:rPr>
        <w:t>תיק בטיחות</w:t>
      </w:r>
      <w:bookmarkEnd w:id="5"/>
      <w:bookmarkEnd w:id="4"/>
      <w:bookmarkEnd w:id="3"/>
      <w:bookmarkEnd w:id="2"/>
      <w:bookmarkEnd w:id="6"/>
      <w:bookmarkEnd w:id="7"/>
      <w:bookmarkEnd w:id="8"/>
      <w:r w:rsidR="004C71ED">
        <w:rPr>
          <w:rtl/>
        </w:rPr>
        <w:t xml:space="preserve"> שבטי</w:t>
      </w:r>
      <w:bookmarkEnd w:id="9"/>
    </w:p>
    <w:p w14:paraId="77C8F0DB" w14:textId="77777777" w:rsidR="001B0418" w:rsidRDefault="001B0418" w:rsidP="0098045B">
      <w:pPr>
        <w:pStyle w:val="David12"/>
        <w:spacing w:line="276" w:lineRule="auto"/>
        <w:contextualSpacing/>
        <w:rPr>
          <w:rFonts w:ascii="Tahoma" w:hAnsi="Tahoma" w:cs="Tahoma"/>
          <w:sz w:val="20"/>
          <w:szCs w:val="20"/>
          <w:u w:val="single"/>
          <w:rtl/>
        </w:rPr>
      </w:pPr>
    </w:p>
    <w:p w14:paraId="72CCEAE8" w14:textId="609D088D" w:rsidR="001B0418" w:rsidRPr="004C71ED" w:rsidRDefault="004C71ED" w:rsidP="00002A45">
      <w:pPr>
        <w:spacing w:line="360" w:lineRule="auto"/>
        <w:jc w:val="both"/>
        <w:rPr>
          <w:rFonts w:ascii="Tahoma" w:hAnsi="Tahoma" w:cs="Tahoma"/>
          <w:sz w:val="20"/>
          <w:szCs w:val="20"/>
          <w:rtl/>
        </w:rPr>
      </w:pPr>
      <w:r>
        <w:rPr>
          <w:rFonts w:ascii="Tahoma" w:hAnsi="Tahoma" w:cs="Tahoma"/>
          <w:sz w:val="20"/>
          <w:szCs w:val="20"/>
          <w:rtl/>
        </w:rPr>
        <w:t>תיק זה הינו</w:t>
      </w:r>
      <w:r w:rsidR="001B0418" w:rsidRPr="004C71ED">
        <w:rPr>
          <w:rFonts w:ascii="Tahoma" w:hAnsi="Tahoma" w:cs="Tahoma"/>
          <w:sz w:val="20"/>
          <w:szCs w:val="20"/>
          <w:rtl/>
        </w:rPr>
        <w:t xml:space="preserve"> פורמט תנועתי לתיק הבטיחות השבטי</w:t>
      </w:r>
      <w:r w:rsidR="00002A45">
        <w:rPr>
          <w:rFonts w:ascii="Tahoma" w:hAnsi="Tahoma" w:cs="Tahoma" w:hint="cs"/>
          <w:sz w:val="20"/>
          <w:szCs w:val="20"/>
          <w:rtl/>
        </w:rPr>
        <w:t>.</w:t>
      </w:r>
    </w:p>
    <w:p w14:paraId="3A5CAF1B" w14:textId="18194E56" w:rsidR="001B0418" w:rsidRPr="004C71ED" w:rsidRDefault="001B0418" w:rsidP="00002A45">
      <w:pPr>
        <w:spacing w:line="360" w:lineRule="auto"/>
        <w:jc w:val="both"/>
        <w:rPr>
          <w:rFonts w:ascii="Tahoma" w:hAnsi="Tahoma" w:cs="Tahoma"/>
          <w:sz w:val="20"/>
          <w:szCs w:val="20"/>
          <w:rtl/>
        </w:rPr>
      </w:pPr>
      <w:r w:rsidRPr="004C71ED">
        <w:rPr>
          <w:rFonts w:ascii="Tahoma" w:hAnsi="Tahoma" w:cs="Tahoma"/>
          <w:sz w:val="20"/>
          <w:szCs w:val="20"/>
          <w:rtl/>
        </w:rPr>
        <w:t>תיק זה כולל בתוכו רשימת מבדק ב</w:t>
      </w:r>
      <w:r w:rsidR="00002A45">
        <w:rPr>
          <w:rFonts w:ascii="Tahoma" w:hAnsi="Tahoma" w:cs="Tahoma" w:hint="cs"/>
          <w:sz w:val="20"/>
          <w:szCs w:val="20"/>
          <w:rtl/>
        </w:rPr>
        <w:t>ה</w:t>
      </w:r>
      <w:r w:rsidRPr="004C71ED">
        <w:rPr>
          <w:rFonts w:ascii="Tahoma" w:hAnsi="Tahoma" w:cs="Tahoma"/>
          <w:sz w:val="20"/>
          <w:szCs w:val="20"/>
          <w:rtl/>
        </w:rPr>
        <w:t xml:space="preserve"> עלינו לדרג את רמת הסיכון שבליקויי הבטיחות (אם יתגלו) לפי דרגת סיכון</w:t>
      </w:r>
      <w:r w:rsidR="0017669B">
        <w:rPr>
          <w:rFonts w:ascii="Tahoma" w:hAnsi="Tahoma" w:cs="Tahoma" w:hint="cs"/>
          <w:sz w:val="20"/>
          <w:szCs w:val="20"/>
          <w:rtl/>
        </w:rPr>
        <w:t>,</w:t>
      </w:r>
      <w:r w:rsidRPr="004C71ED">
        <w:rPr>
          <w:rFonts w:ascii="Tahoma" w:hAnsi="Tahoma" w:cs="Tahoma"/>
          <w:sz w:val="20"/>
          <w:szCs w:val="20"/>
          <w:rtl/>
        </w:rPr>
        <w:t xml:space="preserve"> וב</w:t>
      </w:r>
      <w:r w:rsidR="0017669B">
        <w:rPr>
          <w:rFonts w:ascii="Tahoma" w:hAnsi="Tahoma" w:cs="Tahoma" w:hint="cs"/>
          <w:sz w:val="20"/>
          <w:szCs w:val="20"/>
          <w:rtl/>
        </w:rPr>
        <w:t>ה</w:t>
      </w:r>
      <w:r w:rsidRPr="004C71ED">
        <w:rPr>
          <w:rFonts w:ascii="Tahoma" w:hAnsi="Tahoma" w:cs="Tahoma"/>
          <w:sz w:val="20"/>
          <w:szCs w:val="20"/>
          <w:rtl/>
        </w:rPr>
        <w:t>תאם לכך את קדימויות הטיפול בליקויים/במפגעים.</w:t>
      </w:r>
    </w:p>
    <w:p w14:paraId="10B67D26" w14:textId="0C650A57" w:rsidR="001B0418" w:rsidRPr="004C71ED" w:rsidRDefault="001B0418" w:rsidP="00002A45">
      <w:pPr>
        <w:pStyle w:val="af1"/>
        <w:numPr>
          <w:ilvl w:val="0"/>
          <w:numId w:val="32"/>
        </w:numPr>
        <w:tabs>
          <w:tab w:val="right" w:pos="285"/>
        </w:tabs>
        <w:spacing w:after="0" w:line="360" w:lineRule="auto"/>
        <w:ind w:left="285" w:hanging="270"/>
        <w:jc w:val="both"/>
        <w:rPr>
          <w:rFonts w:ascii="Tahoma" w:hAnsi="Tahoma" w:cs="Tahoma"/>
          <w:sz w:val="20"/>
          <w:szCs w:val="20"/>
          <w:rtl/>
        </w:rPr>
      </w:pPr>
      <w:r w:rsidRPr="004C71ED">
        <w:rPr>
          <w:rFonts w:ascii="Tahoma" w:hAnsi="Tahoma" w:cs="Tahoma"/>
          <w:sz w:val="20"/>
          <w:szCs w:val="20"/>
          <w:rtl/>
        </w:rPr>
        <w:t>הממצאים אותרו מתוך השוואת המצב הקיים עם סטנדרטים נדרשים</w:t>
      </w:r>
      <w:r w:rsidR="0017669B">
        <w:rPr>
          <w:rFonts w:ascii="Tahoma" w:hAnsi="Tahoma" w:cs="Tahoma" w:hint="cs"/>
          <w:sz w:val="20"/>
          <w:szCs w:val="20"/>
          <w:rtl/>
        </w:rPr>
        <w:t>,</w:t>
      </w:r>
      <w:r w:rsidRPr="004C71ED">
        <w:rPr>
          <w:rFonts w:ascii="Tahoma" w:hAnsi="Tahoma" w:cs="Tahoma"/>
          <w:sz w:val="20"/>
          <w:szCs w:val="20"/>
          <w:rtl/>
        </w:rPr>
        <w:t xml:space="preserve"> המפורטים ברשימות מנחות לעריכת מבדק</w:t>
      </w:r>
      <w:r w:rsidR="0017669B">
        <w:rPr>
          <w:rFonts w:ascii="Tahoma" w:hAnsi="Tahoma" w:cs="Tahoma" w:hint="cs"/>
          <w:sz w:val="20"/>
          <w:szCs w:val="20"/>
          <w:rtl/>
        </w:rPr>
        <w:t>,</w:t>
      </w:r>
      <w:r w:rsidRPr="004C71ED">
        <w:rPr>
          <w:rFonts w:ascii="Tahoma" w:hAnsi="Tahoma" w:cs="Tahoma"/>
          <w:sz w:val="20"/>
          <w:szCs w:val="20"/>
          <w:rtl/>
        </w:rPr>
        <w:t xml:space="preserve"> </w:t>
      </w:r>
      <w:r w:rsidR="0017669B">
        <w:rPr>
          <w:rFonts w:ascii="Tahoma" w:hAnsi="Tahoma" w:cs="Tahoma" w:hint="cs"/>
          <w:sz w:val="20"/>
          <w:szCs w:val="20"/>
          <w:rtl/>
        </w:rPr>
        <w:t>ו</w:t>
      </w:r>
      <w:r w:rsidRPr="004C71ED">
        <w:rPr>
          <w:rFonts w:ascii="Tahoma" w:hAnsi="Tahoma" w:cs="Tahoma"/>
          <w:sz w:val="20"/>
          <w:szCs w:val="20"/>
          <w:rtl/>
        </w:rPr>
        <w:t>מצויות גם ברשויות המקומיות וברשות ממוני הבטיחות המחוזיים.</w:t>
      </w:r>
    </w:p>
    <w:p w14:paraId="43EBC238" w14:textId="77777777" w:rsidR="001B0418" w:rsidRPr="004C71ED" w:rsidRDefault="001B0418" w:rsidP="00002A45">
      <w:pPr>
        <w:spacing w:line="360" w:lineRule="auto"/>
        <w:jc w:val="both"/>
        <w:rPr>
          <w:rFonts w:ascii="Tahoma" w:hAnsi="Tahoma" w:cs="Tahoma"/>
          <w:sz w:val="20"/>
          <w:szCs w:val="20"/>
          <w:rtl/>
        </w:rPr>
      </w:pPr>
      <w:r w:rsidRPr="004C71ED">
        <w:rPr>
          <w:rFonts w:ascii="Tahoma" w:hAnsi="Tahoma" w:cs="Tahoma"/>
          <w:sz w:val="20"/>
          <w:szCs w:val="20"/>
          <w:rtl/>
        </w:rPr>
        <w:t>2. הממצאים ערוכים לפי תחומי בדיקה וקדימות טיפול באופן הבא:</w:t>
      </w:r>
    </w:p>
    <w:p w14:paraId="4686A6A6" w14:textId="10E6B271" w:rsidR="001B0418" w:rsidRPr="004C71ED" w:rsidRDefault="001B0418" w:rsidP="00002A45">
      <w:pPr>
        <w:pStyle w:val="aa"/>
        <w:numPr>
          <w:ilvl w:val="0"/>
          <w:numId w:val="33"/>
        </w:numPr>
        <w:spacing w:line="360" w:lineRule="auto"/>
        <w:jc w:val="both"/>
        <w:rPr>
          <w:rFonts w:ascii="Tahoma" w:hAnsi="Tahoma" w:cs="Tahoma"/>
          <w:sz w:val="20"/>
          <w:szCs w:val="20"/>
          <w:rtl/>
        </w:rPr>
      </w:pPr>
      <w:r w:rsidRPr="004C71ED">
        <w:rPr>
          <w:rFonts w:ascii="Tahoma" w:hAnsi="Tahoma" w:cs="Tahoma"/>
          <w:b/>
          <w:bCs/>
          <w:sz w:val="20"/>
          <w:szCs w:val="20"/>
          <w:rtl/>
        </w:rPr>
        <w:t>תחומי בדיקה:</w:t>
      </w:r>
      <w:r w:rsidRPr="004C71ED">
        <w:rPr>
          <w:rFonts w:ascii="Tahoma" w:hAnsi="Tahoma" w:cs="Tahoma"/>
          <w:sz w:val="20"/>
          <w:szCs w:val="20"/>
          <w:rtl/>
        </w:rPr>
        <w:t xml:space="preserve"> קישור הממצא לתחום הנבדק בחלוקה המצויה ברשימות המנחות שצוינה לעיל.</w:t>
      </w:r>
    </w:p>
    <w:p w14:paraId="36B41302" w14:textId="7EA793C0" w:rsidR="001B0418" w:rsidRPr="004C71ED" w:rsidRDefault="001B0418" w:rsidP="00002A45">
      <w:pPr>
        <w:pStyle w:val="aa"/>
        <w:numPr>
          <w:ilvl w:val="0"/>
          <w:numId w:val="33"/>
        </w:numPr>
        <w:spacing w:line="360" w:lineRule="auto"/>
        <w:jc w:val="both"/>
        <w:rPr>
          <w:rFonts w:ascii="Tahoma" w:hAnsi="Tahoma" w:cs="Tahoma"/>
          <w:sz w:val="20"/>
          <w:szCs w:val="20"/>
          <w:rtl/>
        </w:rPr>
      </w:pPr>
      <w:r w:rsidRPr="004C71ED">
        <w:rPr>
          <w:rFonts w:ascii="Tahoma" w:hAnsi="Tahoma" w:cs="Tahoma"/>
          <w:b/>
          <w:bCs/>
          <w:sz w:val="20"/>
          <w:szCs w:val="20"/>
          <w:rtl/>
        </w:rPr>
        <w:t>קדימות הטיפול:</w:t>
      </w:r>
      <w:r w:rsidRPr="004C71ED">
        <w:rPr>
          <w:rFonts w:ascii="Tahoma" w:hAnsi="Tahoma" w:cs="Tahoma"/>
          <w:sz w:val="20"/>
          <w:szCs w:val="20"/>
          <w:rtl/>
        </w:rPr>
        <w:t xml:space="preserve"> קישור הממצא לקדימות הטיפול על פי הבנתו המקצועית של עורך המבדק, בחלוקה לשלוש רמות קדימות אלו:</w:t>
      </w:r>
    </w:p>
    <w:p w14:paraId="354A125D" w14:textId="22B1D950" w:rsidR="001B0418" w:rsidRPr="004C71ED" w:rsidRDefault="001B0418" w:rsidP="00002A45">
      <w:pPr>
        <w:pStyle w:val="aa"/>
        <w:numPr>
          <w:ilvl w:val="0"/>
          <w:numId w:val="34"/>
        </w:numPr>
        <w:spacing w:line="360" w:lineRule="auto"/>
        <w:jc w:val="both"/>
        <w:rPr>
          <w:rFonts w:ascii="Tahoma" w:hAnsi="Tahoma" w:cs="Tahoma"/>
          <w:sz w:val="20"/>
          <w:szCs w:val="20"/>
          <w:rtl/>
        </w:rPr>
      </w:pPr>
      <w:r w:rsidRPr="004C71ED">
        <w:rPr>
          <w:rFonts w:ascii="Tahoma" w:hAnsi="Tahoma" w:cs="Tahoma"/>
          <w:b/>
          <w:bCs/>
          <w:sz w:val="20"/>
          <w:szCs w:val="20"/>
          <w:rtl/>
        </w:rPr>
        <w:t>קדימות 0</w:t>
      </w:r>
      <w:r w:rsidR="00E572F4">
        <w:rPr>
          <w:rFonts w:ascii="Tahoma" w:hAnsi="Tahoma" w:cs="Tahoma" w:hint="cs"/>
          <w:b/>
          <w:bCs/>
          <w:sz w:val="20"/>
          <w:szCs w:val="20"/>
          <w:rtl/>
        </w:rPr>
        <w:t xml:space="preserve"> </w:t>
      </w:r>
      <w:r w:rsidR="00E572F4">
        <w:rPr>
          <w:rFonts w:ascii="Tahoma" w:hAnsi="Tahoma" w:cs="Tahoma"/>
          <w:b/>
          <w:bCs/>
          <w:sz w:val="20"/>
          <w:szCs w:val="20"/>
          <w:rtl/>
        </w:rPr>
        <w:t>–</w:t>
      </w:r>
      <w:r w:rsidRPr="004C71ED">
        <w:rPr>
          <w:rFonts w:ascii="Tahoma" w:hAnsi="Tahoma" w:cs="Tahoma"/>
          <w:sz w:val="20"/>
          <w:szCs w:val="20"/>
          <w:rtl/>
        </w:rPr>
        <w:t xml:space="preserve"> מתייחסת למפגע חמור במיוחד, המחייב</w:t>
      </w:r>
      <w:r w:rsidR="000E59AA">
        <w:rPr>
          <w:rFonts w:ascii="Tahoma" w:hAnsi="Tahoma" w:cs="Tahoma" w:hint="cs"/>
          <w:sz w:val="20"/>
          <w:szCs w:val="20"/>
          <w:rtl/>
        </w:rPr>
        <w:t xml:space="preserve"> </w:t>
      </w:r>
      <w:r w:rsidR="000E59AA">
        <w:rPr>
          <w:rFonts w:ascii="Tahoma" w:hAnsi="Tahoma" w:cs="Tahoma"/>
          <w:sz w:val="20"/>
          <w:szCs w:val="20"/>
          <w:rtl/>
        </w:rPr>
        <w:t>–</w:t>
      </w:r>
      <w:r w:rsidRPr="004C71ED">
        <w:rPr>
          <w:rFonts w:ascii="Tahoma" w:hAnsi="Tahoma" w:cs="Tahoma"/>
          <w:sz w:val="20"/>
          <w:szCs w:val="20"/>
          <w:rtl/>
        </w:rPr>
        <w:t xml:space="preserve"> להערכת עורך המבדק</w:t>
      </w:r>
      <w:r w:rsidR="000E59AA">
        <w:rPr>
          <w:rFonts w:ascii="Tahoma" w:hAnsi="Tahoma" w:cs="Tahoma" w:hint="cs"/>
          <w:sz w:val="20"/>
          <w:szCs w:val="20"/>
          <w:rtl/>
        </w:rPr>
        <w:t xml:space="preserve"> </w:t>
      </w:r>
      <w:r w:rsidR="000E59AA">
        <w:rPr>
          <w:rFonts w:ascii="Tahoma" w:hAnsi="Tahoma" w:cs="Tahoma"/>
          <w:sz w:val="20"/>
          <w:szCs w:val="20"/>
          <w:rtl/>
        </w:rPr>
        <w:t>–</w:t>
      </w:r>
      <w:r w:rsidRPr="004C71ED">
        <w:rPr>
          <w:rFonts w:ascii="Tahoma" w:hAnsi="Tahoma" w:cs="Tahoma"/>
          <w:sz w:val="20"/>
          <w:szCs w:val="20"/>
          <w:rtl/>
        </w:rPr>
        <w:t xml:space="preserve"> סגירה מ</w:t>
      </w:r>
      <w:r w:rsidR="00DE2BEC">
        <w:rPr>
          <w:rFonts w:ascii="Tahoma" w:hAnsi="Tahoma" w:cs="Tahoma" w:hint="cs"/>
          <w:sz w:val="20"/>
          <w:szCs w:val="20"/>
          <w:rtl/>
        </w:rPr>
        <w:t>י</w:t>
      </w:r>
      <w:r w:rsidRPr="004C71ED">
        <w:rPr>
          <w:rFonts w:ascii="Tahoma" w:hAnsi="Tahoma" w:cs="Tahoma"/>
          <w:sz w:val="20"/>
          <w:szCs w:val="20"/>
          <w:rtl/>
        </w:rPr>
        <w:t xml:space="preserve">ידית של </w:t>
      </w:r>
      <w:r w:rsidRPr="004C71ED">
        <w:rPr>
          <w:rFonts w:ascii="Tahoma" w:hAnsi="Tahoma" w:cs="Tahoma"/>
          <w:sz w:val="20"/>
          <w:szCs w:val="20"/>
          <w:rtl/>
        </w:rPr>
        <w:br/>
        <w:t>המקום/האתר במוסד החינוך</w:t>
      </w:r>
      <w:r w:rsidR="00DE2BEC">
        <w:rPr>
          <w:rFonts w:ascii="Tahoma" w:hAnsi="Tahoma" w:cs="Tahoma" w:hint="cs"/>
          <w:sz w:val="20"/>
          <w:szCs w:val="20"/>
          <w:rtl/>
        </w:rPr>
        <w:t>,</w:t>
      </w:r>
      <w:r w:rsidRPr="004C71ED">
        <w:rPr>
          <w:rFonts w:ascii="Tahoma" w:hAnsi="Tahoma" w:cs="Tahoma"/>
          <w:sz w:val="20"/>
          <w:szCs w:val="20"/>
          <w:rtl/>
        </w:rPr>
        <w:t xml:space="preserve"> וא</w:t>
      </w:r>
      <w:r w:rsidR="00DE2BEC">
        <w:rPr>
          <w:rFonts w:ascii="Tahoma" w:hAnsi="Tahoma" w:cs="Tahoma" w:hint="cs"/>
          <w:sz w:val="20"/>
          <w:szCs w:val="20"/>
          <w:rtl/>
        </w:rPr>
        <w:t>י</w:t>
      </w:r>
      <w:r w:rsidRPr="004C71ED">
        <w:rPr>
          <w:rFonts w:ascii="Tahoma" w:hAnsi="Tahoma" w:cs="Tahoma"/>
          <w:sz w:val="20"/>
          <w:szCs w:val="20"/>
          <w:rtl/>
        </w:rPr>
        <w:t>סור שימוש בו עד קבלת הודעה ממנהל הבטיחות ברשות או מנהל המוסד ויועץ בטיחות מטעם הבעלות על המש</w:t>
      </w:r>
      <w:r w:rsidR="004C71ED" w:rsidRPr="004C71ED">
        <w:rPr>
          <w:rFonts w:ascii="Tahoma" w:hAnsi="Tahoma" w:cs="Tahoma"/>
          <w:sz w:val="20"/>
          <w:szCs w:val="20"/>
          <w:rtl/>
        </w:rPr>
        <w:t xml:space="preserve">ך </w:t>
      </w:r>
      <w:r w:rsidRPr="004C71ED">
        <w:rPr>
          <w:rFonts w:ascii="Tahoma" w:hAnsi="Tahoma" w:cs="Tahoma"/>
          <w:sz w:val="20"/>
          <w:szCs w:val="20"/>
          <w:rtl/>
        </w:rPr>
        <w:t>שימוש.</w:t>
      </w:r>
    </w:p>
    <w:p w14:paraId="75AF3D11" w14:textId="1A89829B" w:rsidR="001B0418" w:rsidRPr="004C71ED" w:rsidRDefault="001B0418" w:rsidP="00002A45">
      <w:pPr>
        <w:pStyle w:val="aa"/>
        <w:numPr>
          <w:ilvl w:val="0"/>
          <w:numId w:val="34"/>
        </w:numPr>
        <w:spacing w:line="360" w:lineRule="auto"/>
        <w:jc w:val="both"/>
        <w:rPr>
          <w:rFonts w:ascii="Tahoma" w:hAnsi="Tahoma" w:cs="Tahoma"/>
          <w:sz w:val="20"/>
          <w:szCs w:val="20"/>
          <w:rtl/>
        </w:rPr>
      </w:pPr>
      <w:r w:rsidRPr="004C71ED">
        <w:rPr>
          <w:rFonts w:ascii="Tahoma" w:hAnsi="Tahoma" w:cs="Tahoma"/>
          <w:b/>
          <w:bCs/>
          <w:sz w:val="20"/>
          <w:szCs w:val="20"/>
          <w:rtl/>
        </w:rPr>
        <w:t>קדימות 1</w:t>
      </w:r>
      <w:r w:rsidR="00DE2BEC">
        <w:rPr>
          <w:rFonts w:ascii="Tahoma" w:hAnsi="Tahoma" w:cs="Tahoma" w:hint="cs"/>
          <w:b/>
          <w:bCs/>
          <w:sz w:val="20"/>
          <w:szCs w:val="20"/>
          <w:rtl/>
        </w:rPr>
        <w:t xml:space="preserve"> </w:t>
      </w:r>
      <w:r w:rsidR="00DE2BEC">
        <w:rPr>
          <w:rFonts w:ascii="Tahoma" w:hAnsi="Tahoma" w:cs="Tahoma"/>
          <w:b/>
          <w:bCs/>
          <w:sz w:val="20"/>
          <w:szCs w:val="20"/>
          <w:rtl/>
        </w:rPr>
        <w:t>–</w:t>
      </w:r>
      <w:r w:rsidRPr="004C71ED">
        <w:rPr>
          <w:rFonts w:ascii="Tahoma" w:hAnsi="Tahoma" w:cs="Tahoma"/>
          <w:sz w:val="20"/>
          <w:szCs w:val="20"/>
          <w:rtl/>
        </w:rPr>
        <w:t xml:space="preserve"> מתייחסת למפגע בטיחותי אשר קיומו מחייב הסרתו המ</w:t>
      </w:r>
      <w:r w:rsidR="00DE2BEC">
        <w:rPr>
          <w:rFonts w:ascii="Tahoma" w:hAnsi="Tahoma" w:cs="Tahoma" w:hint="cs"/>
          <w:sz w:val="20"/>
          <w:szCs w:val="20"/>
          <w:rtl/>
        </w:rPr>
        <w:t>י</w:t>
      </w:r>
      <w:r w:rsidRPr="004C71ED">
        <w:rPr>
          <w:rFonts w:ascii="Tahoma" w:hAnsi="Tahoma" w:cs="Tahoma"/>
          <w:sz w:val="20"/>
          <w:szCs w:val="20"/>
          <w:rtl/>
        </w:rPr>
        <w:t>ידית.</w:t>
      </w:r>
    </w:p>
    <w:p w14:paraId="5EC6B9B9" w14:textId="43B5697C" w:rsidR="001B0418" w:rsidRPr="004C71ED" w:rsidRDefault="001B0418" w:rsidP="00002A45">
      <w:pPr>
        <w:pStyle w:val="aa"/>
        <w:numPr>
          <w:ilvl w:val="0"/>
          <w:numId w:val="34"/>
        </w:numPr>
        <w:spacing w:line="360" w:lineRule="auto"/>
        <w:jc w:val="both"/>
        <w:rPr>
          <w:rFonts w:ascii="Tahoma" w:hAnsi="Tahoma" w:cs="Tahoma"/>
          <w:sz w:val="20"/>
          <w:szCs w:val="20"/>
          <w:rtl/>
        </w:rPr>
      </w:pPr>
      <w:r w:rsidRPr="004C71ED">
        <w:rPr>
          <w:rFonts w:ascii="Tahoma" w:hAnsi="Tahoma" w:cs="Tahoma"/>
          <w:b/>
          <w:bCs/>
          <w:sz w:val="20"/>
          <w:szCs w:val="20"/>
          <w:rtl/>
        </w:rPr>
        <w:t>קדימות 2</w:t>
      </w:r>
      <w:r w:rsidR="00DE2BEC">
        <w:rPr>
          <w:rFonts w:ascii="Tahoma" w:hAnsi="Tahoma" w:cs="Tahoma" w:hint="cs"/>
          <w:b/>
          <w:bCs/>
          <w:sz w:val="20"/>
          <w:szCs w:val="20"/>
          <w:rtl/>
        </w:rPr>
        <w:t xml:space="preserve"> </w:t>
      </w:r>
      <w:r w:rsidR="00DE2BEC">
        <w:rPr>
          <w:rFonts w:ascii="Tahoma" w:hAnsi="Tahoma" w:cs="Tahoma"/>
          <w:b/>
          <w:bCs/>
          <w:sz w:val="20"/>
          <w:szCs w:val="20"/>
          <w:rtl/>
        </w:rPr>
        <w:t>–</w:t>
      </w:r>
      <w:r w:rsidRPr="004C71ED">
        <w:rPr>
          <w:rFonts w:ascii="Tahoma" w:hAnsi="Tahoma" w:cs="Tahoma"/>
          <w:sz w:val="20"/>
          <w:szCs w:val="20"/>
          <w:rtl/>
        </w:rPr>
        <w:t xml:space="preserve"> מתייחסת לתיקון ליקוי בטיחותי</w:t>
      </w:r>
      <w:r w:rsidR="0013079B">
        <w:rPr>
          <w:rFonts w:ascii="Tahoma" w:hAnsi="Tahoma" w:cs="Tahoma" w:hint="cs"/>
          <w:sz w:val="20"/>
          <w:szCs w:val="20"/>
          <w:rtl/>
        </w:rPr>
        <w:t>,</w:t>
      </w:r>
      <w:r w:rsidRPr="004C71ED">
        <w:rPr>
          <w:rFonts w:ascii="Tahoma" w:hAnsi="Tahoma" w:cs="Tahoma"/>
          <w:sz w:val="20"/>
          <w:szCs w:val="20"/>
          <w:rtl/>
        </w:rPr>
        <w:t xml:space="preserve"> המחייב טיפול של הרשות המקומית/בעלות בת</w:t>
      </w:r>
      <w:r w:rsidR="0013079B">
        <w:rPr>
          <w:rFonts w:ascii="Tahoma" w:hAnsi="Tahoma" w:cs="Tahoma" w:hint="cs"/>
          <w:sz w:val="20"/>
          <w:szCs w:val="20"/>
          <w:rtl/>
        </w:rPr>
        <w:t>ו</w:t>
      </w:r>
      <w:r w:rsidRPr="004C71ED">
        <w:rPr>
          <w:rFonts w:ascii="Tahoma" w:hAnsi="Tahoma" w:cs="Tahoma"/>
          <w:sz w:val="20"/>
          <w:szCs w:val="20"/>
          <w:rtl/>
        </w:rPr>
        <w:t>כנית עבודה סדורה.</w:t>
      </w:r>
    </w:p>
    <w:p w14:paraId="08CFD47D" w14:textId="77777777" w:rsidR="004C71ED" w:rsidRDefault="004C71ED" w:rsidP="00002A45">
      <w:pPr>
        <w:spacing w:line="360" w:lineRule="auto"/>
        <w:ind w:left="105" w:firstLine="15"/>
        <w:jc w:val="both"/>
        <w:rPr>
          <w:rFonts w:ascii="Tahoma" w:hAnsi="Tahoma" w:cs="Tahoma"/>
          <w:sz w:val="20"/>
          <w:szCs w:val="20"/>
          <w:u w:val="single"/>
          <w:rtl/>
        </w:rPr>
      </w:pPr>
    </w:p>
    <w:p w14:paraId="28177091" w14:textId="77777777" w:rsidR="004C71ED" w:rsidRDefault="004C71ED" w:rsidP="00002A45">
      <w:pPr>
        <w:spacing w:line="360" w:lineRule="auto"/>
        <w:ind w:left="105" w:firstLine="15"/>
        <w:jc w:val="both"/>
        <w:rPr>
          <w:rFonts w:ascii="Tahoma" w:hAnsi="Tahoma" w:cs="Tahoma"/>
          <w:sz w:val="20"/>
          <w:szCs w:val="20"/>
          <w:rtl/>
        </w:rPr>
      </w:pPr>
      <w:r w:rsidRPr="004C71ED">
        <w:rPr>
          <w:rFonts w:ascii="Tahoma" w:hAnsi="Tahoma" w:cs="Tahoma"/>
          <w:b/>
          <w:bCs/>
          <w:sz w:val="20"/>
          <w:szCs w:val="20"/>
          <w:u w:val="single"/>
          <w:rtl/>
        </w:rPr>
        <w:t>הגדרה ל</w:t>
      </w:r>
      <w:r w:rsidR="001B0418" w:rsidRPr="004C71ED">
        <w:rPr>
          <w:rFonts w:ascii="Tahoma" w:hAnsi="Tahoma" w:cs="Tahoma"/>
          <w:b/>
          <w:bCs/>
          <w:sz w:val="20"/>
          <w:szCs w:val="20"/>
          <w:u w:val="single"/>
          <w:rtl/>
        </w:rPr>
        <w:t>מפגע</w:t>
      </w:r>
      <w:r w:rsidRPr="00422221">
        <w:rPr>
          <w:rFonts w:ascii="Tahoma" w:hAnsi="Tahoma" w:cs="Tahoma"/>
          <w:b/>
          <w:bCs/>
          <w:sz w:val="20"/>
          <w:szCs w:val="20"/>
          <w:u w:val="single"/>
          <w:rtl/>
        </w:rPr>
        <w:t>:</w:t>
      </w:r>
    </w:p>
    <w:p w14:paraId="26462426" w14:textId="10E208EE" w:rsidR="001B0418" w:rsidRDefault="001B0418" w:rsidP="00002A45">
      <w:pPr>
        <w:spacing w:line="360" w:lineRule="auto"/>
        <w:ind w:left="105" w:firstLine="15"/>
        <w:jc w:val="both"/>
        <w:rPr>
          <w:rFonts w:ascii="Tahoma" w:hAnsi="Tahoma" w:cs="Tahoma"/>
          <w:sz w:val="20"/>
          <w:szCs w:val="20"/>
          <w:rtl/>
        </w:rPr>
      </w:pPr>
      <w:r w:rsidRPr="004C71ED">
        <w:rPr>
          <w:rFonts w:ascii="Tahoma" w:hAnsi="Tahoma" w:cs="Tahoma"/>
          <w:sz w:val="20"/>
          <w:szCs w:val="20"/>
          <w:rtl/>
        </w:rPr>
        <w:t>פגם או ליקוי</w:t>
      </w:r>
      <w:r w:rsidR="00E9210A">
        <w:rPr>
          <w:rFonts w:ascii="Tahoma" w:hAnsi="Tahoma" w:cs="Tahoma" w:hint="cs"/>
          <w:sz w:val="20"/>
          <w:szCs w:val="20"/>
          <w:rtl/>
        </w:rPr>
        <w:t>,</w:t>
      </w:r>
      <w:r w:rsidRPr="004C71ED">
        <w:rPr>
          <w:rFonts w:ascii="Tahoma" w:hAnsi="Tahoma" w:cs="Tahoma"/>
          <w:sz w:val="20"/>
          <w:szCs w:val="20"/>
          <w:rtl/>
        </w:rPr>
        <w:t xml:space="preserve"> שלפי דעת עורך המבדק</w:t>
      </w:r>
      <w:r w:rsidR="00E9210A">
        <w:rPr>
          <w:rFonts w:ascii="Tahoma" w:hAnsi="Tahoma" w:cs="Tahoma" w:hint="cs"/>
          <w:sz w:val="20"/>
          <w:szCs w:val="20"/>
          <w:rtl/>
        </w:rPr>
        <w:t>,</w:t>
      </w:r>
      <w:r w:rsidRPr="004C71ED">
        <w:rPr>
          <w:rFonts w:ascii="Tahoma" w:hAnsi="Tahoma" w:cs="Tahoma"/>
          <w:sz w:val="20"/>
          <w:szCs w:val="20"/>
          <w:rtl/>
        </w:rPr>
        <w:t xml:space="preserve"> מהווה סכנה ברורה ומיידית לפגיעה באדם במגע מקרי או לא מכוון (דוגמאות אפשריות – מרצפת שלא במקומה; ברזל זווית בולט בחצר המשחקים; חוסר במעקה; בור בחצר; פינה חדה במתקן משחקים או </w:t>
      </w:r>
      <w:r w:rsidR="00DB102A">
        <w:rPr>
          <w:rFonts w:ascii="Tahoma" w:hAnsi="Tahoma" w:cs="Tahoma" w:hint="cs"/>
          <w:sz w:val="20"/>
          <w:szCs w:val="20"/>
          <w:rtl/>
        </w:rPr>
        <w:t>ב</w:t>
      </w:r>
      <w:r w:rsidRPr="004C71ED">
        <w:rPr>
          <w:rFonts w:ascii="Tahoma" w:hAnsi="Tahoma" w:cs="Tahoma"/>
          <w:sz w:val="20"/>
          <w:szCs w:val="20"/>
          <w:rtl/>
        </w:rPr>
        <w:t xml:space="preserve">מתקן חצר; נקודת היתפסות או הילכדות במתקן משחקים; מתקן ספורט לא מקובע או </w:t>
      </w:r>
      <w:r w:rsidR="00DB102A">
        <w:rPr>
          <w:rFonts w:ascii="Tahoma" w:hAnsi="Tahoma" w:cs="Tahoma" w:hint="cs"/>
          <w:sz w:val="20"/>
          <w:szCs w:val="20"/>
          <w:rtl/>
        </w:rPr>
        <w:t xml:space="preserve">לא </w:t>
      </w:r>
      <w:r w:rsidRPr="004C71ED">
        <w:rPr>
          <w:rFonts w:ascii="Tahoma" w:hAnsi="Tahoma" w:cs="Tahoma"/>
          <w:sz w:val="20"/>
          <w:szCs w:val="20"/>
          <w:rtl/>
        </w:rPr>
        <w:t>מבוסס; חלון ללא מגביל נפילה; מתקן חשמלי לא מוארק; שקע חשמלי חשוף; מדרגה שבורה; חפץ בולט למעבר</w:t>
      </w:r>
      <w:r w:rsidR="00DB102A">
        <w:rPr>
          <w:rFonts w:ascii="Tahoma" w:hAnsi="Tahoma" w:cs="Tahoma" w:hint="cs"/>
          <w:sz w:val="20"/>
          <w:szCs w:val="20"/>
          <w:rtl/>
        </w:rPr>
        <w:t>;</w:t>
      </w:r>
      <w:r w:rsidRPr="004C71ED">
        <w:rPr>
          <w:rFonts w:ascii="Tahoma" w:hAnsi="Tahoma" w:cs="Tahoma"/>
          <w:sz w:val="20"/>
          <w:szCs w:val="20"/>
          <w:rtl/>
        </w:rPr>
        <w:t xml:space="preserve"> ופגמים וליקויים דומים אחרים)</w:t>
      </w:r>
    </w:p>
    <w:p w14:paraId="6BE5857E" w14:textId="77777777" w:rsidR="004C71ED" w:rsidRPr="004C71ED" w:rsidRDefault="004C71ED" w:rsidP="00002A45">
      <w:pPr>
        <w:spacing w:line="360" w:lineRule="auto"/>
        <w:ind w:left="105" w:firstLine="15"/>
        <w:jc w:val="both"/>
        <w:rPr>
          <w:rFonts w:ascii="Tahoma" w:hAnsi="Tahoma" w:cs="Tahoma"/>
          <w:sz w:val="20"/>
          <w:szCs w:val="20"/>
          <w:rtl/>
        </w:rPr>
      </w:pPr>
    </w:p>
    <w:p w14:paraId="5F3F1BBF" w14:textId="4A19EEC1" w:rsidR="001B0418" w:rsidRPr="004C71ED" w:rsidRDefault="004C71ED" w:rsidP="00002A45">
      <w:pPr>
        <w:spacing w:line="360" w:lineRule="auto"/>
        <w:ind w:left="105" w:firstLine="15"/>
        <w:jc w:val="both"/>
        <w:rPr>
          <w:rFonts w:ascii="Tahoma" w:hAnsi="Tahoma" w:cs="Tahoma"/>
          <w:b/>
          <w:bCs/>
          <w:sz w:val="20"/>
          <w:szCs w:val="20"/>
          <w:rtl/>
        </w:rPr>
      </w:pPr>
      <w:r>
        <w:rPr>
          <w:rFonts w:ascii="Tahoma" w:hAnsi="Tahoma" w:cs="Tahoma"/>
          <w:b/>
          <w:bCs/>
          <w:sz w:val="20"/>
          <w:szCs w:val="20"/>
          <w:u w:val="single"/>
          <w:rtl/>
        </w:rPr>
        <w:t>בנוסף לרשימת המבדק</w:t>
      </w:r>
      <w:r w:rsidR="00C815E2">
        <w:rPr>
          <w:rFonts w:ascii="Tahoma" w:hAnsi="Tahoma" w:cs="Tahoma" w:hint="cs"/>
          <w:b/>
          <w:bCs/>
          <w:sz w:val="20"/>
          <w:szCs w:val="20"/>
          <w:u w:val="single"/>
          <w:rtl/>
        </w:rPr>
        <w:t>,</w:t>
      </w:r>
      <w:r>
        <w:rPr>
          <w:rFonts w:ascii="Tahoma" w:hAnsi="Tahoma" w:cs="Tahoma"/>
          <w:b/>
          <w:bCs/>
          <w:sz w:val="20"/>
          <w:szCs w:val="20"/>
          <w:u w:val="single"/>
          <w:rtl/>
        </w:rPr>
        <w:t xml:space="preserve"> </w:t>
      </w:r>
      <w:r w:rsidR="001B0418" w:rsidRPr="004C71ED">
        <w:rPr>
          <w:rFonts w:ascii="Tahoma" w:hAnsi="Tahoma" w:cs="Tahoma"/>
          <w:b/>
          <w:bCs/>
          <w:sz w:val="20"/>
          <w:szCs w:val="20"/>
          <w:u w:val="single"/>
          <w:rtl/>
        </w:rPr>
        <w:t xml:space="preserve">התיק </w:t>
      </w:r>
      <w:r>
        <w:rPr>
          <w:rFonts w:ascii="Tahoma" w:hAnsi="Tahoma" w:cs="Tahoma"/>
          <w:b/>
          <w:bCs/>
          <w:sz w:val="20"/>
          <w:szCs w:val="20"/>
          <w:u w:val="single"/>
          <w:rtl/>
        </w:rPr>
        <w:t xml:space="preserve">כולל </w:t>
      </w:r>
      <w:r w:rsidR="001B0418" w:rsidRPr="004C71ED">
        <w:rPr>
          <w:rFonts w:ascii="Tahoma" w:hAnsi="Tahoma" w:cs="Tahoma"/>
          <w:b/>
          <w:bCs/>
          <w:sz w:val="20"/>
          <w:szCs w:val="20"/>
          <w:u w:val="single"/>
          <w:rtl/>
        </w:rPr>
        <w:t>הנחיות ספציפיות לאבטחת שלומם של החניכים ו</w:t>
      </w:r>
      <w:r w:rsidR="00C815E2">
        <w:rPr>
          <w:rFonts w:ascii="Tahoma" w:hAnsi="Tahoma" w:cs="Tahoma" w:hint="cs"/>
          <w:b/>
          <w:bCs/>
          <w:sz w:val="20"/>
          <w:szCs w:val="20"/>
          <w:u w:val="single"/>
          <w:rtl/>
        </w:rPr>
        <w:t xml:space="preserve">של </w:t>
      </w:r>
      <w:r w:rsidR="001B0418" w:rsidRPr="004C71ED">
        <w:rPr>
          <w:rFonts w:ascii="Tahoma" w:hAnsi="Tahoma" w:cs="Tahoma"/>
          <w:b/>
          <w:bCs/>
          <w:sz w:val="20"/>
          <w:szCs w:val="20"/>
          <w:u w:val="single"/>
          <w:rtl/>
        </w:rPr>
        <w:t>בעלי התפקידים בעת פעילותם במסגרת השבט</w:t>
      </w:r>
    </w:p>
    <w:p w14:paraId="13185AA9" w14:textId="77777777" w:rsidR="00E13213" w:rsidRDefault="00E13213" w:rsidP="00002A45">
      <w:pPr>
        <w:pStyle w:val="David12"/>
        <w:spacing w:line="360" w:lineRule="auto"/>
        <w:contextualSpacing/>
        <w:jc w:val="both"/>
        <w:rPr>
          <w:rFonts w:ascii="Tahoma" w:hAnsi="Tahoma" w:cs="Tahoma"/>
          <w:sz w:val="20"/>
          <w:szCs w:val="20"/>
          <w:u w:val="single"/>
          <w:rtl/>
        </w:rPr>
      </w:pPr>
    </w:p>
    <w:p w14:paraId="285ACAEE" w14:textId="77777777" w:rsidR="004C71ED" w:rsidRDefault="004C71ED" w:rsidP="00002A45">
      <w:pPr>
        <w:autoSpaceDE w:val="0"/>
        <w:autoSpaceDN w:val="0"/>
        <w:adjustRightInd w:val="0"/>
        <w:jc w:val="both"/>
        <w:rPr>
          <w:rFonts w:ascii="Tahoma" w:eastAsiaTheme="minorHAnsi" w:hAnsi="Tahoma" w:cs="Tahoma"/>
          <w:sz w:val="20"/>
          <w:szCs w:val="20"/>
          <w:rtl/>
        </w:rPr>
      </w:pPr>
    </w:p>
    <w:p w14:paraId="1937069E" w14:textId="47D62045" w:rsidR="004C71ED" w:rsidRPr="00136BCF" w:rsidRDefault="004C71ED" w:rsidP="00E1434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ahoma" w:eastAsiaTheme="minorHAnsi" w:hAnsi="Tahoma" w:cs="Tahoma"/>
          <w:sz w:val="20"/>
          <w:szCs w:val="20"/>
          <w:rtl/>
        </w:rPr>
      </w:pPr>
      <w:r>
        <w:rPr>
          <w:rFonts w:ascii="Tahoma" w:eastAsiaTheme="minorHAnsi" w:hAnsi="Tahoma" w:cs="Tahoma"/>
          <w:sz w:val="20"/>
          <w:szCs w:val="20"/>
          <w:rtl/>
        </w:rPr>
        <w:t>תיק בטיחות זה</w:t>
      </w:r>
      <w:r w:rsidR="00AB643E">
        <w:rPr>
          <w:rFonts w:ascii="Tahoma" w:eastAsiaTheme="minorHAnsi" w:hAnsi="Tahoma" w:cs="Tahoma" w:hint="cs"/>
          <w:sz w:val="20"/>
          <w:szCs w:val="20"/>
          <w:rtl/>
        </w:rPr>
        <w:t xml:space="preserve"> </w:t>
      </w:r>
      <w:r>
        <w:rPr>
          <w:rFonts w:ascii="Tahoma" w:eastAsiaTheme="minorHAnsi" w:hAnsi="Tahoma" w:cs="Tahoma"/>
          <w:sz w:val="20"/>
          <w:szCs w:val="20"/>
          <w:rtl/>
        </w:rPr>
        <w:t>אינו</w:t>
      </w:r>
      <w:r w:rsidR="00AB643E">
        <w:rPr>
          <w:rFonts w:ascii="Tahoma" w:eastAsiaTheme="minorHAnsi" w:hAnsi="Tahoma" w:cs="Tahoma" w:hint="cs"/>
          <w:sz w:val="20"/>
          <w:szCs w:val="20"/>
          <w:rtl/>
        </w:rPr>
        <w:t xml:space="preserve"> </w:t>
      </w:r>
      <w:r>
        <w:rPr>
          <w:rFonts w:ascii="Tahoma" w:eastAsiaTheme="minorHAnsi" w:hAnsi="Tahoma" w:cs="Tahoma"/>
          <w:sz w:val="20"/>
          <w:szCs w:val="20"/>
          <w:rtl/>
        </w:rPr>
        <w:t>מחליף</w:t>
      </w:r>
      <w:r w:rsidR="00AB643E">
        <w:rPr>
          <w:rFonts w:ascii="Tahoma" w:eastAsiaTheme="minorHAnsi" w:hAnsi="Tahoma" w:cs="Tahoma" w:hint="cs"/>
          <w:sz w:val="20"/>
          <w:szCs w:val="20"/>
          <w:rtl/>
        </w:rPr>
        <w:t xml:space="preserve"> </w:t>
      </w:r>
      <w:r>
        <w:rPr>
          <w:rFonts w:ascii="Tahoma" w:eastAsiaTheme="minorHAnsi" w:hAnsi="Tahoma" w:cs="Tahoma"/>
          <w:sz w:val="20"/>
          <w:szCs w:val="20"/>
          <w:rtl/>
        </w:rPr>
        <w:t>את</w:t>
      </w:r>
      <w:r w:rsidR="00AB643E">
        <w:rPr>
          <w:rFonts w:ascii="Tahoma" w:eastAsiaTheme="minorHAnsi" w:hAnsi="Tahoma" w:cs="Tahoma" w:hint="cs"/>
          <w:sz w:val="20"/>
          <w:szCs w:val="20"/>
          <w:rtl/>
        </w:rPr>
        <w:t xml:space="preserve"> </w:t>
      </w:r>
      <w:r>
        <w:rPr>
          <w:rFonts w:ascii="Tahoma" w:eastAsiaTheme="minorHAnsi" w:hAnsi="Tahoma" w:cs="Tahoma"/>
          <w:sz w:val="20"/>
          <w:szCs w:val="20"/>
          <w:rtl/>
        </w:rPr>
        <w:t>ההנחיות</w:t>
      </w:r>
      <w:r w:rsidR="00AB643E">
        <w:rPr>
          <w:rFonts w:ascii="Tahoma" w:eastAsiaTheme="minorHAnsi" w:hAnsi="Tahoma" w:cs="Tahoma" w:hint="cs"/>
          <w:sz w:val="20"/>
          <w:szCs w:val="20"/>
          <w:rtl/>
        </w:rPr>
        <w:t xml:space="preserve"> </w:t>
      </w:r>
      <w:r>
        <w:rPr>
          <w:rFonts w:ascii="Tahoma" w:eastAsiaTheme="minorHAnsi" w:hAnsi="Tahoma" w:cs="Tahoma"/>
          <w:sz w:val="20"/>
          <w:szCs w:val="20"/>
          <w:rtl/>
        </w:rPr>
        <w:t>הקיימות באוגדן הבטיחות</w:t>
      </w:r>
      <w:r w:rsidR="00AB643E">
        <w:rPr>
          <w:rFonts w:ascii="Tahoma" w:eastAsiaTheme="minorHAnsi" w:hAnsi="Tahoma" w:cs="Tahoma" w:hint="cs"/>
          <w:sz w:val="20"/>
          <w:szCs w:val="20"/>
          <w:rtl/>
        </w:rPr>
        <w:t xml:space="preserve"> </w:t>
      </w:r>
      <w:r>
        <w:rPr>
          <w:rFonts w:ascii="Tahoma" w:eastAsiaTheme="minorHAnsi" w:hAnsi="Tahoma" w:cs="Tahoma"/>
          <w:sz w:val="20"/>
          <w:szCs w:val="20"/>
          <w:rtl/>
        </w:rPr>
        <w:t>ובחוזר</w:t>
      </w:r>
      <w:r w:rsidR="00AB643E">
        <w:rPr>
          <w:rFonts w:ascii="Tahoma" w:eastAsiaTheme="minorHAnsi" w:hAnsi="Tahoma" w:cs="Tahoma" w:hint="cs"/>
          <w:sz w:val="20"/>
          <w:szCs w:val="20"/>
          <w:rtl/>
        </w:rPr>
        <w:t xml:space="preserve"> </w:t>
      </w:r>
      <w:r>
        <w:rPr>
          <w:rFonts w:ascii="Tahoma" w:eastAsiaTheme="minorHAnsi" w:hAnsi="Tahoma" w:cs="Tahoma"/>
          <w:sz w:val="20"/>
          <w:szCs w:val="20"/>
          <w:rtl/>
        </w:rPr>
        <w:t>המנ</w:t>
      </w:r>
      <w:r w:rsidR="00AB643E">
        <w:rPr>
          <w:rFonts w:ascii="Tahoma" w:eastAsiaTheme="minorHAnsi" w:hAnsi="Tahoma" w:cs="Tahoma" w:hint="cs"/>
          <w:sz w:val="20"/>
          <w:szCs w:val="20"/>
          <w:rtl/>
        </w:rPr>
        <w:t xml:space="preserve">כ"ל </w:t>
      </w:r>
      <w:r>
        <w:rPr>
          <w:rFonts w:ascii="Tahoma" w:eastAsiaTheme="minorHAnsi" w:hAnsi="Tahoma" w:cs="Tahoma"/>
          <w:sz w:val="20"/>
          <w:szCs w:val="20"/>
          <w:rtl/>
        </w:rPr>
        <w:t>של</w:t>
      </w:r>
      <w:r w:rsidR="00AB643E">
        <w:rPr>
          <w:rFonts w:ascii="Tahoma" w:eastAsiaTheme="minorHAnsi" w:hAnsi="Tahoma" w:cs="Tahoma" w:hint="cs"/>
          <w:sz w:val="20"/>
          <w:szCs w:val="20"/>
          <w:rtl/>
        </w:rPr>
        <w:t xml:space="preserve"> </w:t>
      </w:r>
      <w:r>
        <w:rPr>
          <w:rFonts w:ascii="Tahoma" w:eastAsiaTheme="minorHAnsi" w:hAnsi="Tahoma" w:cs="Tahoma"/>
          <w:sz w:val="20"/>
          <w:szCs w:val="20"/>
          <w:rtl/>
        </w:rPr>
        <w:t>משרד</w:t>
      </w:r>
      <w:r w:rsidR="00AB643E">
        <w:rPr>
          <w:rFonts w:ascii="Tahoma" w:eastAsiaTheme="minorHAnsi" w:hAnsi="Tahoma" w:cs="Tahoma" w:hint="cs"/>
          <w:sz w:val="20"/>
          <w:szCs w:val="20"/>
          <w:rtl/>
        </w:rPr>
        <w:t xml:space="preserve"> </w:t>
      </w:r>
      <w:r>
        <w:rPr>
          <w:rFonts w:ascii="Tahoma" w:eastAsiaTheme="minorHAnsi" w:hAnsi="Tahoma" w:cs="Tahoma"/>
          <w:sz w:val="20"/>
          <w:szCs w:val="20"/>
          <w:rtl/>
        </w:rPr>
        <w:t>החינוך</w:t>
      </w:r>
      <w:r w:rsidR="00AB643E">
        <w:rPr>
          <w:rFonts w:ascii="Tahoma" w:eastAsiaTheme="minorHAnsi" w:hAnsi="Tahoma" w:cs="Tahoma" w:hint="cs"/>
          <w:sz w:val="20"/>
          <w:szCs w:val="20"/>
          <w:rtl/>
        </w:rPr>
        <w:t xml:space="preserve"> </w:t>
      </w:r>
      <w:r>
        <w:rPr>
          <w:rFonts w:ascii="Tahoma" w:eastAsiaTheme="minorHAnsi" w:hAnsi="Tahoma" w:cs="Tahoma"/>
          <w:sz w:val="20"/>
          <w:szCs w:val="20"/>
          <w:rtl/>
        </w:rPr>
        <w:t>ואת</w:t>
      </w:r>
      <w:r w:rsidR="00AB643E">
        <w:rPr>
          <w:rFonts w:ascii="Tahoma" w:eastAsiaTheme="minorHAnsi" w:hAnsi="Tahoma" w:cs="Tahoma" w:hint="cs"/>
          <w:sz w:val="20"/>
          <w:szCs w:val="20"/>
          <w:rtl/>
        </w:rPr>
        <w:t xml:space="preserve"> </w:t>
      </w:r>
      <w:r>
        <w:rPr>
          <w:rFonts w:ascii="Tahoma" w:eastAsiaTheme="minorHAnsi" w:hAnsi="Tahoma" w:cs="Tahoma"/>
          <w:sz w:val="20"/>
          <w:szCs w:val="20"/>
          <w:rtl/>
        </w:rPr>
        <w:t>חוקי</w:t>
      </w:r>
      <w:r w:rsidR="00AB643E">
        <w:rPr>
          <w:rFonts w:ascii="Tahoma" w:eastAsiaTheme="minorHAnsi" w:hAnsi="Tahoma" w:cs="Tahoma" w:hint="cs"/>
          <w:sz w:val="20"/>
          <w:szCs w:val="20"/>
          <w:rtl/>
        </w:rPr>
        <w:t xml:space="preserve"> </w:t>
      </w:r>
      <w:r>
        <w:rPr>
          <w:rFonts w:ascii="Tahoma" w:eastAsiaTheme="minorHAnsi" w:hAnsi="Tahoma" w:cs="Tahoma"/>
          <w:sz w:val="20"/>
          <w:szCs w:val="20"/>
          <w:rtl/>
        </w:rPr>
        <w:t>מדינת</w:t>
      </w:r>
      <w:r w:rsidR="00E1434B">
        <w:rPr>
          <w:rFonts w:ascii="Tahoma" w:eastAsiaTheme="minorHAnsi" w:hAnsi="Tahoma" w:cs="Tahoma" w:hint="cs"/>
          <w:sz w:val="20"/>
          <w:szCs w:val="20"/>
          <w:rtl/>
        </w:rPr>
        <w:t xml:space="preserve"> </w:t>
      </w:r>
      <w:r>
        <w:rPr>
          <w:rFonts w:ascii="Tahoma" w:eastAsiaTheme="minorHAnsi" w:hAnsi="Tahoma" w:cs="Tahoma"/>
          <w:sz w:val="20"/>
          <w:szCs w:val="20"/>
          <w:rtl/>
        </w:rPr>
        <w:t>ישראל</w:t>
      </w:r>
      <w:r w:rsidR="00E1434B">
        <w:rPr>
          <w:rFonts w:ascii="Tahoma" w:eastAsiaTheme="minorHAnsi" w:hAnsi="Tahoma" w:cs="Tahoma" w:hint="cs"/>
          <w:sz w:val="20"/>
          <w:szCs w:val="20"/>
          <w:rtl/>
        </w:rPr>
        <w:t>,</w:t>
      </w:r>
      <w:r>
        <w:rPr>
          <w:rFonts w:ascii="Tahoma" w:eastAsiaTheme="minorHAnsi" w:hAnsi="Tahoma" w:cs="Tahoma"/>
          <w:sz w:val="20"/>
          <w:szCs w:val="20"/>
          <w:rtl/>
        </w:rPr>
        <w:t xml:space="preserve"> ואינו</w:t>
      </w:r>
      <w:r w:rsidR="00E1434B">
        <w:rPr>
          <w:rFonts w:ascii="Tahoma" w:eastAsiaTheme="minorHAnsi" w:hAnsi="Tahoma" w:cs="Tahoma" w:hint="cs"/>
          <w:sz w:val="20"/>
          <w:szCs w:val="20"/>
          <w:rtl/>
        </w:rPr>
        <w:t xml:space="preserve"> </w:t>
      </w:r>
      <w:r>
        <w:rPr>
          <w:rFonts w:ascii="Tahoma" w:eastAsiaTheme="minorHAnsi" w:hAnsi="Tahoma" w:cs="Tahoma"/>
          <w:sz w:val="20"/>
          <w:szCs w:val="20"/>
          <w:rtl/>
        </w:rPr>
        <w:t>פוטר</w:t>
      </w:r>
      <w:r w:rsidR="00E1434B">
        <w:rPr>
          <w:rFonts w:ascii="Tahoma" w:eastAsiaTheme="minorHAnsi" w:hAnsi="Tahoma" w:cs="Tahoma" w:hint="cs"/>
          <w:sz w:val="20"/>
          <w:szCs w:val="20"/>
          <w:rtl/>
        </w:rPr>
        <w:t xml:space="preserve"> </w:t>
      </w:r>
      <w:r>
        <w:rPr>
          <w:rFonts w:ascii="Tahoma" w:eastAsiaTheme="minorHAnsi" w:hAnsi="Tahoma" w:cs="Tahoma"/>
          <w:sz w:val="20"/>
          <w:szCs w:val="20"/>
          <w:rtl/>
        </w:rPr>
        <w:t>מהפעלת</w:t>
      </w:r>
      <w:r w:rsidR="00E1434B">
        <w:rPr>
          <w:rFonts w:ascii="Tahoma" w:eastAsiaTheme="minorHAnsi" w:hAnsi="Tahoma" w:cs="Tahoma" w:hint="cs"/>
          <w:sz w:val="20"/>
          <w:szCs w:val="20"/>
          <w:rtl/>
        </w:rPr>
        <w:t xml:space="preserve"> </w:t>
      </w:r>
      <w:r>
        <w:rPr>
          <w:rFonts w:ascii="Tahoma" w:eastAsiaTheme="minorHAnsi" w:hAnsi="Tahoma" w:cs="Tahoma"/>
          <w:sz w:val="20"/>
          <w:szCs w:val="20"/>
          <w:rtl/>
        </w:rPr>
        <w:t>השכל</w:t>
      </w:r>
      <w:r w:rsidR="00E1434B">
        <w:rPr>
          <w:rFonts w:ascii="Tahoma" w:eastAsiaTheme="minorHAnsi" w:hAnsi="Tahoma" w:cs="Tahoma" w:hint="cs"/>
          <w:sz w:val="20"/>
          <w:szCs w:val="20"/>
          <w:rtl/>
        </w:rPr>
        <w:t xml:space="preserve"> </w:t>
      </w:r>
      <w:r>
        <w:rPr>
          <w:rFonts w:ascii="Tahoma" w:eastAsiaTheme="minorHAnsi" w:hAnsi="Tahoma" w:cs="Tahoma"/>
          <w:sz w:val="20"/>
          <w:szCs w:val="20"/>
          <w:rtl/>
        </w:rPr>
        <w:t>הישר</w:t>
      </w:r>
      <w:r w:rsidR="00E1434B">
        <w:rPr>
          <w:rFonts w:ascii="Tahoma" w:eastAsiaTheme="minorHAnsi" w:hAnsi="Tahoma" w:cs="Tahoma" w:hint="cs"/>
          <w:sz w:val="20"/>
          <w:szCs w:val="20"/>
          <w:rtl/>
        </w:rPr>
        <w:t xml:space="preserve"> </w:t>
      </w:r>
      <w:r>
        <w:rPr>
          <w:rFonts w:ascii="Tahoma" w:eastAsiaTheme="minorHAnsi" w:hAnsi="Tahoma" w:cs="Tahoma"/>
          <w:sz w:val="20"/>
          <w:szCs w:val="20"/>
          <w:rtl/>
        </w:rPr>
        <w:t>ונקיטת</w:t>
      </w:r>
      <w:r w:rsidR="00E1434B">
        <w:rPr>
          <w:rFonts w:ascii="Tahoma" w:eastAsiaTheme="minorHAnsi" w:hAnsi="Tahoma" w:cs="Tahoma" w:hint="cs"/>
          <w:sz w:val="20"/>
          <w:szCs w:val="20"/>
          <w:rtl/>
        </w:rPr>
        <w:t xml:space="preserve"> </w:t>
      </w:r>
      <w:r>
        <w:rPr>
          <w:rFonts w:ascii="Tahoma" w:eastAsiaTheme="minorHAnsi" w:hAnsi="Tahoma" w:cs="Tahoma"/>
          <w:sz w:val="20"/>
          <w:szCs w:val="20"/>
          <w:rtl/>
        </w:rPr>
        <w:t>אמצעי</w:t>
      </w:r>
      <w:r w:rsidR="00E1434B">
        <w:rPr>
          <w:rFonts w:ascii="Tahoma" w:eastAsiaTheme="minorHAnsi" w:hAnsi="Tahoma" w:cs="Tahoma" w:hint="cs"/>
          <w:sz w:val="20"/>
          <w:szCs w:val="20"/>
          <w:rtl/>
        </w:rPr>
        <w:t xml:space="preserve"> </w:t>
      </w:r>
      <w:r>
        <w:rPr>
          <w:rFonts w:ascii="Tahoma" w:eastAsiaTheme="minorHAnsi" w:hAnsi="Tahoma" w:cs="Tahoma"/>
          <w:sz w:val="20"/>
          <w:szCs w:val="20"/>
          <w:rtl/>
        </w:rPr>
        <w:t>זהירות</w:t>
      </w:r>
      <w:r w:rsidR="00E1434B">
        <w:rPr>
          <w:rFonts w:ascii="Tahoma" w:eastAsiaTheme="minorHAnsi" w:hAnsi="Tahoma" w:cs="Tahoma" w:hint="cs"/>
          <w:sz w:val="20"/>
          <w:szCs w:val="20"/>
          <w:rtl/>
        </w:rPr>
        <w:t xml:space="preserve"> </w:t>
      </w:r>
      <w:r>
        <w:rPr>
          <w:rFonts w:ascii="Tahoma" w:eastAsiaTheme="minorHAnsi" w:hAnsi="Tahoma" w:cs="Tahoma"/>
          <w:sz w:val="20"/>
          <w:szCs w:val="20"/>
          <w:rtl/>
        </w:rPr>
        <w:t>מתבקשים</w:t>
      </w:r>
      <w:r w:rsidR="00E1434B">
        <w:rPr>
          <w:rFonts w:ascii="Tahoma" w:eastAsiaTheme="minorHAnsi" w:hAnsi="Tahoma" w:cs="Tahoma" w:hint="cs"/>
          <w:sz w:val="20"/>
          <w:szCs w:val="20"/>
          <w:rtl/>
        </w:rPr>
        <w:t xml:space="preserve"> </w:t>
      </w:r>
      <w:r w:rsidR="00E1434B">
        <w:rPr>
          <w:rFonts w:ascii="Tahoma" w:eastAsiaTheme="minorHAnsi" w:hAnsi="Tahoma" w:cs="Tahoma"/>
          <w:sz w:val="20"/>
          <w:szCs w:val="20"/>
          <w:rtl/>
        </w:rPr>
        <w:t>–</w:t>
      </w:r>
      <w:r w:rsidR="00E1434B">
        <w:rPr>
          <w:rFonts w:ascii="Tahoma" w:eastAsiaTheme="minorHAnsi" w:hAnsi="Tahoma" w:cs="Tahoma" w:hint="cs"/>
          <w:sz w:val="20"/>
          <w:szCs w:val="20"/>
          <w:rtl/>
        </w:rPr>
        <w:t xml:space="preserve"> </w:t>
      </w:r>
      <w:r>
        <w:rPr>
          <w:rFonts w:ascii="Tahoma" w:eastAsiaTheme="minorHAnsi" w:hAnsi="Tahoma" w:cs="Tahoma"/>
          <w:sz w:val="20"/>
          <w:szCs w:val="20"/>
          <w:rtl/>
        </w:rPr>
        <w:t>גם</w:t>
      </w:r>
      <w:r w:rsidR="00E1434B">
        <w:rPr>
          <w:rFonts w:ascii="Tahoma" w:eastAsiaTheme="minorHAnsi" w:hAnsi="Tahoma" w:cs="Tahoma" w:hint="cs"/>
          <w:sz w:val="20"/>
          <w:szCs w:val="20"/>
          <w:rtl/>
        </w:rPr>
        <w:t xml:space="preserve"> </w:t>
      </w:r>
      <w:r>
        <w:rPr>
          <w:rFonts w:ascii="Tahoma" w:eastAsiaTheme="minorHAnsi" w:hAnsi="Tahoma" w:cs="Tahoma"/>
          <w:sz w:val="20"/>
          <w:szCs w:val="20"/>
          <w:rtl/>
        </w:rPr>
        <w:t>אם</w:t>
      </w:r>
      <w:r w:rsidR="00E1434B">
        <w:rPr>
          <w:rFonts w:ascii="Tahoma" w:eastAsiaTheme="minorHAnsi" w:hAnsi="Tahoma" w:cs="Tahoma" w:hint="cs"/>
          <w:sz w:val="20"/>
          <w:szCs w:val="20"/>
          <w:rtl/>
        </w:rPr>
        <w:t xml:space="preserve"> </w:t>
      </w:r>
      <w:r>
        <w:rPr>
          <w:rFonts w:ascii="Tahoma" w:eastAsiaTheme="minorHAnsi" w:hAnsi="Tahoma" w:cs="Tahoma"/>
          <w:sz w:val="20"/>
          <w:szCs w:val="20"/>
          <w:rtl/>
        </w:rPr>
        <w:t>אינם מופיעים</w:t>
      </w:r>
      <w:r w:rsidR="00E1434B">
        <w:rPr>
          <w:rFonts w:ascii="Tahoma" w:eastAsiaTheme="minorHAnsi" w:hAnsi="Tahoma" w:cs="Tahoma" w:hint="cs"/>
          <w:sz w:val="20"/>
          <w:szCs w:val="20"/>
          <w:rtl/>
        </w:rPr>
        <w:t xml:space="preserve"> </w:t>
      </w:r>
      <w:r>
        <w:rPr>
          <w:rFonts w:ascii="Tahoma" w:eastAsiaTheme="minorHAnsi" w:hAnsi="Tahoma" w:cs="Tahoma"/>
          <w:sz w:val="20"/>
          <w:szCs w:val="20"/>
          <w:rtl/>
        </w:rPr>
        <w:t>מפורשות</w:t>
      </w:r>
      <w:r w:rsidR="00E1434B">
        <w:rPr>
          <w:rFonts w:ascii="Tahoma" w:eastAsiaTheme="minorHAnsi" w:hAnsi="Tahoma" w:cs="Tahoma" w:hint="cs"/>
          <w:sz w:val="20"/>
          <w:szCs w:val="20"/>
          <w:rtl/>
        </w:rPr>
        <w:t xml:space="preserve"> </w:t>
      </w:r>
      <w:r>
        <w:rPr>
          <w:rFonts w:ascii="Tahoma" w:eastAsiaTheme="minorHAnsi" w:hAnsi="Tahoma" w:cs="Tahoma"/>
          <w:sz w:val="20"/>
          <w:szCs w:val="20"/>
          <w:rtl/>
        </w:rPr>
        <w:t>בתיק זה</w:t>
      </w:r>
      <w:r w:rsidR="00E1434B">
        <w:rPr>
          <w:rFonts w:ascii="Tahoma" w:eastAsiaTheme="minorHAnsi" w:hAnsi="Tahoma" w:cs="Tahoma" w:hint="cs"/>
          <w:sz w:val="20"/>
          <w:szCs w:val="20"/>
          <w:rtl/>
        </w:rPr>
        <w:t>.</w:t>
      </w:r>
    </w:p>
    <w:p w14:paraId="6F0590D2" w14:textId="77777777" w:rsidR="004C71ED" w:rsidRDefault="004C71ED" w:rsidP="0098045B">
      <w:pPr>
        <w:pStyle w:val="David12"/>
        <w:spacing w:line="360" w:lineRule="auto"/>
        <w:contextualSpacing/>
        <w:rPr>
          <w:rFonts w:ascii="Tahoma" w:hAnsi="Tahoma" w:cs="Tahoma"/>
          <w:color w:val="00B050"/>
          <w:sz w:val="20"/>
          <w:szCs w:val="20"/>
          <w:rtl/>
        </w:rPr>
      </w:pPr>
    </w:p>
    <w:p w14:paraId="4391B5AF" w14:textId="77777777" w:rsidR="004C71ED" w:rsidRDefault="004C71ED" w:rsidP="0098045B">
      <w:pPr>
        <w:pStyle w:val="David12"/>
        <w:spacing w:line="360" w:lineRule="auto"/>
        <w:contextualSpacing/>
        <w:rPr>
          <w:rFonts w:ascii="Tahoma" w:hAnsi="Tahoma" w:cs="Tahoma"/>
          <w:sz w:val="20"/>
          <w:szCs w:val="20"/>
          <w:u w:val="single"/>
          <w:rtl/>
        </w:rPr>
      </w:pPr>
    </w:p>
    <w:p w14:paraId="47F3DBE8" w14:textId="77777777" w:rsidR="004C71ED" w:rsidRDefault="004C71ED" w:rsidP="0098045B">
      <w:pPr>
        <w:pStyle w:val="David12"/>
        <w:spacing w:line="360" w:lineRule="auto"/>
        <w:contextualSpacing/>
        <w:rPr>
          <w:rFonts w:ascii="Tahoma" w:hAnsi="Tahoma" w:cs="Tahoma"/>
          <w:sz w:val="20"/>
          <w:szCs w:val="20"/>
          <w:u w:val="single"/>
          <w:rtl/>
        </w:rPr>
      </w:pPr>
    </w:p>
    <w:p w14:paraId="043721E1" w14:textId="77777777" w:rsidR="00547A2D" w:rsidRDefault="00547A2D" w:rsidP="0098045B">
      <w:pPr>
        <w:pStyle w:val="David12"/>
        <w:spacing w:line="360" w:lineRule="auto"/>
        <w:contextualSpacing/>
        <w:rPr>
          <w:rFonts w:ascii="Tahoma" w:hAnsi="Tahoma" w:cs="Tahoma"/>
          <w:sz w:val="20"/>
          <w:szCs w:val="20"/>
          <w:u w:val="single"/>
          <w:rtl/>
        </w:rPr>
      </w:pPr>
    </w:p>
    <w:p w14:paraId="71482B3F" w14:textId="77777777" w:rsidR="004C71ED" w:rsidRDefault="004C71ED" w:rsidP="0098045B">
      <w:pPr>
        <w:pStyle w:val="David12"/>
        <w:spacing w:line="360" w:lineRule="auto"/>
        <w:contextualSpacing/>
        <w:rPr>
          <w:rFonts w:ascii="Tahoma" w:hAnsi="Tahoma" w:cs="Tahoma"/>
          <w:sz w:val="20"/>
          <w:szCs w:val="20"/>
          <w:u w:val="single"/>
          <w:rtl/>
        </w:rPr>
      </w:pPr>
    </w:p>
    <w:p w14:paraId="471665F1" w14:textId="77777777" w:rsidR="00971CE7" w:rsidRDefault="00971CE7" w:rsidP="0098045B">
      <w:pPr>
        <w:pStyle w:val="David12"/>
        <w:spacing w:line="360" w:lineRule="auto"/>
        <w:contextualSpacing/>
        <w:rPr>
          <w:rFonts w:ascii="Tahoma" w:hAnsi="Tahoma" w:cs="Tahoma"/>
          <w:sz w:val="20"/>
          <w:szCs w:val="20"/>
          <w:u w:val="single"/>
          <w:rtl/>
        </w:rPr>
      </w:pPr>
    </w:p>
    <w:p w14:paraId="41F26015" w14:textId="77777777" w:rsidR="00B07831" w:rsidRDefault="00B07831" w:rsidP="0098045B">
      <w:pPr>
        <w:pStyle w:val="David12"/>
        <w:spacing w:line="360" w:lineRule="auto"/>
        <w:contextualSpacing/>
        <w:rPr>
          <w:rFonts w:ascii="Tahoma" w:hAnsi="Tahoma" w:cs="Tahoma"/>
          <w:sz w:val="20"/>
          <w:szCs w:val="20"/>
          <w:u w:val="single"/>
          <w:rtl/>
        </w:rPr>
      </w:pPr>
    </w:p>
    <w:p w14:paraId="0A5CDF8C" w14:textId="143D0CBD" w:rsidR="004C71ED" w:rsidRPr="004214F4" w:rsidRDefault="004C71ED" w:rsidP="0098045B">
      <w:pPr>
        <w:pStyle w:val="1"/>
        <w:rPr>
          <w:rtl/>
          <w:lang w:eastAsia="he-IL"/>
        </w:rPr>
      </w:pPr>
      <w:bookmarkStart w:id="10" w:name="_Toc79312996"/>
      <w:r w:rsidRPr="004214F4">
        <w:rPr>
          <w:rtl/>
          <w:lang w:eastAsia="he-IL"/>
        </w:rPr>
        <w:lastRenderedPageBreak/>
        <w:t>פרטי התיק</w:t>
      </w:r>
      <w:bookmarkEnd w:id="10"/>
    </w:p>
    <w:tbl>
      <w:tblPr>
        <w:bidiVisual/>
        <w:tblW w:w="0" w:type="auto"/>
        <w:tblLayout w:type="fixed"/>
        <w:tblLook w:val="04A0" w:firstRow="1" w:lastRow="0" w:firstColumn="1" w:lastColumn="0" w:noHBand="0" w:noVBand="1"/>
      </w:tblPr>
      <w:tblGrid>
        <w:gridCol w:w="1643"/>
        <w:gridCol w:w="2852"/>
        <w:gridCol w:w="1134"/>
        <w:gridCol w:w="3794"/>
      </w:tblGrid>
      <w:tr w:rsidR="004C71ED" w:rsidRPr="00991AF8" w14:paraId="58E31B1E" w14:textId="77777777" w:rsidTr="0062221D">
        <w:trPr>
          <w:trHeight w:val="331"/>
        </w:trPr>
        <w:tc>
          <w:tcPr>
            <w:tcW w:w="1643" w:type="dxa"/>
            <w:vAlign w:val="bottom"/>
          </w:tcPr>
          <w:p w14:paraId="27F8B023" w14:textId="77777777" w:rsidR="004C71ED" w:rsidRPr="00991AF8" w:rsidRDefault="004C71ED" w:rsidP="0098045B">
            <w:pPr>
              <w:rPr>
                <w:rFonts w:ascii="Tahoma" w:hAnsi="Tahoma" w:cs="Tahoma"/>
                <w:sz w:val="22"/>
                <w:szCs w:val="22"/>
                <w:rtl/>
                <w:lang w:eastAsia="he-IL"/>
              </w:rPr>
            </w:pPr>
          </w:p>
          <w:p w14:paraId="0A8A03FD" w14:textId="77777777" w:rsidR="004C71ED" w:rsidRPr="00991AF8" w:rsidRDefault="004C71ED" w:rsidP="0098045B">
            <w:pPr>
              <w:rPr>
                <w:rFonts w:ascii="Tahoma" w:hAnsi="Tahoma" w:cs="Tahoma"/>
                <w:sz w:val="22"/>
                <w:szCs w:val="22"/>
                <w:rtl/>
                <w:lang w:eastAsia="he-IL"/>
              </w:rPr>
            </w:pPr>
            <w:r w:rsidRPr="00991AF8">
              <w:rPr>
                <w:rFonts w:ascii="Tahoma" w:hAnsi="Tahoma" w:cs="Tahoma"/>
                <w:sz w:val="22"/>
                <w:szCs w:val="22"/>
                <w:rtl/>
                <w:lang w:eastAsia="he-IL"/>
              </w:rPr>
              <w:t>שם השבט:</w:t>
            </w:r>
          </w:p>
        </w:tc>
        <w:tc>
          <w:tcPr>
            <w:tcW w:w="2852" w:type="dxa"/>
            <w:tcBorders>
              <w:bottom w:val="single" w:sz="4" w:space="0" w:color="auto"/>
            </w:tcBorders>
            <w:vAlign w:val="bottom"/>
          </w:tcPr>
          <w:p w14:paraId="6BC7A925" w14:textId="77777777" w:rsidR="004C71ED" w:rsidRPr="00991AF8" w:rsidRDefault="004C71ED" w:rsidP="0098045B">
            <w:pPr>
              <w:rPr>
                <w:rFonts w:ascii="Tahoma" w:hAnsi="Tahoma" w:cs="Tahoma"/>
                <w:sz w:val="22"/>
                <w:szCs w:val="22"/>
                <w:rtl/>
                <w:lang w:eastAsia="he-IL"/>
              </w:rPr>
            </w:pPr>
          </w:p>
        </w:tc>
        <w:tc>
          <w:tcPr>
            <w:tcW w:w="1134" w:type="dxa"/>
            <w:vAlign w:val="bottom"/>
          </w:tcPr>
          <w:p w14:paraId="65B0DF09" w14:textId="77777777" w:rsidR="004C71ED" w:rsidRPr="00991AF8" w:rsidRDefault="004C71ED" w:rsidP="0098045B">
            <w:pPr>
              <w:jc w:val="right"/>
              <w:rPr>
                <w:rFonts w:ascii="Tahoma" w:hAnsi="Tahoma" w:cs="Tahoma"/>
                <w:sz w:val="22"/>
                <w:szCs w:val="22"/>
                <w:rtl/>
                <w:lang w:eastAsia="he-IL"/>
              </w:rPr>
            </w:pPr>
            <w:r w:rsidRPr="00991AF8">
              <w:rPr>
                <w:rFonts w:ascii="Tahoma" w:hAnsi="Tahoma" w:cs="Tahoma"/>
                <w:sz w:val="22"/>
                <w:szCs w:val="22"/>
                <w:rtl/>
                <w:lang w:eastAsia="he-IL"/>
              </w:rPr>
              <w:t>הנהגה:</w:t>
            </w:r>
          </w:p>
        </w:tc>
        <w:tc>
          <w:tcPr>
            <w:tcW w:w="3794" w:type="dxa"/>
            <w:tcBorders>
              <w:bottom w:val="single" w:sz="4" w:space="0" w:color="auto"/>
            </w:tcBorders>
            <w:vAlign w:val="bottom"/>
          </w:tcPr>
          <w:p w14:paraId="4D693A01" w14:textId="77777777" w:rsidR="004C71ED" w:rsidRPr="00991AF8" w:rsidRDefault="004C71ED" w:rsidP="0098045B">
            <w:pPr>
              <w:rPr>
                <w:rFonts w:ascii="Tahoma" w:hAnsi="Tahoma" w:cs="Tahoma"/>
                <w:sz w:val="22"/>
                <w:szCs w:val="22"/>
                <w:rtl/>
                <w:lang w:eastAsia="he-IL"/>
              </w:rPr>
            </w:pPr>
          </w:p>
        </w:tc>
      </w:tr>
    </w:tbl>
    <w:p w14:paraId="1B94372D" w14:textId="77777777" w:rsidR="004C71ED" w:rsidRPr="00991AF8" w:rsidRDefault="004C71ED" w:rsidP="0098045B">
      <w:pPr>
        <w:jc w:val="both"/>
        <w:rPr>
          <w:rFonts w:ascii="Tahoma" w:hAnsi="Tahoma" w:cs="Tahoma"/>
          <w:sz w:val="22"/>
          <w:szCs w:val="22"/>
          <w:rtl/>
          <w:lang w:eastAsia="he-IL"/>
        </w:rPr>
      </w:pPr>
    </w:p>
    <w:tbl>
      <w:tblPr>
        <w:bidiVisual/>
        <w:tblW w:w="0" w:type="auto"/>
        <w:tblLayout w:type="fixed"/>
        <w:tblLook w:val="04A0" w:firstRow="1" w:lastRow="0" w:firstColumn="1" w:lastColumn="0" w:noHBand="0" w:noVBand="1"/>
      </w:tblPr>
      <w:tblGrid>
        <w:gridCol w:w="2070"/>
        <w:gridCol w:w="2709"/>
        <w:gridCol w:w="1842"/>
        <w:gridCol w:w="2802"/>
      </w:tblGrid>
      <w:tr w:rsidR="004C71ED" w:rsidRPr="00991AF8" w14:paraId="74792171" w14:textId="77777777" w:rsidTr="0062221D">
        <w:trPr>
          <w:trHeight w:val="331"/>
        </w:trPr>
        <w:tc>
          <w:tcPr>
            <w:tcW w:w="2070" w:type="dxa"/>
            <w:vAlign w:val="bottom"/>
          </w:tcPr>
          <w:p w14:paraId="201574B1" w14:textId="77777777" w:rsidR="004C71ED" w:rsidRPr="00991AF8" w:rsidRDefault="004C71ED" w:rsidP="0098045B">
            <w:pPr>
              <w:rPr>
                <w:rFonts w:ascii="Tahoma" w:hAnsi="Tahoma" w:cs="Tahoma"/>
                <w:sz w:val="22"/>
                <w:szCs w:val="22"/>
                <w:rtl/>
                <w:lang w:eastAsia="he-IL"/>
              </w:rPr>
            </w:pPr>
            <w:r w:rsidRPr="00991AF8">
              <w:rPr>
                <w:rFonts w:ascii="Tahoma" w:hAnsi="Tahoma" w:cs="Tahoma"/>
                <w:sz w:val="22"/>
                <w:szCs w:val="22"/>
                <w:rtl/>
                <w:lang w:eastAsia="he-IL"/>
              </w:rPr>
              <w:t>התיק נכתב ע"י:</w:t>
            </w:r>
          </w:p>
        </w:tc>
        <w:tc>
          <w:tcPr>
            <w:tcW w:w="2709" w:type="dxa"/>
            <w:tcBorders>
              <w:bottom w:val="single" w:sz="4" w:space="0" w:color="auto"/>
            </w:tcBorders>
            <w:vAlign w:val="bottom"/>
          </w:tcPr>
          <w:p w14:paraId="722A7EBE" w14:textId="77777777" w:rsidR="004C71ED" w:rsidRPr="00991AF8" w:rsidRDefault="004C71ED" w:rsidP="0098045B">
            <w:pPr>
              <w:rPr>
                <w:rFonts w:ascii="Tahoma" w:hAnsi="Tahoma" w:cs="Tahoma"/>
                <w:sz w:val="22"/>
                <w:szCs w:val="22"/>
                <w:rtl/>
                <w:lang w:eastAsia="he-IL"/>
              </w:rPr>
            </w:pPr>
          </w:p>
        </w:tc>
        <w:tc>
          <w:tcPr>
            <w:tcW w:w="1842" w:type="dxa"/>
            <w:vAlign w:val="bottom"/>
          </w:tcPr>
          <w:p w14:paraId="634D340F" w14:textId="77777777" w:rsidR="004C71ED" w:rsidRPr="00991AF8" w:rsidRDefault="004C71ED" w:rsidP="0098045B">
            <w:pPr>
              <w:jc w:val="right"/>
              <w:rPr>
                <w:rFonts w:ascii="Tahoma" w:hAnsi="Tahoma" w:cs="Tahoma"/>
                <w:sz w:val="22"/>
                <w:szCs w:val="22"/>
                <w:rtl/>
                <w:lang w:eastAsia="he-IL"/>
              </w:rPr>
            </w:pPr>
            <w:r w:rsidRPr="00991AF8">
              <w:rPr>
                <w:rFonts w:ascii="Tahoma" w:hAnsi="Tahoma" w:cs="Tahoma"/>
                <w:sz w:val="22"/>
                <w:szCs w:val="22"/>
                <w:rtl/>
                <w:lang w:eastAsia="he-IL"/>
              </w:rPr>
              <w:t>תפקיד בשבט:</w:t>
            </w:r>
          </w:p>
        </w:tc>
        <w:tc>
          <w:tcPr>
            <w:tcW w:w="2802" w:type="dxa"/>
            <w:tcBorders>
              <w:bottom w:val="single" w:sz="4" w:space="0" w:color="auto"/>
            </w:tcBorders>
            <w:vAlign w:val="bottom"/>
          </w:tcPr>
          <w:p w14:paraId="23D3192A" w14:textId="77777777" w:rsidR="004C71ED" w:rsidRPr="00991AF8" w:rsidRDefault="004C71ED" w:rsidP="0098045B">
            <w:pPr>
              <w:rPr>
                <w:rFonts w:ascii="Tahoma" w:hAnsi="Tahoma" w:cs="Tahoma"/>
                <w:sz w:val="22"/>
                <w:szCs w:val="22"/>
                <w:rtl/>
                <w:lang w:eastAsia="he-IL"/>
              </w:rPr>
            </w:pPr>
          </w:p>
        </w:tc>
      </w:tr>
    </w:tbl>
    <w:p w14:paraId="6604ED4D" w14:textId="77777777" w:rsidR="004C71ED" w:rsidRPr="00991AF8" w:rsidRDefault="004C71ED" w:rsidP="0098045B">
      <w:pPr>
        <w:jc w:val="both"/>
        <w:rPr>
          <w:rFonts w:ascii="Tahoma" w:hAnsi="Tahoma" w:cs="Tahoma"/>
          <w:sz w:val="22"/>
          <w:szCs w:val="22"/>
          <w:rtl/>
          <w:lang w:eastAsia="he-IL"/>
        </w:rPr>
      </w:pPr>
    </w:p>
    <w:tbl>
      <w:tblPr>
        <w:bidiVisual/>
        <w:tblW w:w="0" w:type="auto"/>
        <w:tblLayout w:type="fixed"/>
        <w:tblLook w:val="04A0" w:firstRow="1" w:lastRow="0" w:firstColumn="1" w:lastColumn="0" w:noHBand="0" w:noVBand="1"/>
      </w:tblPr>
      <w:tblGrid>
        <w:gridCol w:w="668"/>
        <w:gridCol w:w="1843"/>
        <w:gridCol w:w="992"/>
        <w:gridCol w:w="3936"/>
        <w:gridCol w:w="1984"/>
      </w:tblGrid>
      <w:tr w:rsidR="004C71ED" w:rsidRPr="00991AF8" w14:paraId="2F90AFAA" w14:textId="77777777" w:rsidTr="00991AF8">
        <w:trPr>
          <w:trHeight w:val="331"/>
        </w:trPr>
        <w:tc>
          <w:tcPr>
            <w:tcW w:w="668" w:type="dxa"/>
            <w:vAlign w:val="bottom"/>
          </w:tcPr>
          <w:p w14:paraId="6610898C" w14:textId="77777777" w:rsidR="004C71ED" w:rsidRPr="00991AF8" w:rsidRDefault="004C71ED" w:rsidP="0098045B">
            <w:pPr>
              <w:rPr>
                <w:rFonts w:ascii="Tahoma" w:hAnsi="Tahoma" w:cs="Tahoma"/>
                <w:sz w:val="22"/>
                <w:szCs w:val="22"/>
                <w:rtl/>
                <w:lang w:eastAsia="he-IL"/>
              </w:rPr>
            </w:pPr>
            <w:r w:rsidRPr="00991AF8">
              <w:rPr>
                <w:rFonts w:ascii="Tahoma" w:hAnsi="Tahoma" w:cs="Tahoma"/>
                <w:sz w:val="22"/>
                <w:szCs w:val="22"/>
                <w:rtl/>
                <w:lang w:eastAsia="he-IL"/>
              </w:rPr>
              <w:t>גיל:</w:t>
            </w:r>
          </w:p>
        </w:tc>
        <w:tc>
          <w:tcPr>
            <w:tcW w:w="1843" w:type="dxa"/>
            <w:tcBorders>
              <w:bottom w:val="single" w:sz="4" w:space="0" w:color="auto"/>
            </w:tcBorders>
            <w:vAlign w:val="bottom"/>
          </w:tcPr>
          <w:p w14:paraId="2379B340" w14:textId="77777777" w:rsidR="004C71ED" w:rsidRPr="00991AF8" w:rsidRDefault="004C71ED" w:rsidP="0098045B">
            <w:pPr>
              <w:rPr>
                <w:rFonts w:ascii="Tahoma" w:hAnsi="Tahoma" w:cs="Tahoma"/>
                <w:sz w:val="22"/>
                <w:szCs w:val="22"/>
                <w:rtl/>
                <w:lang w:eastAsia="he-IL"/>
              </w:rPr>
            </w:pPr>
          </w:p>
        </w:tc>
        <w:tc>
          <w:tcPr>
            <w:tcW w:w="992" w:type="dxa"/>
            <w:vAlign w:val="bottom"/>
          </w:tcPr>
          <w:p w14:paraId="0EDE6D9A" w14:textId="77777777" w:rsidR="004C71ED" w:rsidRPr="00991AF8" w:rsidRDefault="004C71ED" w:rsidP="0098045B">
            <w:pPr>
              <w:rPr>
                <w:rFonts w:ascii="Tahoma" w:hAnsi="Tahoma" w:cs="Tahoma"/>
                <w:sz w:val="22"/>
                <w:szCs w:val="22"/>
                <w:rtl/>
                <w:lang w:eastAsia="he-IL"/>
              </w:rPr>
            </w:pPr>
          </w:p>
        </w:tc>
        <w:tc>
          <w:tcPr>
            <w:tcW w:w="3936" w:type="dxa"/>
            <w:vAlign w:val="bottom"/>
          </w:tcPr>
          <w:p w14:paraId="061F6E23" w14:textId="77777777" w:rsidR="004C71ED" w:rsidRPr="00991AF8" w:rsidRDefault="004C71ED" w:rsidP="0098045B">
            <w:pPr>
              <w:rPr>
                <w:rFonts w:ascii="Tahoma" w:hAnsi="Tahoma" w:cs="Tahoma"/>
                <w:sz w:val="22"/>
                <w:szCs w:val="22"/>
                <w:rtl/>
                <w:lang w:eastAsia="he-IL"/>
              </w:rPr>
            </w:pPr>
            <w:r w:rsidRPr="00991AF8">
              <w:rPr>
                <w:rFonts w:ascii="Tahoma" w:hAnsi="Tahoma" w:cs="Tahoma"/>
                <w:sz w:val="22"/>
                <w:szCs w:val="22"/>
                <w:rtl/>
                <w:lang w:eastAsia="he-IL"/>
              </w:rPr>
              <w:t>ותק בתפקיד הנוכחי (בחודשים):</w:t>
            </w:r>
          </w:p>
        </w:tc>
        <w:tc>
          <w:tcPr>
            <w:tcW w:w="1984" w:type="dxa"/>
            <w:tcBorders>
              <w:bottom w:val="single" w:sz="4" w:space="0" w:color="auto"/>
            </w:tcBorders>
            <w:vAlign w:val="bottom"/>
          </w:tcPr>
          <w:p w14:paraId="7ED0E93C" w14:textId="77777777" w:rsidR="004C71ED" w:rsidRPr="00991AF8" w:rsidRDefault="004C71ED" w:rsidP="0098045B">
            <w:pPr>
              <w:rPr>
                <w:rFonts w:ascii="Tahoma" w:hAnsi="Tahoma" w:cs="Tahoma"/>
                <w:sz w:val="22"/>
                <w:szCs w:val="22"/>
                <w:rtl/>
                <w:lang w:eastAsia="he-IL"/>
              </w:rPr>
            </w:pPr>
          </w:p>
        </w:tc>
      </w:tr>
    </w:tbl>
    <w:p w14:paraId="5CAFD2D0" w14:textId="77777777" w:rsidR="004C71ED" w:rsidRPr="00991AF8" w:rsidRDefault="004C71ED" w:rsidP="0098045B">
      <w:pPr>
        <w:jc w:val="both"/>
        <w:rPr>
          <w:rFonts w:ascii="Tahoma" w:hAnsi="Tahoma" w:cs="Tahoma"/>
          <w:sz w:val="22"/>
          <w:szCs w:val="22"/>
          <w:rtl/>
          <w:lang w:eastAsia="he-IL"/>
        </w:rPr>
      </w:pPr>
    </w:p>
    <w:tbl>
      <w:tblPr>
        <w:bidiVisual/>
        <w:tblW w:w="0" w:type="auto"/>
        <w:tblLayout w:type="fixed"/>
        <w:tblLook w:val="04A0" w:firstRow="1" w:lastRow="0" w:firstColumn="1" w:lastColumn="0" w:noHBand="0" w:noVBand="1"/>
      </w:tblPr>
      <w:tblGrid>
        <w:gridCol w:w="1786"/>
        <w:gridCol w:w="3418"/>
        <w:gridCol w:w="283"/>
        <w:gridCol w:w="2536"/>
        <w:gridCol w:w="1400"/>
      </w:tblGrid>
      <w:tr w:rsidR="004C71ED" w:rsidRPr="00991AF8" w14:paraId="7073B468" w14:textId="77777777" w:rsidTr="0062221D">
        <w:trPr>
          <w:trHeight w:val="331"/>
        </w:trPr>
        <w:tc>
          <w:tcPr>
            <w:tcW w:w="1786" w:type="dxa"/>
            <w:vAlign w:val="bottom"/>
          </w:tcPr>
          <w:p w14:paraId="60376F65" w14:textId="77777777" w:rsidR="004C71ED" w:rsidRPr="00991AF8" w:rsidRDefault="004C71ED" w:rsidP="0098045B">
            <w:pPr>
              <w:rPr>
                <w:rFonts w:ascii="Tahoma" w:hAnsi="Tahoma" w:cs="Tahoma"/>
                <w:sz w:val="22"/>
                <w:szCs w:val="22"/>
                <w:rtl/>
                <w:lang w:eastAsia="he-IL"/>
              </w:rPr>
            </w:pPr>
            <w:r w:rsidRPr="00991AF8">
              <w:rPr>
                <w:rFonts w:ascii="Tahoma" w:hAnsi="Tahoma" w:cs="Tahoma"/>
                <w:sz w:val="22"/>
                <w:szCs w:val="22"/>
                <w:rtl/>
                <w:lang w:eastAsia="he-IL"/>
              </w:rPr>
              <w:t>כתובת השבט:</w:t>
            </w:r>
          </w:p>
        </w:tc>
        <w:tc>
          <w:tcPr>
            <w:tcW w:w="3418" w:type="dxa"/>
            <w:tcBorders>
              <w:bottom w:val="single" w:sz="4" w:space="0" w:color="auto"/>
            </w:tcBorders>
            <w:vAlign w:val="bottom"/>
          </w:tcPr>
          <w:p w14:paraId="49B95CDE" w14:textId="77777777" w:rsidR="004C71ED" w:rsidRPr="00991AF8" w:rsidRDefault="004C71ED" w:rsidP="0098045B">
            <w:pPr>
              <w:rPr>
                <w:rFonts w:ascii="Tahoma" w:hAnsi="Tahoma" w:cs="Tahoma"/>
                <w:sz w:val="22"/>
                <w:szCs w:val="22"/>
                <w:rtl/>
                <w:lang w:eastAsia="he-IL"/>
              </w:rPr>
            </w:pPr>
          </w:p>
        </w:tc>
        <w:tc>
          <w:tcPr>
            <w:tcW w:w="283" w:type="dxa"/>
            <w:vAlign w:val="bottom"/>
          </w:tcPr>
          <w:p w14:paraId="672C8F0E" w14:textId="77777777" w:rsidR="004C71ED" w:rsidRPr="00991AF8" w:rsidRDefault="004C71ED" w:rsidP="0098045B">
            <w:pPr>
              <w:rPr>
                <w:rFonts w:ascii="Tahoma" w:hAnsi="Tahoma" w:cs="Tahoma"/>
                <w:sz w:val="22"/>
                <w:szCs w:val="22"/>
                <w:rtl/>
                <w:lang w:eastAsia="he-IL"/>
              </w:rPr>
            </w:pPr>
          </w:p>
        </w:tc>
        <w:tc>
          <w:tcPr>
            <w:tcW w:w="2536" w:type="dxa"/>
            <w:vAlign w:val="bottom"/>
          </w:tcPr>
          <w:p w14:paraId="33790732" w14:textId="77777777" w:rsidR="004C71ED" w:rsidRPr="00991AF8" w:rsidRDefault="004C71ED" w:rsidP="0098045B">
            <w:pPr>
              <w:rPr>
                <w:rFonts w:ascii="Tahoma" w:hAnsi="Tahoma" w:cs="Tahoma"/>
                <w:sz w:val="22"/>
                <w:szCs w:val="22"/>
                <w:rtl/>
                <w:lang w:eastAsia="he-IL"/>
              </w:rPr>
            </w:pPr>
            <w:r w:rsidRPr="00991AF8">
              <w:rPr>
                <w:rFonts w:ascii="Tahoma" w:hAnsi="Tahoma" w:cs="Tahoma"/>
                <w:sz w:val="22"/>
                <w:szCs w:val="22"/>
                <w:rtl/>
                <w:lang w:eastAsia="he-IL"/>
              </w:rPr>
              <w:t>שנת הכניסה למבנה:</w:t>
            </w:r>
          </w:p>
        </w:tc>
        <w:tc>
          <w:tcPr>
            <w:tcW w:w="1400" w:type="dxa"/>
            <w:tcBorders>
              <w:bottom w:val="single" w:sz="4" w:space="0" w:color="auto"/>
            </w:tcBorders>
            <w:vAlign w:val="bottom"/>
          </w:tcPr>
          <w:p w14:paraId="4515CD59" w14:textId="77777777" w:rsidR="004C71ED" w:rsidRPr="00991AF8" w:rsidRDefault="004C71ED" w:rsidP="0098045B">
            <w:pPr>
              <w:rPr>
                <w:rFonts w:ascii="Tahoma" w:hAnsi="Tahoma" w:cs="Tahoma"/>
                <w:sz w:val="22"/>
                <w:szCs w:val="22"/>
                <w:rtl/>
                <w:lang w:eastAsia="he-IL"/>
              </w:rPr>
            </w:pPr>
          </w:p>
        </w:tc>
      </w:tr>
    </w:tbl>
    <w:p w14:paraId="21DCFB42" w14:textId="77777777" w:rsidR="004C71ED" w:rsidRPr="00991AF8" w:rsidRDefault="004C71ED" w:rsidP="0098045B">
      <w:pPr>
        <w:jc w:val="both"/>
        <w:rPr>
          <w:rFonts w:ascii="Tahoma" w:hAnsi="Tahoma" w:cs="Tahoma"/>
          <w:sz w:val="22"/>
          <w:szCs w:val="22"/>
          <w:rtl/>
          <w:lang w:eastAsia="he-IL"/>
        </w:rPr>
      </w:pPr>
    </w:p>
    <w:p w14:paraId="359FE805" w14:textId="77777777" w:rsidR="004C71ED" w:rsidRPr="00991AF8" w:rsidRDefault="004C71ED" w:rsidP="0098045B">
      <w:pPr>
        <w:jc w:val="both"/>
        <w:rPr>
          <w:rFonts w:ascii="Tahoma" w:hAnsi="Tahoma" w:cs="Tahoma"/>
          <w:sz w:val="22"/>
          <w:szCs w:val="22"/>
          <w:rtl/>
          <w:lang w:eastAsia="he-IL"/>
        </w:rPr>
      </w:pPr>
    </w:p>
    <w:p w14:paraId="5294E7E0" w14:textId="77777777" w:rsidR="00692730" w:rsidRPr="003A20F5" w:rsidRDefault="00692730" w:rsidP="0098045B">
      <w:pPr>
        <w:jc w:val="both"/>
        <w:rPr>
          <w:rFonts w:ascii="Tahoma" w:hAnsi="Tahoma" w:cs="Tahoma"/>
          <w:b/>
          <w:bCs/>
          <w:sz w:val="22"/>
          <w:szCs w:val="22"/>
          <w:rtl/>
          <w:lang w:eastAsia="he-IL"/>
        </w:rPr>
      </w:pPr>
      <w:r w:rsidRPr="003A20F5">
        <w:rPr>
          <w:rFonts w:ascii="Tahoma" w:hAnsi="Tahoma" w:cs="Tahoma"/>
          <w:b/>
          <w:bCs/>
          <w:sz w:val="22"/>
          <w:szCs w:val="22"/>
          <w:rtl/>
          <w:lang w:eastAsia="he-IL"/>
        </w:rPr>
        <w:t>חתימות:</w:t>
      </w:r>
    </w:p>
    <w:tbl>
      <w:tblPr>
        <w:bidiVisual/>
        <w:tblW w:w="5000" w:type="pct"/>
        <w:tblLook w:val="04A0" w:firstRow="1" w:lastRow="0" w:firstColumn="1" w:lastColumn="0" w:noHBand="0" w:noVBand="1"/>
      </w:tblPr>
      <w:tblGrid>
        <w:gridCol w:w="2150"/>
        <w:gridCol w:w="244"/>
        <w:gridCol w:w="1600"/>
        <w:gridCol w:w="238"/>
        <w:gridCol w:w="262"/>
        <w:gridCol w:w="1282"/>
        <w:gridCol w:w="1552"/>
        <w:gridCol w:w="838"/>
        <w:gridCol w:w="137"/>
        <w:gridCol w:w="1608"/>
      </w:tblGrid>
      <w:tr w:rsidR="004C71ED" w:rsidRPr="003A20F5" w14:paraId="25FE485D" w14:textId="77777777" w:rsidTr="00991AF8">
        <w:trPr>
          <w:trHeight w:val="397"/>
        </w:trPr>
        <w:tc>
          <w:tcPr>
            <w:tcW w:w="1208" w:type="pct"/>
            <w:gridSpan w:val="2"/>
            <w:vAlign w:val="bottom"/>
          </w:tcPr>
          <w:p w14:paraId="359050F8" w14:textId="77777777" w:rsidR="004C71ED" w:rsidRPr="003A20F5" w:rsidRDefault="004C71ED" w:rsidP="0098045B">
            <w:pPr>
              <w:spacing w:before="240"/>
              <w:contextualSpacing/>
              <w:rPr>
                <w:rFonts w:ascii="Tahoma" w:hAnsi="Tahoma" w:cs="Tahoma"/>
                <w:sz w:val="22"/>
                <w:szCs w:val="22"/>
                <w:rtl/>
                <w:lang w:eastAsia="he-IL"/>
              </w:rPr>
            </w:pPr>
            <w:r w:rsidRPr="003A20F5">
              <w:rPr>
                <w:rFonts w:ascii="Tahoma" w:hAnsi="Tahoma" w:cs="Tahoma"/>
                <w:sz w:val="22"/>
                <w:szCs w:val="22"/>
                <w:rtl/>
                <w:lang w:eastAsia="he-IL"/>
              </w:rPr>
              <w:t>תאריך כתיבת התיק:</w:t>
            </w:r>
          </w:p>
        </w:tc>
        <w:tc>
          <w:tcPr>
            <w:tcW w:w="927" w:type="pct"/>
            <w:gridSpan w:val="2"/>
            <w:tcBorders>
              <w:bottom w:val="single" w:sz="4" w:space="0" w:color="auto"/>
            </w:tcBorders>
            <w:vAlign w:val="bottom"/>
          </w:tcPr>
          <w:p w14:paraId="7C7F16B4" w14:textId="77777777" w:rsidR="004C71ED" w:rsidRPr="003A20F5" w:rsidRDefault="004C71ED" w:rsidP="0098045B">
            <w:pPr>
              <w:spacing w:before="240"/>
              <w:contextualSpacing/>
              <w:rPr>
                <w:rFonts w:ascii="Tahoma" w:hAnsi="Tahoma" w:cs="Tahoma"/>
                <w:sz w:val="22"/>
                <w:szCs w:val="22"/>
                <w:rtl/>
                <w:lang w:eastAsia="he-IL"/>
              </w:rPr>
            </w:pPr>
          </w:p>
        </w:tc>
        <w:tc>
          <w:tcPr>
            <w:tcW w:w="132" w:type="pct"/>
            <w:vAlign w:val="bottom"/>
          </w:tcPr>
          <w:p w14:paraId="3296E4B6" w14:textId="77777777" w:rsidR="004C71ED" w:rsidRPr="003A20F5" w:rsidRDefault="004C71ED" w:rsidP="0098045B">
            <w:pPr>
              <w:spacing w:before="240"/>
              <w:contextualSpacing/>
              <w:rPr>
                <w:rFonts w:ascii="Tahoma" w:hAnsi="Tahoma" w:cs="Tahoma"/>
                <w:sz w:val="22"/>
                <w:szCs w:val="22"/>
                <w:rtl/>
                <w:lang w:eastAsia="he-IL"/>
              </w:rPr>
            </w:pPr>
          </w:p>
        </w:tc>
        <w:tc>
          <w:tcPr>
            <w:tcW w:w="1853" w:type="pct"/>
            <w:gridSpan w:val="3"/>
            <w:vAlign w:val="bottom"/>
          </w:tcPr>
          <w:p w14:paraId="61D0F48E" w14:textId="77777777" w:rsidR="004C71ED" w:rsidRPr="003A20F5" w:rsidRDefault="004C71ED" w:rsidP="0098045B">
            <w:pPr>
              <w:spacing w:before="240"/>
              <w:contextualSpacing/>
              <w:rPr>
                <w:rFonts w:ascii="Tahoma" w:hAnsi="Tahoma" w:cs="Tahoma"/>
                <w:sz w:val="22"/>
                <w:szCs w:val="22"/>
                <w:rtl/>
                <w:lang w:eastAsia="he-IL"/>
              </w:rPr>
            </w:pPr>
            <w:r w:rsidRPr="003A20F5">
              <w:rPr>
                <w:rFonts w:ascii="Tahoma" w:hAnsi="Tahoma" w:cs="Tahoma"/>
                <w:sz w:val="22"/>
                <w:szCs w:val="22"/>
                <w:rtl/>
                <w:lang w:eastAsia="he-IL"/>
              </w:rPr>
              <w:t>חתימ</w:t>
            </w:r>
            <w:r w:rsidR="00E02054" w:rsidRPr="003A20F5">
              <w:rPr>
                <w:rFonts w:ascii="Tahoma" w:hAnsi="Tahoma" w:cs="Tahoma"/>
                <w:sz w:val="22"/>
                <w:szCs w:val="22"/>
                <w:rtl/>
                <w:lang w:eastAsia="he-IL"/>
              </w:rPr>
              <w:t>ת</w:t>
            </w:r>
            <w:r w:rsidRPr="003A20F5">
              <w:rPr>
                <w:rFonts w:ascii="Tahoma" w:hAnsi="Tahoma" w:cs="Tahoma"/>
                <w:sz w:val="22"/>
                <w:szCs w:val="22"/>
                <w:rtl/>
                <w:lang w:eastAsia="he-IL"/>
              </w:rPr>
              <w:t xml:space="preserve"> כותב</w:t>
            </w:r>
            <w:r w:rsidR="00705AD4">
              <w:rPr>
                <w:rFonts w:ascii="Tahoma" w:hAnsi="Tahoma" w:cs="Tahoma"/>
                <w:sz w:val="22"/>
                <w:szCs w:val="22"/>
                <w:rtl/>
                <w:lang w:eastAsia="he-IL"/>
              </w:rPr>
              <w:t>/ת</w:t>
            </w:r>
            <w:r w:rsidRPr="003A20F5">
              <w:rPr>
                <w:rFonts w:ascii="Tahoma" w:hAnsi="Tahoma" w:cs="Tahoma"/>
                <w:sz w:val="22"/>
                <w:szCs w:val="22"/>
                <w:rtl/>
                <w:lang w:eastAsia="he-IL"/>
              </w:rPr>
              <w:t xml:space="preserve"> התיק</w:t>
            </w:r>
            <w:r w:rsidR="00E02054" w:rsidRPr="003A20F5">
              <w:rPr>
                <w:rFonts w:ascii="Tahoma" w:hAnsi="Tahoma" w:cs="Tahoma"/>
                <w:sz w:val="22"/>
                <w:szCs w:val="22"/>
                <w:rtl/>
                <w:lang w:eastAsia="he-IL"/>
              </w:rPr>
              <w:t xml:space="preserve"> (מרכז</w:t>
            </w:r>
            <w:r w:rsidR="00705AD4">
              <w:rPr>
                <w:rFonts w:ascii="Tahoma" w:hAnsi="Tahoma" w:cs="Tahoma"/>
                <w:sz w:val="22"/>
                <w:szCs w:val="22"/>
                <w:rtl/>
                <w:lang w:eastAsia="he-IL"/>
              </w:rPr>
              <w:t xml:space="preserve">/ת </w:t>
            </w:r>
            <w:r w:rsidR="00E02054" w:rsidRPr="003A20F5">
              <w:rPr>
                <w:rFonts w:ascii="Tahoma" w:hAnsi="Tahoma" w:cs="Tahoma"/>
                <w:sz w:val="22"/>
                <w:szCs w:val="22"/>
                <w:rtl/>
                <w:lang w:eastAsia="he-IL"/>
              </w:rPr>
              <w:t>השבט)</w:t>
            </w:r>
            <w:r w:rsidRPr="003A20F5">
              <w:rPr>
                <w:rFonts w:ascii="Tahoma" w:hAnsi="Tahoma" w:cs="Tahoma"/>
                <w:sz w:val="22"/>
                <w:szCs w:val="22"/>
                <w:rtl/>
                <w:lang w:eastAsia="he-IL"/>
              </w:rPr>
              <w:t>:</w:t>
            </w:r>
          </w:p>
        </w:tc>
        <w:tc>
          <w:tcPr>
            <w:tcW w:w="880" w:type="pct"/>
            <w:gridSpan w:val="2"/>
            <w:tcBorders>
              <w:bottom w:val="single" w:sz="4" w:space="0" w:color="auto"/>
            </w:tcBorders>
            <w:vAlign w:val="bottom"/>
          </w:tcPr>
          <w:p w14:paraId="2842CEA5" w14:textId="77777777" w:rsidR="004C71ED" w:rsidRPr="003A20F5" w:rsidRDefault="004C71ED" w:rsidP="0098045B">
            <w:pPr>
              <w:spacing w:before="240"/>
              <w:contextualSpacing/>
              <w:rPr>
                <w:rFonts w:ascii="Tahoma" w:hAnsi="Tahoma" w:cs="Tahoma"/>
                <w:sz w:val="22"/>
                <w:szCs w:val="22"/>
                <w:rtl/>
                <w:lang w:eastAsia="he-IL"/>
              </w:rPr>
            </w:pPr>
          </w:p>
        </w:tc>
      </w:tr>
      <w:tr w:rsidR="00E02054" w:rsidRPr="003A20F5" w14:paraId="7E5F17E3" w14:textId="77777777" w:rsidTr="00991AF8">
        <w:trPr>
          <w:trHeight w:val="397"/>
        </w:trPr>
        <w:tc>
          <w:tcPr>
            <w:tcW w:w="1208" w:type="pct"/>
            <w:gridSpan w:val="2"/>
            <w:vAlign w:val="bottom"/>
          </w:tcPr>
          <w:p w14:paraId="272AE902" w14:textId="77777777" w:rsidR="00E02054" w:rsidRPr="003A20F5" w:rsidRDefault="00E02054" w:rsidP="0098045B">
            <w:pPr>
              <w:spacing w:before="240"/>
              <w:contextualSpacing/>
              <w:rPr>
                <w:rFonts w:ascii="Tahoma" w:hAnsi="Tahoma" w:cs="Tahoma"/>
                <w:sz w:val="22"/>
                <w:szCs w:val="22"/>
                <w:rtl/>
                <w:lang w:eastAsia="he-IL"/>
              </w:rPr>
            </w:pPr>
          </w:p>
        </w:tc>
        <w:tc>
          <w:tcPr>
            <w:tcW w:w="927" w:type="pct"/>
            <w:gridSpan w:val="2"/>
            <w:tcBorders>
              <w:top w:val="single" w:sz="4" w:space="0" w:color="auto"/>
            </w:tcBorders>
            <w:vAlign w:val="bottom"/>
          </w:tcPr>
          <w:p w14:paraId="3439C7AC" w14:textId="77777777" w:rsidR="00E02054" w:rsidRPr="003A20F5" w:rsidRDefault="00E02054" w:rsidP="0098045B">
            <w:pPr>
              <w:spacing w:before="240"/>
              <w:contextualSpacing/>
              <w:rPr>
                <w:rFonts w:ascii="Tahoma" w:hAnsi="Tahoma" w:cs="Tahoma"/>
                <w:sz w:val="22"/>
                <w:szCs w:val="22"/>
                <w:rtl/>
                <w:lang w:eastAsia="he-IL"/>
              </w:rPr>
            </w:pPr>
          </w:p>
        </w:tc>
        <w:tc>
          <w:tcPr>
            <w:tcW w:w="132" w:type="pct"/>
            <w:vAlign w:val="bottom"/>
          </w:tcPr>
          <w:p w14:paraId="27ADD213" w14:textId="77777777" w:rsidR="00E02054" w:rsidRPr="003A20F5" w:rsidRDefault="00E02054" w:rsidP="0098045B">
            <w:pPr>
              <w:spacing w:before="240"/>
              <w:contextualSpacing/>
              <w:rPr>
                <w:rFonts w:ascii="Tahoma" w:hAnsi="Tahoma" w:cs="Tahoma"/>
                <w:sz w:val="22"/>
                <w:szCs w:val="22"/>
                <w:rtl/>
                <w:lang w:eastAsia="he-IL"/>
              </w:rPr>
            </w:pPr>
          </w:p>
        </w:tc>
        <w:tc>
          <w:tcPr>
            <w:tcW w:w="1853" w:type="pct"/>
            <w:gridSpan w:val="3"/>
            <w:vAlign w:val="bottom"/>
          </w:tcPr>
          <w:p w14:paraId="5260EC68" w14:textId="77777777" w:rsidR="00E02054" w:rsidRPr="003A20F5" w:rsidRDefault="00E02054" w:rsidP="0098045B">
            <w:pPr>
              <w:spacing w:before="240"/>
              <w:contextualSpacing/>
              <w:rPr>
                <w:rFonts w:ascii="Tahoma" w:hAnsi="Tahoma" w:cs="Tahoma"/>
                <w:sz w:val="22"/>
                <w:szCs w:val="22"/>
                <w:rtl/>
                <w:lang w:eastAsia="he-IL"/>
              </w:rPr>
            </w:pPr>
            <w:r w:rsidRPr="003A20F5">
              <w:rPr>
                <w:rFonts w:ascii="Tahoma" w:hAnsi="Tahoma" w:cs="Tahoma"/>
                <w:sz w:val="22"/>
                <w:szCs w:val="22"/>
                <w:rtl/>
                <w:lang w:eastAsia="he-IL"/>
              </w:rPr>
              <w:t>חתימת מרכז</w:t>
            </w:r>
            <w:r w:rsidR="00705AD4">
              <w:rPr>
                <w:rFonts w:ascii="Tahoma" w:hAnsi="Tahoma" w:cs="Tahoma"/>
                <w:sz w:val="22"/>
                <w:szCs w:val="22"/>
                <w:rtl/>
                <w:lang w:eastAsia="he-IL"/>
              </w:rPr>
              <w:t>/ת</w:t>
            </w:r>
            <w:r w:rsidRPr="003A20F5">
              <w:rPr>
                <w:rFonts w:ascii="Tahoma" w:hAnsi="Tahoma" w:cs="Tahoma"/>
                <w:sz w:val="22"/>
                <w:szCs w:val="22"/>
                <w:rtl/>
                <w:lang w:eastAsia="he-IL"/>
              </w:rPr>
              <w:t xml:space="preserve"> ההדרכה:</w:t>
            </w:r>
          </w:p>
        </w:tc>
        <w:tc>
          <w:tcPr>
            <w:tcW w:w="880" w:type="pct"/>
            <w:gridSpan w:val="2"/>
            <w:tcBorders>
              <w:bottom w:val="single" w:sz="4" w:space="0" w:color="auto"/>
            </w:tcBorders>
            <w:vAlign w:val="bottom"/>
          </w:tcPr>
          <w:p w14:paraId="6B5A32E3" w14:textId="77777777" w:rsidR="00E02054" w:rsidRPr="003A20F5" w:rsidRDefault="00E02054" w:rsidP="0098045B">
            <w:pPr>
              <w:spacing w:before="240"/>
              <w:contextualSpacing/>
              <w:rPr>
                <w:rFonts w:ascii="Tahoma" w:hAnsi="Tahoma" w:cs="Tahoma"/>
                <w:sz w:val="22"/>
                <w:szCs w:val="22"/>
                <w:rtl/>
                <w:lang w:eastAsia="he-IL"/>
              </w:rPr>
            </w:pPr>
          </w:p>
        </w:tc>
      </w:tr>
      <w:tr w:rsidR="00E02054" w:rsidRPr="003A20F5" w14:paraId="02437245" w14:textId="77777777" w:rsidTr="00991AF8">
        <w:trPr>
          <w:trHeight w:val="397"/>
        </w:trPr>
        <w:tc>
          <w:tcPr>
            <w:tcW w:w="1208" w:type="pct"/>
            <w:gridSpan w:val="2"/>
            <w:vAlign w:val="bottom"/>
          </w:tcPr>
          <w:p w14:paraId="21244F2F" w14:textId="77777777" w:rsidR="00E02054" w:rsidRPr="003A20F5" w:rsidRDefault="00E02054" w:rsidP="0098045B">
            <w:pPr>
              <w:spacing w:before="240"/>
              <w:contextualSpacing/>
              <w:rPr>
                <w:rFonts w:ascii="Tahoma" w:hAnsi="Tahoma" w:cs="Tahoma"/>
                <w:sz w:val="22"/>
                <w:szCs w:val="22"/>
                <w:rtl/>
                <w:lang w:eastAsia="he-IL"/>
              </w:rPr>
            </w:pPr>
          </w:p>
        </w:tc>
        <w:tc>
          <w:tcPr>
            <w:tcW w:w="927" w:type="pct"/>
            <w:gridSpan w:val="2"/>
            <w:vAlign w:val="bottom"/>
          </w:tcPr>
          <w:p w14:paraId="08FE9153" w14:textId="77777777" w:rsidR="00E02054" w:rsidRPr="003A20F5" w:rsidRDefault="00E02054" w:rsidP="0098045B">
            <w:pPr>
              <w:spacing w:before="240"/>
              <w:contextualSpacing/>
              <w:rPr>
                <w:rFonts w:ascii="Tahoma" w:hAnsi="Tahoma" w:cs="Tahoma"/>
                <w:sz w:val="22"/>
                <w:szCs w:val="22"/>
                <w:rtl/>
                <w:lang w:eastAsia="he-IL"/>
              </w:rPr>
            </w:pPr>
          </w:p>
        </w:tc>
        <w:tc>
          <w:tcPr>
            <w:tcW w:w="132" w:type="pct"/>
            <w:vAlign w:val="bottom"/>
          </w:tcPr>
          <w:p w14:paraId="2919C910" w14:textId="77777777" w:rsidR="00E02054" w:rsidRPr="003A20F5" w:rsidRDefault="00E02054" w:rsidP="0098045B">
            <w:pPr>
              <w:spacing w:before="240"/>
              <w:contextualSpacing/>
              <w:rPr>
                <w:rFonts w:ascii="Tahoma" w:hAnsi="Tahoma" w:cs="Tahoma"/>
                <w:sz w:val="22"/>
                <w:szCs w:val="22"/>
                <w:rtl/>
                <w:lang w:eastAsia="he-IL"/>
              </w:rPr>
            </w:pPr>
          </w:p>
        </w:tc>
        <w:tc>
          <w:tcPr>
            <w:tcW w:w="1853" w:type="pct"/>
            <w:gridSpan w:val="3"/>
            <w:vAlign w:val="bottom"/>
          </w:tcPr>
          <w:p w14:paraId="5D432F38" w14:textId="77777777" w:rsidR="00E02054" w:rsidRPr="003A20F5" w:rsidRDefault="00E02054" w:rsidP="0098045B">
            <w:pPr>
              <w:spacing w:before="240"/>
              <w:contextualSpacing/>
              <w:rPr>
                <w:rFonts w:ascii="Tahoma" w:hAnsi="Tahoma" w:cs="Tahoma"/>
                <w:sz w:val="22"/>
                <w:szCs w:val="22"/>
                <w:rtl/>
                <w:lang w:eastAsia="he-IL"/>
              </w:rPr>
            </w:pPr>
            <w:r w:rsidRPr="003A20F5">
              <w:rPr>
                <w:rFonts w:ascii="Tahoma" w:hAnsi="Tahoma" w:cs="Tahoma"/>
                <w:sz w:val="22"/>
                <w:szCs w:val="22"/>
                <w:rtl/>
                <w:lang w:eastAsia="he-IL"/>
              </w:rPr>
              <w:t>חתימת מרכז</w:t>
            </w:r>
            <w:r w:rsidR="00705AD4">
              <w:rPr>
                <w:rFonts w:ascii="Tahoma" w:hAnsi="Tahoma" w:cs="Tahoma"/>
                <w:sz w:val="22"/>
                <w:szCs w:val="22"/>
                <w:rtl/>
                <w:lang w:eastAsia="he-IL"/>
              </w:rPr>
              <w:t>/ת</w:t>
            </w:r>
            <w:r w:rsidRPr="003A20F5">
              <w:rPr>
                <w:rFonts w:ascii="Tahoma" w:hAnsi="Tahoma" w:cs="Tahoma"/>
                <w:sz w:val="22"/>
                <w:szCs w:val="22"/>
                <w:rtl/>
                <w:lang w:eastAsia="he-IL"/>
              </w:rPr>
              <w:t xml:space="preserve"> שבט נוס</w:t>
            </w:r>
            <w:r w:rsidR="00705AD4">
              <w:rPr>
                <w:rFonts w:ascii="Tahoma" w:hAnsi="Tahoma" w:cs="Tahoma"/>
                <w:sz w:val="22"/>
                <w:szCs w:val="22"/>
                <w:rtl/>
                <w:lang w:eastAsia="he-IL"/>
              </w:rPr>
              <w:t>פים</w:t>
            </w:r>
            <w:r w:rsidRPr="003A20F5">
              <w:rPr>
                <w:rFonts w:ascii="Tahoma" w:hAnsi="Tahoma" w:cs="Tahoma"/>
                <w:sz w:val="22"/>
                <w:szCs w:val="22"/>
                <w:rtl/>
                <w:lang w:eastAsia="he-IL"/>
              </w:rPr>
              <w:t>:</w:t>
            </w:r>
          </w:p>
        </w:tc>
        <w:tc>
          <w:tcPr>
            <w:tcW w:w="880" w:type="pct"/>
            <w:gridSpan w:val="2"/>
            <w:tcBorders>
              <w:bottom w:val="single" w:sz="4" w:space="0" w:color="auto"/>
            </w:tcBorders>
            <w:vAlign w:val="bottom"/>
          </w:tcPr>
          <w:p w14:paraId="75777153" w14:textId="77777777" w:rsidR="00E02054" w:rsidRPr="003A20F5" w:rsidRDefault="00E02054" w:rsidP="0098045B">
            <w:pPr>
              <w:spacing w:before="240"/>
              <w:contextualSpacing/>
              <w:rPr>
                <w:rFonts w:ascii="Tahoma" w:hAnsi="Tahoma" w:cs="Tahoma"/>
                <w:sz w:val="22"/>
                <w:szCs w:val="22"/>
                <w:rtl/>
                <w:lang w:eastAsia="he-IL"/>
              </w:rPr>
            </w:pPr>
          </w:p>
        </w:tc>
      </w:tr>
      <w:tr w:rsidR="009F4682" w:rsidRPr="003A20F5" w14:paraId="65094A85" w14:textId="77777777" w:rsidTr="00991AF8">
        <w:trPr>
          <w:trHeight w:val="397"/>
        </w:trPr>
        <w:tc>
          <w:tcPr>
            <w:tcW w:w="1208" w:type="pct"/>
            <w:gridSpan w:val="2"/>
            <w:vAlign w:val="bottom"/>
          </w:tcPr>
          <w:p w14:paraId="708370F1" w14:textId="77777777" w:rsidR="009F4682" w:rsidRPr="003A20F5" w:rsidRDefault="009F4682" w:rsidP="0098045B">
            <w:pPr>
              <w:spacing w:before="240"/>
              <w:contextualSpacing/>
              <w:rPr>
                <w:rFonts w:ascii="Tahoma" w:hAnsi="Tahoma" w:cs="Tahoma"/>
                <w:sz w:val="22"/>
                <w:szCs w:val="22"/>
                <w:rtl/>
                <w:lang w:eastAsia="he-IL"/>
              </w:rPr>
            </w:pPr>
          </w:p>
        </w:tc>
        <w:tc>
          <w:tcPr>
            <w:tcW w:w="927" w:type="pct"/>
            <w:gridSpan w:val="2"/>
            <w:vAlign w:val="bottom"/>
          </w:tcPr>
          <w:p w14:paraId="7D90D060" w14:textId="77777777" w:rsidR="009F4682" w:rsidRPr="003A20F5" w:rsidRDefault="009F4682" w:rsidP="0098045B">
            <w:pPr>
              <w:spacing w:before="240"/>
              <w:contextualSpacing/>
              <w:rPr>
                <w:rFonts w:ascii="Tahoma" w:hAnsi="Tahoma" w:cs="Tahoma"/>
                <w:sz w:val="22"/>
                <w:szCs w:val="22"/>
                <w:rtl/>
                <w:lang w:eastAsia="he-IL"/>
              </w:rPr>
            </w:pPr>
          </w:p>
        </w:tc>
        <w:tc>
          <w:tcPr>
            <w:tcW w:w="132" w:type="pct"/>
            <w:vAlign w:val="bottom"/>
          </w:tcPr>
          <w:p w14:paraId="3796E956" w14:textId="77777777" w:rsidR="009F4682" w:rsidRPr="003A20F5" w:rsidRDefault="009F4682" w:rsidP="0098045B">
            <w:pPr>
              <w:spacing w:before="240"/>
              <w:contextualSpacing/>
              <w:rPr>
                <w:rFonts w:ascii="Tahoma" w:hAnsi="Tahoma" w:cs="Tahoma"/>
                <w:sz w:val="22"/>
                <w:szCs w:val="22"/>
                <w:rtl/>
                <w:lang w:eastAsia="he-IL"/>
              </w:rPr>
            </w:pPr>
          </w:p>
        </w:tc>
        <w:tc>
          <w:tcPr>
            <w:tcW w:w="1853" w:type="pct"/>
            <w:gridSpan w:val="3"/>
            <w:vAlign w:val="bottom"/>
          </w:tcPr>
          <w:p w14:paraId="338268D3" w14:textId="279380B6" w:rsidR="009F4682" w:rsidRPr="003A20F5" w:rsidRDefault="009F4682" w:rsidP="0098045B">
            <w:pPr>
              <w:spacing w:before="240"/>
              <w:contextualSpacing/>
              <w:rPr>
                <w:rFonts w:ascii="Tahoma" w:hAnsi="Tahoma" w:cs="Tahoma"/>
                <w:sz w:val="22"/>
                <w:szCs w:val="22"/>
                <w:rtl/>
                <w:lang w:eastAsia="he-IL"/>
              </w:rPr>
            </w:pPr>
            <w:r w:rsidRPr="003A20F5">
              <w:rPr>
                <w:rFonts w:ascii="Tahoma" w:hAnsi="Tahoma" w:cs="Tahoma"/>
                <w:sz w:val="22"/>
                <w:szCs w:val="22"/>
                <w:rtl/>
                <w:lang w:eastAsia="he-IL"/>
              </w:rPr>
              <w:t>חתימת ראש</w:t>
            </w:r>
            <w:r w:rsidR="00705AD4">
              <w:rPr>
                <w:rFonts w:ascii="Tahoma" w:hAnsi="Tahoma" w:cs="Tahoma"/>
                <w:sz w:val="22"/>
                <w:szCs w:val="22"/>
                <w:rtl/>
                <w:lang w:eastAsia="he-IL"/>
              </w:rPr>
              <w:t>/ת</w:t>
            </w:r>
            <w:r w:rsidRPr="003A20F5">
              <w:rPr>
                <w:rFonts w:ascii="Tahoma" w:hAnsi="Tahoma" w:cs="Tahoma"/>
                <w:sz w:val="22"/>
                <w:szCs w:val="22"/>
                <w:rtl/>
                <w:lang w:eastAsia="he-IL"/>
              </w:rPr>
              <w:t xml:space="preserve"> השבט:</w:t>
            </w:r>
          </w:p>
        </w:tc>
        <w:tc>
          <w:tcPr>
            <w:tcW w:w="880" w:type="pct"/>
            <w:gridSpan w:val="2"/>
            <w:tcBorders>
              <w:top w:val="single" w:sz="4" w:space="0" w:color="auto"/>
              <w:bottom w:val="single" w:sz="4" w:space="0" w:color="auto"/>
            </w:tcBorders>
            <w:vAlign w:val="bottom"/>
          </w:tcPr>
          <w:p w14:paraId="2CFC45AA" w14:textId="77777777" w:rsidR="009F4682" w:rsidRPr="003A20F5" w:rsidRDefault="009F4682" w:rsidP="0098045B">
            <w:pPr>
              <w:spacing w:before="240"/>
              <w:contextualSpacing/>
              <w:rPr>
                <w:rFonts w:ascii="Tahoma" w:hAnsi="Tahoma" w:cs="Tahoma"/>
                <w:sz w:val="22"/>
                <w:szCs w:val="22"/>
                <w:rtl/>
                <w:lang w:eastAsia="he-IL"/>
              </w:rPr>
            </w:pPr>
          </w:p>
        </w:tc>
      </w:tr>
      <w:tr w:rsidR="004C71ED" w:rsidRPr="003A20F5" w14:paraId="3CE88C0D" w14:textId="77777777" w:rsidTr="0062221D">
        <w:trPr>
          <w:trHeight w:val="331"/>
        </w:trPr>
        <w:tc>
          <w:tcPr>
            <w:tcW w:w="5000" w:type="pct"/>
            <w:gridSpan w:val="10"/>
            <w:vAlign w:val="bottom"/>
          </w:tcPr>
          <w:p w14:paraId="307CC043" w14:textId="7A38FFFE" w:rsidR="004C71ED" w:rsidRPr="003A20F5" w:rsidRDefault="004C71ED" w:rsidP="0098045B">
            <w:pPr>
              <w:spacing w:before="240"/>
              <w:rPr>
                <w:rFonts w:ascii="Tahoma" w:hAnsi="Tahoma" w:cs="Tahoma"/>
                <w:b/>
                <w:bCs/>
                <w:sz w:val="22"/>
                <w:szCs w:val="22"/>
                <w:u w:val="single"/>
                <w:rtl/>
                <w:lang w:eastAsia="he-IL"/>
              </w:rPr>
            </w:pPr>
            <w:r w:rsidRPr="003A20F5">
              <w:rPr>
                <w:rFonts w:ascii="Tahoma" w:hAnsi="Tahoma" w:cs="Tahoma"/>
                <w:b/>
                <w:bCs/>
                <w:sz w:val="22"/>
                <w:szCs w:val="22"/>
                <w:u w:val="single"/>
                <w:rtl/>
                <w:lang w:eastAsia="he-IL"/>
              </w:rPr>
              <w:t xml:space="preserve">פרטי </w:t>
            </w:r>
            <w:r w:rsidR="00CE4017">
              <w:rPr>
                <w:rFonts w:ascii="Tahoma" w:hAnsi="Tahoma" w:cs="Tahoma" w:hint="cs"/>
                <w:b/>
                <w:bCs/>
                <w:sz w:val="22"/>
                <w:szCs w:val="22"/>
                <w:u w:val="single"/>
                <w:rtl/>
                <w:lang w:eastAsia="he-IL"/>
              </w:rPr>
              <w:t>ה</w:t>
            </w:r>
            <w:r w:rsidRPr="003A20F5">
              <w:rPr>
                <w:rFonts w:ascii="Tahoma" w:hAnsi="Tahoma" w:cs="Tahoma"/>
                <w:b/>
                <w:bCs/>
                <w:sz w:val="22"/>
                <w:szCs w:val="22"/>
                <w:u w:val="single"/>
                <w:rtl/>
                <w:lang w:eastAsia="he-IL"/>
              </w:rPr>
              <w:t>גורם המאשר (צוות הנהגה):</w:t>
            </w:r>
          </w:p>
        </w:tc>
      </w:tr>
      <w:tr w:rsidR="004C71ED" w:rsidRPr="003A20F5" w14:paraId="2EF855F1" w14:textId="77777777" w:rsidTr="00991AF8">
        <w:trPr>
          <w:trHeight w:val="331"/>
        </w:trPr>
        <w:tc>
          <w:tcPr>
            <w:tcW w:w="1085" w:type="pct"/>
            <w:vAlign w:val="bottom"/>
          </w:tcPr>
          <w:p w14:paraId="4051B407" w14:textId="77777777" w:rsidR="004C71ED" w:rsidRPr="003A20F5" w:rsidRDefault="004C71ED" w:rsidP="0098045B">
            <w:pPr>
              <w:spacing w:before="240"/>
              <w:rPr>
                <w:rFonts w:ascii="Tahoma" w:hAnsi="Tahoma" w:cs="Tahoma"/>
                <w:sz w:val="22"/>
                <w:szCs w:val="22"/>
                <w:rtl/>
                <w:lang w:eastAsia="he-IL"/>
              </w:rPr>
            </w:pPr>
            <w:r w:rsidRPr="003A20F5">
              <w:rPr>
                <w:rFonts w:ascii="Tahoma" w:hAnsi="Tahoma" w:cs="Tahoma"/>
                <w:sz w:val="22"/>
                <w:szCs w:val="22"/>
                <w:rtl/>
                <w:lang w:eastAsia="he-IL"/>
              </w:rPr>
              <w:t>תאריך אישור התיק:</w:t>
            </w:r>
          </w:p>
        </w:tc>
        <w:tc>
          <w:tcPr>
            <w:tcW w:w="930" w:type="pct"/>
            <w:gridSpan w:val="2"/>
            <w:tcBorders>
              <w:bottom w:val="single" w:sz="4" w:space="0" w:color="auto"/>
            </w:tcBorders>
            <w:vAlign w:val="bottom"/>
          </w:tcPr>
          <w:p w14:paraId="19743A33" w14:textId="77777777" w:rsidR="004C71ED" w:rsidRPr="003A20F5" w:rsidRDefault="004C71ED" w:rsidP="0098045B">
            <w:pPr>
              <w:spacing w:before="240"/>
              <w:rPr>
                <w:rFonts w:ascii="Tahoma" w:hAnsi="Tahoma" w:cs="Tahoma"/>
                <w:sz w:val="22"/>
                <w:szCs w:val="22"/>
                <w:rtl/>
                <w:lang w:eastAsia="he-IL"/>
              </w:rPr>
            </w:pPr>
          </w:p>
        </w:tc>
        <w:tc>
          <w:tcPr>
            <w:tcW w:w="899" w:type="pct"/>
            <w:gridSpan w:val="3"/>
            <w:vAlign w:val="bottom"/>
          </w:tcPr>
          <w:p w14:paraId="1AE97F36" w14:textId="77777777" w:rsidR="004C71ED" w:rsidRPr="003A20F5" w:rsidRDefault="004C71ED" w:rsidP="0098045B">
            <w:pPr>
              <w:spacing w:before="240"/>
              <w:rPr>
                <w:rFonts w:ascii="Tahoma" w:hAnsi="Tahoma" w:cs="Tahoma"/>
                <w:sz w:val="22"/>
                <w:szCs w:val="22"/>
                <w:rtl/>
                <w:lang w:eastAsia="he-IL"/>
              </w:rPr>
            </w:pPr>
            <w:r w:rsidRPr="003A20F5">
              <w:rPr>
                <w:rFonts w:ascii="Tahoma" w:hAnsi="Tahoma" w:cs="Tahoma"/>
                <w:sz w:val="22"/>
                <w:szCs w:val="22"/>
                <w:rtl/>
                <w:lang w:eastAsia="he-IL"/>
              </w:rPr>
              <w:t>שם מאשר</w:t>
            </w:r>
            <w:r w:rsidR="00705AD4">
              <w:rPr>
                <w:rFonts w:ascii="Tahoma" w:hAnsi="Tahoma" w:cs="Tahoma"/>
                <w:sz w:val="22"/>
                <w:szCs w:val="22"/>
                <w:rtl/>
                <w:lang w:eastAsia="he-IL"/>
              </w:rPr>
              <w:t>/ת</w:t>
            </w:r>
            <w:r w:rsidRPr="003A20F5">
              <w:rPr>
                <w:rFonts w:ascii="Tahoma" w:hAnsi="Tahoma" w:cs="Tahoma"/>
                <w:sz w:val="22"/>
                <w:szCs w:val="22"/>
                <w:rtl/>
                <w:lang w:eastAsia="he-IL"/>
              </w:rPr>
              <w:t xml:space="preserve"> התיק:</w:t>
            </w:r>
          </w:p>
        </w:tc>
        <w:tc>
          <w:tcPr>
            <w:tcW w:w="783" w:type="pct"/>
            <w:tcBorders>
              <w:bottom w:val="single" w:sz="4" w:space="0" w:color="auto"/>
            </w:tcBorders>
            <w:vAlign w:val="bottom"/>
          </w:tcPr>
          <w:p w14:paraId="0AC1F571" w14:textId="77777777" w:rsidR="004C71ED" w:rsidRPr="003A20F5" w:rsidRDefault="004C71ED" w:rsidP="0098045B">
            <w:pPr>
              <w:spacing w:before="240"/>
              <w:rPr>
                <w:rFonts w:ascii="Tahoma" w:hAnsi="Tahoma" w:cs="Tahoma"/>
                <w:sz w:val="22"/>
                <w:szCs w:val="22"/>
                <w:rtl/>
                <w:lang w:eastAsia="he-IL"/>
              </w:rPr>
            </w:pPr>
          </w:p>
        </w:tc>
        <w:tc>
          <w:tcPr>
            <w:tcW w:w="492" w:type="pct"/>
            <w:gridSpan w:val="2"/>
            <w:vAlign w:val="bottom"/>
          </w:tcPr>
          <w:p w14:paraId="4DF193B7" w14:textId="77777777" w:rsidR="004C71ED" w:rsidRPr="003A20F5" w:rsidRDefault="004C71ED" w:rsidP="0098045B">
            <w:pPr>
              <w:spacing w:before="240"/>
              <w:rPr>
                <w:rFonts w:ascii="Tahoma" w:hAnsi="Tahoma" w:cs="Tahoma"/>
                <w:sz w:val="22"/>
                <w:szCs w:val="22"/>
                <w:rtl/>
                <w:lang w:eastAsia="he-IL"/>
              </w:rPr>
            </w:pPr>
            <w:r w:rsidRPr="003A20F5">
              <w:rPr>
                <w:rFonts w:ascii="Tahoma" w:hAnsi="Tahoma" w:cs="Tahoma"/>
                <w:sz w:val="22"/>
                <w:szCs w:val="22"/>
                <w:rtl/>
                <w:lang w:eastAsia="he-IL"/>
              </w:rPr>
              <w:t>חתימה:</w:t>
            </w:r>
          </w:p>
        </w:tc>
        <w:tc>
          <w:tcPr>
            <w:tcW w:w="811" w:type="pct"/>
            <w:tcBorders>
              <w:bottom w:val="single" w:sz="4" w:space="0" w:color="auto"/>
            </w:tcBorders>
            <w:vAlign w:val="bottom"/>
          </w:tcPr>
          <w:p w14:paraId="47BCBF01" w14:textId="77777777" w:rsidR="004C71ED" w:rsidRPr="003A20F5" w:rsidRDefault="004C71ED" w:rsidP="0098045B">
            <w:pPr>
              <w:spacing w:before="240"/>
              <w:rPr>
                <w:rFonts w:ascii="Tahoma" w:hAnsi="Tahoma" w:cs="Tahoma"/>
                <w:sz w:val="22"/>
                <w:szCs w:val="22"/>
                <w:rtl/>
                <w:lang w:eastAsia="he-IL"/>
              </w:rPr>
            </w:pPr>
          </w:p>
        </w:tc>
      </w:tr>
    </w:tbl>
    <w:p w14:paraId="0805CA75" w14:textId="77777777" w:rsidR="00445699" w:rsidRPr="003A20F5" w:rsidRDefault="00445699" w:rsidP="0098045B">
      <w:pPr>
        <w:rPr>
          <w:rtl/>
        </w:rPr>
      </w:pPr>
      <w:bookmarkStart w:id="11" w:name="_Toc395219233"/>
      <w:bookmarkStart w:id="12" w:name="_Toc395951237"/>
    </w:p>
    <w:bookmarkStart w:id="13" w:name="_Toc440987629"/>
    <w:bookmarkStart w:id="14" w:name="_Toc440989056"/>
    <w:bookmarkStart w:id="15" w:name="_Toc395953273"/>
    <w:p w14:paraId="61349E0E" w14:textId="77777777" w:rsidR="00692730" w:rsidRPr="003A20F5" w:rsidRDefault="006E6E24" w:rsidP="0098045B">
      <w:pPr>
        <w:rPr>
          <w:rFonts w:ascii="Tahoma" w:hAnsi="Tahoma" w:cs="Tahoma"/>
          <w:sz w:val="22"/>
          <w:szCs w:val="22"/>
          <w:u w:val="single"/>
          <w:rtl/>
        </w:rPr>
      </w:pPr>
      <w:r w:rsidRPr="003A20F5">
        <w:rPr>
          <w:rFonts w:ascii="Tahoma" w:hAnsi="Tahoma" w:cs="Tahoma"/>
          <w:b/>
          <w:bCs/>
          <w:noProof/>
          <w:color w:val="00B050"/>
          <w:sz w:val="22"/>
          <w:szCs w:val="22"/>
          <w:rtl/>
        </w:rPr>
        <mc:AlternateContent>
          <mc:Choice Requires="wps">
            <w:drawing>
              <wp:anchor distT="0" distB="0" distL="114300" distR="114300" simplePos="0" relativeHeight="251658252" behindDoc="0" locked="0" layoutInCell="1" allowOverlap="1" wp14:anchorId="0755062B" wp14:editId="63DA527F">
                <wp:simplePos x="0" y="0"/>
                <wp:positionH relativeFrom="column">
                  <wp:posOffset>-352425</wp:posOffset>
                </wp:positionH>
                <wp:positionV relativeFrom="paragraph">
                  <wp:posOffset>94615</wp:posOffset>
                </wp:positionV>
                <wp:extent cx="7324725" cy="0"/>
                <wp:effectExtent l="0" t="0" r="9525" b="19050"/>
                <wp:wrapNone/>
                <wp:docPr id="70" name="מחבר ישר 70"/>
                <wp:cNvGraphicFramePr/>
                <a:graphic xmlns:a="http://schemas.openxmlformats.org/drawingml/2006/main">
                  <a:graphicData uri="http://schemas.microsoft.com/office/word/2010/wordprocessingShape">
                    <wps:wsp>
                      <wps:cNvCnPr/>
                      <wps:spPr>
                        <a:xfrm flipH="1">
                          <a:off x="0" y="0"/>
                          <a:ext cx="7324725" cy="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97B657" id="מחבר ישר 70" o:spid="_x0000_s1026" style="position:absolute;left:0;text-align:left;flip:x;z-index:251658252;visibility:visible;mso-wrap-style:square;mso-wrap-distance-left:9pt;mso-wrap-distance-top:0;mso-wrap-distance-right:9pt;mso-wrap-distance-bottom:0;mso-position-horizontal:absolute;mso-position-horizontal-relative:text;mso-position-vertical:absolute;mso-position-vertical-relative:text" from="-27.75pt,7.45pt" to="549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" strokecolor="black [3040]" strokeweight="1.5pt">
                <v:stroke dashstyle="dash"/>
              </v:line>
            </w:pict>
          </mc:Fallback>
        </mc:AlternateContent>
      </w:r>
    </w:p>
    <w:p w14:paraId="3AA057BA" w14:textId="051E6E47" w:rsidR="00E02054" w:rsidRPr="003A20F5" w:rsidRDefault="00E02054" w:rsidP="0098045B">
      <w:pPr>
        <w:pStyle w:val="1"/>
        <w:rPr>
          <w:rFonts w:ascii="Tahoma" w:hAnsi="Tahoma"/>
          <w:sz w:val="22"/>
          <w:szCs w:val="22"/>
          <w:rtl/>
          <w:lang w:eastAsia="he-IL"/>
        </w:rPr>
      </w:pPr>
      <w:bookmarkStart w:id="16" w:name="_Toc79312997"/>
      <w:r w:rsidRPr="003A20F5">
        <w:rPr>
          <w:rFonts w:ascii="Tahoma" w:hAnsi="Tahoma"/>
          <w:sz w:val="22"/>
          <w:szCs w:val="22"/>
          <w:rtl/>
          <w:lang w:eastAsia="he-IL"/>
        </w:rPr>
        <w:t xml:space="preserve">חפיפת מרכז </w:t>
      </w:r>
      <w:r w:rsidR="00A273B1" w:rsidRPr="003A20F5">
        <w:rPr>
          <w:rFonts w:ascii="Tahoma" w:hAnsi="Tahoma"/>
          <w:sz w:val="22"/>
          <w:szCs w:val="22"/>
          <w:rtl/>
          <w:lang w:eastAsia="he-IL"/>
        </w:rPr>
        <w:t>חדש</w:t>
      </w:r>
      <w:bookmarkEnd w:id="16"/>
    </w:p>
    <w:p w14:paraId="34524FD7" w14:textId="77777777" w:rsidR="006E6E24" w:rsidRPr="003A20F5" w:rsidRDefault="006E6E24" w:rsidP="0098045B">
      <w:pPr>
        <w:rPr>
          <w:rFonts w:ascii="Tahoma" w:hAnsi="Tahoma" w:cs="Tahoma"/>
          <w:sz w:val="22"/>
          <w:szCs w:val="22"/>
          <w:rtl/>
          <w:lang w:eastAsia="he-IL"/>
        </w:rPr>
      </w:pPr>
    </w:p>
    <w:p w14:paraId="54CDB9B4" w14:textId="605500DA" w:rsidR="00E02054" w:rsidRPr="003A20F5" w:rsidRDefault="00E02054" w:rsidP="00F0283F">
      <w:pPr>
        <w:jc w:val="both"/>
        <w:rPr>
          <w:rFonts w:ascii="Tahoma" w:hAnsi="Tahoma" w:cs="Tahoma"/>
          <w:sz w:val="22"/>
          <w:szCs w:val="22"/>
          <w:rtl/>
          <w:lang w:eastAsia="he-IL"/>
        </w:rPr>
      </w:pPr>
      <w:r w:rsidRPr="003A20F5">
        <w:rPr>
          <w:rFonts w:ascii="Tahoma" w:hAnsi="Tahoma" w:cs="Tahoma"/>
          <w:sz w:val="22"/>
          <w:szCs w:val="22"/>
          <w:rtl/>
          <w:lang w:eastAsia="he-IL"/>
        </w:rPr>
        <w:t>כאשר מרכז</w:t>
      </w:r>
      <w:r w:rsidR="00705AD4">
        <w:rPr>
          <w:rFonts w:ascii="Tahoma" w:hAnsi="Tahoma" w:cs="Tahoma"/>
          <w:sz w:val="22"/>
          <w:szCs w:val="22"/>
          <w:rtl/>
          <w:lang w:eastAsia="he-IL"/>
        </w:rPr>
        <w:t>/ת</w:t>
      </w:r>
      <w:r w:rsidRPr="003A20F5">
        <w:rPr>
          <w:rFonts w:ascii="Tahoma" w:hAnsi="Tahoma" w:cs="Tahoma"/>
          <w:sz w:val="22"/>
          <w:szCs w:val="22"/>
          <w:rtl/>
          <w:lang w:eastAsia="he-IL"/>
        </w:rPr>
        <w:t xml:space="preserve"> השבט שכתב</w:t>
      </w:r>
      <w:r w:rsidR="00705AD4">
        <w:rPr>
          <w:rFonts w:ascii="Tahoma" w:hAnsi="Tahoma" w:cs="Tahoma"/>
          <w:sz w:val="22"/>
          <w:szCs w:val="22"/>
          <w:rtl/>
          <w:lang w:eastAsia="he-IL"/>
        </w:rPr>
        <w:t>/ה</w:t>
      </w:r>
      <w:r w:rsidRPr="003A20F5">
        <w:rPr>
          <w:rFonts w:ascii="Tahoma" w:hAnsi="Tahoma" w:cs="Tahoma"/>
          <w:sz w:val="22"/>
          <w:szCs w:val="22"/>
          <w:rtl/>
          <w:lang w:eastAsia="he-IL"/>
        </w:rPr>
        <w:t xml:space="preserve"> וחתום</w:t>
      </w:r>
      <w:r w:rsidR="00705AD4">
        <w:rPr>
          <w:rFonts w:ascii="Tahoma" w:hAnsi="Tahoma" w:cs="Tahoma"/>
          <w:sz w:val="22"/>
          <w:szCs w:val="22"/>
          <w:rtl/>
          <w:lang w:eastAsia="he-IL"/>
        </w:rPr>
        <w:t>/מה</w:t>
      </w:r>
      <w:r w:rsidRPr="003A20F5">
        <w:rPr>
          <w:rFonts w:ascii="Tahoma" w:hAnsi="Tahoma" w:cs="Tahoma"/>
          <w:sz w:val="22"/>
          <w:szCs w:val="22"/>
          <w:rtl/>
          <w:lang w:eastAsia="he-IL"/>
        </w:rPr>
        <w:t xml:space="preserve"> על תיק הבטיחות מסיים</w:t>
      </w:r>
      <w:r w:rsidR="00705AD4">
        <w:rPr>
          <w:rFonts w:ascii="Tahoma" w:hAnsi="Tahoma" w:cs="Tahoma"/>
          <w:sz w:val="22"/>
          <w:szCs w:val="22"/>
          <w:rtl/>
          <w:lang w:eastAsia="he-IL"/>
        </w:rPr>
        <w:t>/ת</w:t>
      </w:r>
      <w:r w:rsidRPr="003A20F5">
        <w:rPr>
          <w:rFonts w:ascii="Tahoma" w:hAnsi="Tahoma" w:cs="Tahoma"/>
          <w:sz w:val="22"/>
          <w:szCs w:val="22"/>
          <w:rtl/>
          <w:lang w:eastAsia="he-IL"/>
        </w:rPr>
        <w:t xml:space="preserve"> את </w:t>
      </w:r>
      <w:r w:rsidR="00705AD4">
        <w:rPr>
          <w:rFonts w:ascii="Tahoma" w:hAnsi="Tahoma" w:cs="Tahoma"/>
          <w:sz w:val="22"/>
          <w:szCs w:val="22"/>
          <w:rtl/>
          <w:lang w:eastAsia="he-IL"/>
        </w:rPr>
        <w:t>התפקיד</w:t>
      </w:r>
      <w:r w:rsidR="000F7FFA">
        <w:rPr>
          <w:rFonts w:ascii="Tahoma" w:hAnsi="Tahoma" w:cs="Tahoma" w:hint="cs"/>
          <w:sz w:val="22"/>
          <w:szCs w:val="22"/>
          <w:rtl/>
          <w:lang w:eastAsia="he-IL"/>
        </w:rPr>
        <w:t>,</w:t>
      </w:r>
      <w:r w:rsidRPr="003A20F5">
        <w:rPr>
          <w:rFonts w:ascii="Tahoma" w:hAnsi="Tahoma" w:cs="Tahoma"/>
          <w:sz w:val="22"/>
          <w:szCs w:val="22"/>
          <w:rtl/>
          <w:lang w:eastAsia="he-IL"/>
        </w:rPr>
        <w:t xml:space="preserve"> </w:t>
      </w:r>
      <w:r w:rsidR="00705AD4">
        <w:rPr>
          <w:rFonts w:ascii="Tahoma" w:hAnsi="Tahoma" w:cs="Tahoma"/>
          <w:sz w:val="22"/>
          <w:szCs w:val="22"/>
          <w:rtl/>
          <w:lang w:eastAsia="he-IL"/>
        </w:rPr>
        <w:t xml:space="preserve">ומוחלף/פת בידי </w:t>
      </w:r>
      <w:r w:rsidRPr="003A20F5">
        <w:rPr>
          <w:rFonts w:ascii="Tahoma" w:hAnsi="Tahoma" w:cs="Tahoma"/>
          <w:sz w:val="22"/>
          <w:szCs w:val="22"/>
          <w:rtl/>
          <w:lang w:eastAsia="he-IL"/>
        </w:rPr>
        <w:t>מרכז</w:t>
      </w:r>
      <w:r w:rsidR="00705AD4">
        <w:rPr>
          <w:rFonts w:ascii="Tahoma" w:hAnsi="Tahoma" w:cs="Tahoma"/>
          <w:sz w:val="22"/>
          <w:szCs w:val="22"/>
          <w:rtl/>
          <w:lang w:eastAsia="he-IL"/>
        </w:rPr>
        <w:t>/ת</w:t>
      </w:r>
      <w:r w:rsidRPr="003A20F5">
        <w:rPr>
          <w:rFonts w:ascii="Tahoma" w:hAnsi="Tahoma" w:cs="Tahoma"/>
          <w:sz w:val="22"/>
          <w:szCs w:val="22"/>
          <w:rtl/>
          <w:lang w:eastAsia="he-IL"/>
        </w:rPr>
        <w:t xml:space="preserve"> חדש</w:t>
      </w:r>
      <w:r w:rsidR="00705AD4">
        <w:rPr>
          <w:rFonts w:ascii="Tahoma" w:hAnsi="Tahoma" w:cs="Tahoma"/>
          <w:sz w:val="22"/>
          <w:szCs w:val="22"/>
          <w:rtl/>
          <w:lang w:eastAsia="he-IL"/>
        </w:rPr>
        <w:t>/ה</w:t>
      </w:r>
      <w:r w:rsidRPr="003A20F5">
        <w:rPr>
          <w:rFonts w:ascii="Tahoma" w:hAnsi="Tahoma" w:cs="Tahoma"/>
          <w:sz w:val="22"/>
          <w:szCs w:val="22"/>
          <w:rtl/>
          <w:lang w:eastAsia="he-IL"/>
        </w:rPr>
        <w:t xml:space="preserve"> שלא </w:t>
      </w:r>
      <w:r w:rsidR="00705AD4">
        <w:rPr>
          <w:rFonts w:ascii="Tahoma" w:hAnsi="Tahoma" w:cs="Tahoma"/>
          <w:sz w:val="22"/>
          <w:szCs w:val="22"/>
          <w:rtl/>
          <w:lang w:eastAsia="he-IL"/>
        </w:rPr>
        <w:t>לקח/ה</w:t>
      </w:r>
      <w:r w:rsidR="000F7FFA">
        <w:rPr>
          <w:rFonts w:ascii="Tahoma" w:hAnsi="Tahoma" w:cs="Tahoma" w:hint="cs"/>
          <w:sz w:val="22"/>
          <w:szCs w:val="22"/>
          <w:rtl/>
          <w:lang w:eastAsia="he-IL"/>
        </w:rPr>
        <w:t xml:space="preserve"> חלק </w:t>
      </w:r>
      <w:r w:rsidRPr="003A20F5">
        <w:rPr>
          <w:rFonts w:ascii="Tahoma" w:hAnsi="Tahoma" w:cs="Tahoma"/>
          <w:sz w:val="22"/>
          <w:szCs w:val="22"/>
          <w:rtl/>
          <w:lang w:eastAsia="he-IL"/>
        </w:rPr>
        <w:t>בתהליך הכתיבה והאישור של התיק, יש לבצע עם המרכז</w:t>
      </w:r>
      <w:r w:rsidR="00705AD4">
        <w:rPr>
          <w:rFonts w:ascii="Tahoma" w:hAnsi="Tahoma" w:cs="Tahoma"/>
          <w:sz w:val="22"/>
          <w:szCs w:val="22"/>
          <w:rtl/>
          <w:lang w:eastAsia="he-IL"/>
        </w:rPr>
        <w:t>/ת</w:t>
      </w:r>
      <w:r w:rsidRPr="003A20F5">
        <w:rPr>
          <w:rFonts w:ascii="Tahoma" w:hAnsi="Tahoma" w:cs="Tahoma"/>
          <w:sz w:val="22"/>
          <w:szCs w:val="22"/>
          <w:rtl/>
          <w:lang w:eastAsia="he-IL"/>
        </w:rPr>
        <w:t xml:space="preserve"> הנכנס</w:t>
      </w:r>
      <w:r w:rsidR="00705AD4">
        <w:rPr>
          <w:rFonts w:ascii="Tahoma" w:hAnsi="Tahoma" w:cs="Tahoma"/>
          <w:sz w:val="22"/>
          <w:szCs w:val="22"/>
          <w:rtl/>
          <w:lang w:eastAsia="he-IL"/>
        </w:rPr>
        <w:t>/ת</w:t>
      </w:r>
      <w:r w:rsidRPr="003A20F5">
        <w:rPr>
          <w:rFonts w:ascii="Tahoma" w:hAnsi="Tahoma" w:cs="Tahoma"/>
          <w:sz w:val="22"/>
          <w:szCs w:val="22"/>
          <w:rtl/>
          <w:lang w:eastAsia="he-IL"/>
        </w:rPr>
        <w:t xml:space="preserve"> חפיפה על כל היבטי התיק.</w:t>
      </w:r>
    </w:p>
    <w:p w14:paraId="735A1CFB" w14:textId="1FED1DA0" w:rsidR="00E02054" w:rsidRPr="003A20F5" w:rsidRDefault="00F85904" w:rsidP="00F0283F">
      <w:pPr>
        <w:jc w:val="both"/>
        <w:rPr>
          <w:rFonts w:ascii="Tahoma" w:hAnsi="Tahoma" w:cs="Tahoma"/>
          <w:sz w:val="22"/>
          <w:szCs w:val="22"/>
          <w:rtl/>
          <w:lang w:eastAsia="he-IL"/>
        </w:rPr>
      </w:pPr>
      <w:r w:rsidRPr="003A20F5">
        <w:rPr>
          <w:rFonts w:ascii="Tahoma" w:hAnsi="Tahoma" w:cs="Tahoma"/>
          <w:sz w:val="22"/>
          <w:szCs w:val="22"/>
          <w:rtl/>
          <w:lang w:eastAsia="he-IL"/>
        </w:rPr>
        <w:t>תהליך החפיפה יבוצע ע"י המרכז</w:t>
      </w:r>
      <w:r w:rsidR="00705AD4">
        <w:rPr>
          <w:rFonts w:ascii="Tahoma" w:hAnsi="Tahoma" w:cs="Tahoma"/>
          <w:sz w:val="22"/>
          <w:szCs w:val="22"/>
          <w:rtl/>
          <w:lang w:eastAsia="he-IL"/>
        </w:rPr>
        <w:t>/ת</w:t>
      </w:r>
      <w:r w:rsidRPr="003A20F5">
        <w:rPr>
          <w:rFonts w:ascii="Tahoma" w:hAnsi="Tahoma" w:cs="Tahoma"/>
          <w:sz w:val="22"/>
          <w:szCs w:val="22"/>
          <w:rtl/>
          <w:lang w:eastAsia="he-IL"/>
        </w:rPr>
        <w:t xml:space="preserve"> היוצא</w:t>
      </w:r>
      <w:r w:rsidR="00705AD4">
        <w:rPr>
          <w:rFonts w:ascii="Tahoma" w:hAnsi="Tahoma" w:cs="Tahoma"/>
          <w:sz w:val="22"/>
          <w:szCs w:val="22"/>
          <w:rtl/>
          <w:lang w:eastAsia="he-IL"/>
        </w:rPr>
        <w:t>/ת</w:t>
      </w:r>
      <w:r w:rsidR="00E02054" w:rsidRPr="003A20F5">
        <w:rPr>
          <w:rFonts w:ascii="Tahoma" w:hAnsi="Tahoma" w:cs="Tahoma"/>
          <w:sz w:val="22"/>
          <w:szCs w:val="22"/>
          <w:rtl/>
          <w:lang w:eastAsia="he-IL"/>
        </w:rPr>
        <w:t xml:space="preserve"> בליווי של </w:t>
      </w:r>
      <w:r w:rsidR="00705AD4">
        <w:rPr>
          <w:rFonts w:ascii="Tahoma" w:hAnsi="Tahoma" w:cs="Tahoma"/>
          <w:sz w:val="22"/>
          <w:szCs w:val="22"/>
          <w:rtl/>
          <w:lang w:eastAsia="he-IL"/>
        </w:rPr>
        <w:t>חבר/ת</w:t>
      </w:r>
      <w:r w:rsidR="00E02054" w:rsidRPr="003A20F5">
        <w:rPr>
          <w:rFonts w:ascii="Tahoma" w:hAnsi="Tahoma" w:cs="Tahoma"/>
          <w:sz w:val="22"/>
          <w:szCs w:val="22"/>
          <w:rtl/>
          <w:lang w:eastAsia="he-IL"/>
        </w:rPr>
        <w:t xml:space="preserve"> צוות הנהגה</w:t>
      </w:r>
      <w:r w:rsidR="003D0A18">
        <w:rPr>
          <w:rFonts w:ascii="Tahoma" w:hAnsi="Tahoma" w:cs="Tahoma" w:hint="cs"/>
          <w:sz w:val="22"/>
          <w:szCs w:val="22"/>
          <w:rtl/>
          <w:lang w:eastAsia="he-IL"/>
        </w:rPr>
        <w:t>.</w:t>
      </w:r>
    </w:p>
    <w:p w14:paraId="6316CD48" w14:textId="6696455C" w:rsidR="00F85904" w:rsidRPr="003A20F5" w:rsidRDefault="00F85904" w:rsidP="00F0283F">
      <w:pPr>
        <w:jc w:val="both"/>
        <w:rPr>
          <w:rFonts w:ascii="Tahoma" w:hAnsi="Tahoma" w:cs="Tahoma"/>
          <w:b/>
          <w:bCs/>
          <w:sz w:val="22"/>
          <w:szCs w:val="22"/>
          <w:u w:val="single"/>
          <w:rtl/>
          <w:lang w:eastAsia="he-IL"/>
        </w:rPr>
      </w:pPr>
      <w:r w:rsidRPr="003A20F5">
        <w:rPr>
          <w:rFonts w:ascii="Tahoma" w:hAnsi="Tahoma" w:cs="Tahoma"/>
          <w:b/>
          <w:bCs/>
          <w:sz w:val="22"/>
          <w:szCs w:val="22"/>
          <w:u w:val="single"/>
          <w:rtl/>
          <w:lang w:eastAsia="he-IL"/>
        </w:rPr>
        <w:t>הצהרת המרכז</w:t>
      </w:r>
      <w:r w:rsidR="00705AD4">
        <w:rPr>
          <w:rFonts w:ascii="Tahoma" w:hAnsi="Tahoma" w:cs="Tahoma"/>
          <w:b/>
          <w:bCs/>
          <w:sz w:val="22"/>
          <w:szCs w:val="22"/>
          <w:u w:val="single"/>
          <w:rtl/>
          <w:lang w:eastAsia="he-IL"/>
        </w:rPr>
        <w:t>/ת</w:t>
      </w:r>
      <w:r w:rsidRPr="003A20F5">
        <w:rPr>
          <w:rFonts w:ascii="Tahoma" w:hAnsi="Tahoma" w:cs="Tahoma"/>
          <w:b/>
          <w:bCs/>
          <w:sz w:val="22"/>
          <w:szCs w:val="22"/>
          <w:u w:val="single"/>
          <w:rtl/>
          <w:lang w:eastAsia="he-IL"/>
        </w:rPr>
        <w:t xml:space="preserve"> הנכנס</w:t>
      </w:r>
      <w:r w:rsidR="00705AD4">
        <w:rPr>
          <w:rFonts w:ascii="Tahoma" w:hAnsi="Tahoma" w:cs="Tahoma"/>
          <w:b/>
          <w:bCs/>
          <w:sz w:val="22"/>
          <w:szCs w:val="22"/>
          <w:u w:val="single"/>
          <w:rtl/>
          <w:lang w:eastAsia="he-IL"/>
        </w:rPr>
        <w:t>/ת</w:t>
      </w:r>
      <w:r w:rsidRPr="003A20F5">
        <w:rPr>
          <w:rFonts w:ascii="Tahoma" w:hAnsi="Tahoma" w:cs="Tahoma"/>
          <w:b/>
          <w:bCs/>
          <w:sz w:val="22"/>
          <w:szCs w:val="22"/>
          <w:u w:val="single"/>
          <w:rtl/>
          <w:lang w:eastAsia="he-IL"/>
        </w:rPr>
        <w:t>:</w:t>
      </w:r>
    </w:p>
    <w:p w14:paraId="7CCE25FC" w14:textId="28E7E8E0" w:rsidR="00F85904" w:rsidRPr="003A20F5" w:rsidRDefault="00F85904" w:rsidP="00F0283F">
      <w:pPr>
        <w:jc w:val="both"/>
        <w:rPr>
          <w:rFonts w:ascii="Tahoma" w:hAnsi="Tahoma" w:cs="Tahoma"/>
          <w:sz w:val="22"/>
          <w:szCs w:val="22"/>
          <w:rtl/>
          <w:lang w:eastAsia="he-IL"/>
        </w:rPr>
      </w:pPr>
      <w:r w:rsidRPr="003A20F5">
        <w:rPr>
          <w:rFonts w:ascii="Tahoma" w:hAnsi="Tahoma" w:cs="Tahoma"/>
          <w:sz w:val="22"/>
          <w:szCs w:val="22"/>
          <w:rtl/>
          <w:lang w:eastAsia="he-IL"/>
        </w:rPr>
        <w:t>אני מ</w:t>
      </w:r>
      <w:r w:rsidR="00705AD4">
        <w:rPr>
          <w:rFonts w:ascii="Tahoma" w:hAnsi="Tahoma" w:cs="Tahoma"/>
          <w:sz w:val="22"/>
          <w:szCs w:val="22"/>
          <w:rtl/>
          <w:lang w:eastAsia="he-IL"/>
        </w:rPr>
        <w:t>צ</w:t>
      </w:r>
      <w:r w:rsidRPr="003A20F5">
        <w:rPr>
          <w:rFonts w:ascii="Tahoma" w:hAnsi="Tahoma" w:cs="Tahoma"/>
          <w:sz w:val="22"/>
          <w:szCs w:val="22"/>
          <w:rtl/>
          <w:lang w:eastAsia="he-IL"/>
        </w:rPr>
        <w:t>היר</w:t>
      </w:r>
      <w:r w:rsidR="00705AD4">
        <w:rPr>
          <w:rFonts w:ascii="Tahoma" w:hAnsi="Tahoma" w:cs="Tahoma"/>
          <w:sz w:val="22"/>
          <w:szCs w:val="22"/>
          <w:rtl/>
          <w:lang w:eastAsia="he-IL"/>
        </w:rPr>
        <w:t>/ה</w:t>
      </w:r>
      <w:r w:rsidRPr="003A20F5">
        <w:rPr>
          <w:rFonts w:ascii="Tahoma" w:hAnsi="Tahoma" w:cs="Tahoma"/>
          <w:sz w:val="22"/>
          <w:szCs w:val="22"/>
          <w:rtl/>
          <w:lang w:eastAsia="he-IL"/>
        </w:rPr>
        <w:t xml:space="preserve"> בזאת שקראתי את תוכן התיק ועברתי חפיפה</w:t>
      </w:r>
      <w:r w:rsidR="006E6E24" w:rsidRPr="003A20F5">
        <w:rPr>
          <w:rFonts w:ascii="Tahoma" w:hAnsi="Tahoma" w:cs="Tahoma"/>
          <w:sz w:val="22"/>
          <w:szCs w:val="22"/>
          <w:rtl/>
          <w:lang w:eastAsia="he-IL"/>
        </w:rPr>
        <w:t xml:space="preserve"> מלאה</w:t>
      </w:r>
      <w:r w:rsidRPr="003A20F5">
        <w:rPr>
          <w:rFonts w:ascii="Tahoma" w:hAnsi="Tahoma" w:cs="Tahoma"/>
          <w:sz w:val="22"/>
          <w:szCs w:val="22"/>
          <w:rtl/>
          <w:lang w:eastAsia="he-IL"/>
        </w:rPr>
        <w:t xml:space="preserve"> עם מרכז</w:t>
      </w:r>
      <w:r w:rsidR="00705AD4">
        <w:rPr>
          <w:rFonts w:ascii="Tahoma" w:hAnsi="Tahoma" w:cs="Tahoma"/>
          <w:sz w:val="22"/>
          <w:szCs w:val="22"/>
          <w:rtl/>
          <w:lang w:eastAsia="he-IL"/>
        </w:rPr>
        <w:t>/ת</w:t>
      </w:r>
      <w:r w:rsidRPr="003A20F5">
        <w:rPr>
          <w:rFonts w:ascii="Tahoma" w:hAnsi="Tahoma" w:cs="Tahoma"/>
          <w:sz w:val="22"/>
          <w:szCs w:val="22"/>
          <w:rtl/>
          <w:lang w:eastAsia="he-IL"/>
        </w:rPr>
        <w:t xml:space="preserve"> </w:t>
      </w:r>
      <w:r w:rsidR="006E6E24" w:rsidRPr="003A20F5">
        <w:rPr>
          <w:rFonts w:ascii="Tahoma" w:hAnsi="Tahoma" w:cs="Tahoma"/>
          <w:sz w:val="22"/>
          <w:szCs w:val="22"/>
          <w:rtl/>
          <w:lang w:eastAsia="he-IL"/>
        </w:rPr>
        <w:t>השבט היוצא</w:t>
      </w:r>
      <w:r w:rsidRPr="003A20F5">
        <w:rPr>
          <w:rFonts w:ascii="Tahoma" w:hAnsi="Tahoma" w:cs="Tahoma"/>
          <w:sz w:val="22"/>
          <w:szCs w:val="22"/>
          <w:rtl/>
          <w:lang w:eastAsia="he-IL"/>
        </w:rPr>
        <w:t xml:space="preserve"> עפ"י הנקודות הבאות:</w:t>
      </w:r>
    </w:p>
    <w:tbl>
      <w:tblPr>
        <w:bidiVisual/>
        <w:tblW w:w="5000" w:type="pct"/>
        <w:tblLayout w:type="fixed"/>
        <w:tblLook w:val="04A0" w:firstRow="1" w:lastRow="0" w:firstColumn="1" w:lastColumn="0" w:noHBand="0" w:noVBand="1"/>
      </w:tblPr>
      <w:tblGrid>
        <w:gridCol w:w="4237"/>
        <w:gridCol w:w="850"/>
        <w:gridCol w:w="3838"/>
        <w:gridCol w:w="976"/>
      </w:tblGrid>
      <w:tr w:rsidR="006E6E24" w:rsidRPr="003A20F5" w14:paraId="30520E42" w14:textId="77777777" w:rsidTr="00D209F6">
        <w:trPr>
          <w:trHeight w:val="285"/>
        </w:trPr>
        <w:tc>
          <w:tcPr>
            <w:tcW w:w="2140"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0B9424CB" w14:textId="77777777" w:rsidR="006E6E24" w:rsidRPr="003A20F5" w:rsidRDefault="006E6E24" w:rsidP="0098045B">
            <w:pPr>
              <w:jc w:val="center"/>
              <w:rPr>
                <w:rFonts w:ascii="Tahoma" w:hAnsi="Tahoma" w:cs="Tahoma"/>
                <w:b/>
                <w:bCs/>
                <w:color w:val="000000"/>
                <w:sz w:val="22"/>
                <w:szCs w:val="22"/>
              </w:rPr>
            </w:pPr>
            <w:r w:rsidRPr="003A20F5">
              <w:rPr>
                <w:rFonts w:ascii="Tahoma" w:hAnsi="Tahoma" w:cs="Tahoma"/>
                <w:b/>
                <w:bCs/>
                <w:color w:val="000000"/>
                <w:sz w:val="22"/>
                <w:szCs w:val="22"/>
                <w:rtl/>
              </w:rPr>
              <w:t>נושא</w:t>
            </w:r>
          </w:p>
        </w:tc>
        <w:tc>
          <w:tcPr>
            <w:tcW w:w="42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4D54371E" w14:textId="77777777" w:rsidR="006E6E24" w:rsidRPr="003A20F5" w:rsidRDefault="006E6E24" w:rsidP="0098045B">
            <w:pPr>
              <w:jc w:val="center"/>
              <w:rPr>
                <w:rFonts w:ascii="Tahoma" w:hAnsi="Tahoma" w:cs="Tahoma"/>
                <w:b/>
                <w:bCs/>
                <w:color w:val="000000"/>
                <w:sz w:val="22"/>
                <w:szCs w:val="22"/>
                <w:rtl/>
              </w:rPr>
            </w:pPr>
            <w:r w:rsidRPr="003A20F5">
              <w:rPr>
                <w:rFonts w:ascii="Tahoma" w:hAnsi="Tahoma" w:cs="Tahoma"/>
                <w:b/>
                <w:bCs/>
                <w:color w:val="000000"/>
                <w:sz w:val="22"/>
                <w:szCs w:val="22"/>
                <w:rtl/>
              </w:rPr>
              <w:t>בוצע</w:t>
            </w:r>
          </w:p>
        </w:tc>
        <w:tc>
          <w:tcPr>
            <w:tcW w:w="1938"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32D35CA8" w14:textId="77777777" w:rsidR="006E6E24" w:rsidRPr="003A20F5" w:rsidRDefault="006E6E24" w:rsidP="0098045B">
            <w:pPr>
              <w:jc w:val="center"/>
              <w:rPr>
                <w:rFonts w:ascii="Tahoma" w:hAnsi="Tahoma" w:cs="Tahoma"/>
                <w:b/>
                <w:bCs/>
                <w:color w:val="000000"/>
                <w:sz w:val="22"/>
                <w:szCs w:val="22"/>
                <w:rtl/>
              </w:rPr>
            </w:pPr>
            <w:r w:rsidRPr="003A20F5">
              <w:rPr>
                <w:rFonts w:ascii="Tahoma" w:hAnsi="Tahoma" w:cs="Tahoma"/>
                <w:b/>
                <w:bCs/>
                <w:color w:val="000000"/>
                <w:sz w:val="22"/>
                <w:szCs w:val="22"/>
                <w:rtl/>
              </w:rPr>
              <w:t>נושא</w:t>
            </w:r>
          </w:p>
        </w:tc>
        <w:tc>
          <w:tcPr>
            <w:tcW w:w="493"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71965BF1" w14:textId="77777777" w:rsidR="006E6E24" w:rsidRPr="003A20F5" w:rsidRDefault="006E6E24" w:rsidP="0098045B">
            <w:pPr>
              <w:jc w:val="center"/>
              <w:rPr>
                <w:rFonts w:ascii="Tahoma" w:hAnsi="Tahoma" w:cs="Tahoma"/>
                <w:b/>
                <w:bCs/>
                <w:color w:val="000000"/>
                <w:sz w:val="22"/>
                <w:szCs w:val="22"/>
                <w:rtl/>
              </w:rPr>
            </w:pPr>
            <w:r w:rsidRPr="003A20F5">
              <w:rPr>
                <w:rFonts w:ascii="Tahoma" w:hAnsi="Tahoma" w:cs="Tahoma"/>
                <w:b/>
                <w:bCs/>
                <w:color w:val="000000"/>
                <w:sz w:val="22"/>
                <w:szCs w:val="22"/>
                <w:rtl/>
              </w:rPr>
              <w:t>בוצע</w:t>
            </w:r>
          </w:p>
        </w:tc>
      </w:tr>
      <w:tr w:rsidR="006E6E24" w:rsidRPr="003A20F5" w14:paraId="43E6C0C2" w14:textId="77777777" w:rsidTr="00D209F6">
        <w:trPr>
          <w:trHeight w:val="285"/>
        </w:trPr>
        <w:tc>
          <w:tcPr>
            <w:tcW w:w="2140" w:type="pct"/>
            <w:tcBorders>
              <w:top w:val="nil"/>
              <w:left w:val="single" w:sz="4" w:space="0" w:color="auto"/>
              <w:bottom w:val="single" w:sz="4" w:space="0" w:color="auto"/>
              <w:right w:val="single" w:sz="4" w:space="0" w:color="auto"/>
            </w:tcBorders>
            <w:shd w:val="clear" w:color="auto" w:fill="auto"/>
            <w:noWrap/>
            <w:vAlign w:val="center"/>
            <w:hideMark/>
          </w:tcPr>
          <w:p w14:paraId="56F9CE6B" w14:textId="77777777" w:rsidR="006E6E24" w:rsidRPr="003A20F5" w:rsidRDefault="006E6E24" w:rsidP="0098045B">
            <w:pPr>
              <w:rPr>
                <w:rFonts w:ascii="Tahoma" w:hAnsi="Tahoma" w:cs="Tahoma"/>
                <w:color w:val="000000"/>
                <w:sz w:val="22"/>
                <w:szCs w:val="22"/>
                <w:rtl/>
              </w:rPr>
            </w:pPr>
            <w:r w:rsidRPr="003A20F5">
              <w:rPr>
                <w:rFonts w:ascii="Tahoma" w:hAnsi="Tahoma" w:cs="Tahoma"/>
                <w:color w:val="000000"/>
                <w:sz w:val="22"/>
                <w:szCs w:val="22"/>
                <w:rtl/>
                <w:lang w:eastAsia="he-IL"/>
              </w:rPr>
              <w:t>אישורי בעלי מקצוע</w:t>
            </w:r>
          </w:p>
        </w:tc>
        <w:tc>
          <w:tcPr>
            <w:tcW w:w="429" w:type="pct"/>
            <w:tcBorders>
              <w:top w:val="nil"/>
              <w:left w:val="single" w:sz="4" w:space="0" w:color="auto"/>
              <w:bottom w:val="single" w:sz="4" w:space="0" w:color="auto"/>
              <w:right w:val="single" w:sz="4" w:space="0" w:color="auto"/>
            </w:tcBorders>
            <w:shd w:val="clear" w:color="auto" w:fill="auto"/>
            <w:noWrap/>
            <w:vAlign w:val="bottom"/>
            <w:hideMark/>
          </w:tcPr>
          <w:p w14:paraId="4870D3E9" w14:textId="77777777" w:rsidR="006E6E24" w:rsidRPr="003A20F5" w:rsidRDefault="006E6E24" w:rsidP="0098045B">
            <w:pPr>
              <w:rPr>
                <w:rFonts w:ascii="Tahoma" w:hAnsi="Tahoma" w:cs="Tahoma"/>
                <w:color w:val="000000"/>
                <w:sz w:val="22"/>
                <w:szCs w:val="22"/>
              </w:rPr>
            </w:pPr>
            <w:r w:rsidRPr="003A20F5">
              <w:rPr>
                <w:rFonts w:ascii="Tahoma" w:hAnsi="Tahoma" w:cs="Tahoma"/>
                <w:color w:val="000000"/>
                <w:sz w:val="22"/>
                <w:szCs w:val="22"/>
              </w:rPr>
              <w:t> </w:t>
            </w:r>
          </w:p>
        </w:tc>
        <w:tc>
          <w:tcPr>
            <w:tcW w:w="1938" w:type="pct"/>
            <w:tcBorders>
              <w:top w:val="nil"/>
              <w:left w:val="single" w:sz="4" w:space="0" w:color="auto"/>
              <w:bottom w:val="single" w:sz="4" w:space="0" w:color="auto"/>
              <w:right w:val="single" w:sz="4" w:space="0" w:color="auto"/>
            </w:tcBorders>
            <w:shd w:val="clear" w:color="auto" w:fill="auto"/>
            <w:noWrap/>
            <w:vAlign w:val="center"/>
            <w:hideMark/>
          </w:tcPr>
          <w:p w14:paraId="2B7E60D8" w14:textId="2804D00D" w:rsidR="006E6E24" w:rsidRPr="003A20F5" w:rsidRDefault="006E6E24" w:rsidP="0098045B">
            <w:pPr>
              <w:rPr>
                <w:rFonts w:ascii="Tahoma" w:hAnsi="Tahoma" w:cs="Tahoma"/>
                <w:color w:val="000000"/>
                <w:sz w:val="22"/>
                <w:szCs w:val="22"/>
                <w:rtl/>
              </w:rPr>
            </w:pPr>
            <w:r w:rsidRPr="003A20F5">
              <w:rPr>
                <w:rFonts w:ascii="Tahoma" w:hAnsi="Tahoma" w:cs="Tahoma"/>
                <w:noProof/>
                <w:color w:val="000000"/>
                <w:sz w:val="22"/>
                <w:szCs w:val="22"/>
                <w:rtl/>
              </w:rPr>
              <w:t xml:space="preserve">פרק 06 </w:t>
            </w:r>
            <w:r w:rsidR="00D209F6">
              <w:rPr>
                <w:rFonts w:ascii="Tahoma" w:hAnsi="Tahoma" w:cs="Tahoma"/>
                <w:noProof/>
                <w:color w:val="000000"/>
                <w:sz w:val="22"/>
                <w:szCs w:val="22"/>
                <w:rtl/>
              </w:rPr>
              <w:t>–</w:t>
            </w:r>
            <w:r w:rsidRPr="003A20F5">
              <w:rPr>
                <w:rFonts w:ascii="Tahoma" w:hAnsi="Tahoma" w:cs="Tahoma"/>
                <w:noProof/>
                <w:color w:val="000000"/>
                <w:sz w:val="22"/>
                <w:szCs w:val="22"/>
                <w:rtl/>
              </w:rPr>
              <w:t xml:space="preserve"> התנהגות בשעת חירום</w:t>
            </w: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A561816" w14:textId="77777777" w:rsidR="006E6E24" w:rsidRPr="003A20F5" w:rsidRDefault="006E6E24" w:rsidP="0098045B">
            <w:pPr>
              <w:rPr>
                <w:rFonts w:ascii="Tahoma" w:hAnsi="Tahoma" w:cs="Tahoma"/>
                <w:color w:val="000000"/>
                <w:sz w:val="22"/>
                <w:szCs w:val="22"/>
                <w:rtl/>
              </w:rPr>
            </w:pPr>
            <w:r w:rsidRPr="003A20F5">
              <w:rPr>
                <w:rFonts w:ascii="Tahoma" w:hAnsi="Tahoma" w:cs="Tahoma"/>
                <w:color w:val="000000"/>
                <w:sz w:val="22"/>
                <w:szCs w:val="22"/>
              </w:rPr>
              <w:t> </w:t>
            </w:r>
          </w:p>
        </w:tc>
      </w:tr>
      <w:tr w:rsidR="006E6E24" w:rsidRPr="003A20F5" w14:paraId="65C8577F" w14:textId="77777777" w:rsidTr="00D209F6">
        <w:trPr>
          <w:trHeight w:val="285"/>
        </w:trPr>
        <w:tc>
          <w:tcPr>
            <w:tcW w:w="2140" w:type="pct"/>
            <w:tcBorders>
              <w:top w:val="nil"/>
              <w:left w:val="single" w:sz="4" w:space="0" w:color="auto"/>
              <w:bottom w:val="single" w:sz="4" w:space="0" w:color="auto"/>
              <w:right w:val="single" w:sz="4" w:space="0" w:color="auto"/>
            </w:tcBorders>
            <w:shd w:val="clear" w:color="auto" w:fill="auto"/>
            <w:noWrap/>
            <w:vAlign w:val="center"/>
            <w:hideMark/>
          </w:tcPr>
          <w:p w14:paraId="067DB83C" w14:textId="3A5FD60C" w:rsidR="006E6E24" w:rsidRPr="003A20F5" w:rsidRDefault="006E6E24" w:rsidP="0098045B">
            <w:pPr>
              <w:rPr>
                <w:rFonts w:ascii="Tahoma" w:hAnsi="Tahoma" w:cs="Tahoma"/>
                <w:color w:val="000000"/>
                <w:sz w:val="22"/>
                <w:szCs w:val="22"/>
                <w:rtl/>
              </w:rPr>
            </w:pPr>
            <w:r w:rsidRPr="003A20F5">
              <w:rPr>
                <w:rFonts w:ascii="Tahoma" w:hAnsi="Tahoma" w:cs="Tahoma"/>
                <w:color w:val="000000"/>
                <w:sz w:val="22"/>
                <w:szCs w:val="22"/>
                <w:rtl/>
                <w:lang w:eastAsia="he-IL"/>
              </w:rPr>
              <w:t xml:space="preserve">פרק 01 </w:t>
            </w:r>
            <w:r w:rsidR="00D209F6">
              <w:rPr>
                <w:rFonts w:ascii="Tahoma" w:hAnsi="Tahoma" w:cs="Tahoma"/>
                <w:color w:val="000000"/>
                <w:sz w:val="22"/>
                <w:szCs w:val="22"/>
                <w:rtl/>
                <w:lang w:eastAsia="he-IL"/>
              </w:rPr>
              <w:t>–</w:t>
            </w:r>
            <w:r w:rsidR="00D209F6">
              <w:rPr>
                <w:rFonts w:ascii="Tahoma" w:hAnsi="Tahoma" w:cs="Tahoma" w:hint="cs"/>
                <w:color w:val="000000"/>
                <w:sz w:val="22"/>
                <w:szCs w:val="22"/>
                <w:rtl/>
                <w:lang w:eastAsia="he-IL"/>
              </w:rPr>
              <w:t xml:space="preserve"> ד</w:t>
            </w:r>
            <w:r w:rsidRPr="003A20F5">
              <w:rPr>
                <w:rFonts w:ascii="Tahoma" w:hAnsi="Tahoma" w:cs="Tahoma"/>
                <w:color w:val="000000"/>
                <w:sz w:val="22"/>
                <w:szCs w:val="22"/>
                <w:rtl/>
                <w:lang w:eastAsia="he-IL"/>
              </w:rPr>
              <w:t>ו</w:t>
            </w:r>
            <w:r w:rsidR="00B263D5">
              <w:rPr>
                <w:rFonts w:ascii="Tahoma" w:hAnsi="Tahoma" w:cs="Tahoma" w:hint="cs"/>
                <w:color w:val="000000"/>
                <w:sz w:val="22"/>
                <w:szCs w:val="22"/>
                <w:rtl/>
                <w:lang w:eastAsia="he-IL"/>
              </w:rPr>
              <w:t>"</w:t>
            </w:r>
            <w:r w:rsidRPr="003A20F5">
              <w:rPr>
                <w:rFonts w:ascii="Tahoma" w:hAnsi="Tahoma" w:cs="Tahoma"/>
                <w:color w:val="000000"/>
                <w:sz w:val="22"/>
                <w:szCs w:val="22"/>
                <w:rtl/>
                <w:lang w:eastAsia="he-IL"/>
              </w:rPr>
              <w:t>ח ליקויים של הבודק מוסמך</w:t>
            </w:r>
          </w:p>
        </w:tc>
        <w:tc>
          <w:tcPr>
            <w:tcW w:w="429" w:type="pct"/>
            <w:tcBorders>
              <w:top w:val="nil"/>
              <w:left w:val="single" w:sz="4" w:space="0" w:color="auto"/>
              <w:bottom w:val="single" w:sz="4" w:space="0" w:color="auto"/>
              <w:right w:val="single" w:sz="4" w:space="0" w:color="auto"/>
            </w:tcBorders>
            <w:shd w:val="clear" w:color="auto" w:fill="auto"/>
            <w:noWrap/>
            <w:vAlign w:val="bottom"/>
            <w:hideMark/>
          </w:tcPr>
          <w:p w14:paraId="20117C89" w14:textId="77777777" w:rsidR="006E6E24" w:rsidRPr="003A20F5" w:rsidRDefault="006E6E24" w:rsidP="0098045B">
            <w:pPr>
              <w:rPr>
                <w:rFonts w:ascii="Tahoma" w:hAnsi="Tahoma" w:cs="Tahoma"/>
                <w:color w:val="000000"/>
                <w:sz w:val="22"/>
                <w:szCs w:val="22"/>
                <w:rtl/>
              </w:rPr>
            </w:pPr>
            <w:r w:rsidRPr="003A20F5">
              <w:rPr>
                <w:rFonts w:ascii="Tahoma" w:hAnsi="Tahoma" w:cs="Tahoma"/>
                <w:color w:val="000000"/>
                <w:sz w:val="22"/>
                <w:szCs w:val="22"/>
              </w:rPr>
              <w:t> </w:t>
            </w:r>
          </w:p>
        </w:tc>
        <w:tc>
          <w:tcPr>
            <w:tcW w:w="1938" w:type="pct"/>
            <w:tcBorders>
              <w:top w:val="nil"/>
              <w:left w:val="single" w:sz="4" w:space="0" w:color="auto"/>
              <w:bottom w:val="single" w:sz="4" w:space="0" w:color="auto"/>
              <w:right w:val="single" w:sz="4" w:space="0" w:color="auto"/>
            </w:tcBorders>
            <w:shd w:val="clear" w:color="auto" w:fill="auto"/>
            <w:noWrap/>
            <w:vAlign w:val="center"/>
            <w:hideMark/>
          </w:tcPr>
          <w:p w14:paraId="59E36A16" w14:textId="4E32CE1D" w:rsidR="006E6E24" w:rsidRPr="003A20F5" w:rsidRDefault="006E6E24" w:rsidP="0098045B">
            <w:pPr>
              <w:rPr>
                <w:rFonts w:ascii="Tahoma" w:hAnsi="Tahoma" w:cs="Tahoma"/>
                <w:color w:val="000000"/>
                <w:sz w:val="22"/>
                <w:szCs w:val="22"/>
              </w:rPr>
            </w:pPr>
            <w:r w:rsidRPr="003A20F5">
              <w:rPr>
                <w:rFonts w:ascii="Tahoma" w:hAnsi="Tahoma" w:cs="Tahoma"/>
                <w:noProof/>
                <w:color w:val="000000"/>
                <w:sz w:val="22"/>
                <w:szCs w:val="22"/>
                <w:rtl/>
              </w:rPr>
              <w:t xml:space="preserve">פרק 07 </w:t>
            </w:r>
            <w:r w:rsidR="00D209F6">
              <w:rPr>
                <w:rFonts w:ascii="Tahoma" w:hAnsi="Tahoma" w:cs="Tahoma"/>
                <w:noProof/>
                <w:color w:val="000000"/>
                <w:sz w:val="22"/>
                <w:szCs w:val="22"/>
                <w:rtl/>
              </w:rPr>
              <w:t>–</w:t>
            </w:r>
            <w:r w:rsidRPr="003A20F5">
              <w:rPr>
                <w:rFonts w:ascii="Tahoma" w:hAnsi="Tahoma" w:cs="Tahoma"/>
                <w:noProof/>
                <w:color w:val="000000"/>
                <w:sz w:val="22"/>
                <w:szCs w:val="22"/>
                <w:rtl/>
              </w:rPr>
              <w:t xml:space="preserve"> בטיחות באש</w:t>
            </w: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0469B16D" w14:textId="77777777" w:rsidR="006E6E24" w:rsidRPr="003A20F5" w:rsidRDefault="006E6E24" w:rsidP="0098045B">
            <w:pPr>
              <w:rPr>
                <w:rFonts w:ascii="Tahoma" w:hAnsi="Tahoma" w:cs="Tahoma"/>
                <w:color w:val="000000"/>
                <w:sz w:val="22"/>
                <w:szCs w:val="22"/>
                <w:rtl/>
              </w:rPr>
            </w:pPr>
            <w:r w:rsidRPr="003A20F5">
              <w:rPr>
                <w:rFonts w:ascii="Tahoma" w:hAnsi="Tahoma" w:cs="Tahoma"/>
                <w:color w:val="000000"/>
                <w:sz w:val="22"/>
                <w:szCs w:val="22"/>
              </w:rPr>
              <w:t> </w:t>
            </w:r>
          </w:p>
        </w:tc>
      </w:tr>
      <w:tr w:rsidR="006E6E24" w:rsidRPr="003A20F5" w14:paraId="6A8D6FAF" w14:textId="77777777" w:rsidTr="00D209F6">
        <w:trPr>
          <w:trHeight w:val="285"/>
        </w:trPr>
        <w:tc>
          <w:tcPr>
            <w:tcW w:w="2140" w:type="pct"/>
            <w:tcBorders>
              <w:top w:val="nil"/>
              <w:left w:val="single" w:sz="4" w:space="0" w:color="auto"/>
              <w:bottom w:val="single" w:sz="4" w:space="0" w:color="auto"/>
              <w:right w:val="single" w:sz="4" w:space="0" w:color="auto"/>
            </w:tcBorders>
            <w:shd w:val="clear" w:color="auto" w:fill="auto"/>
            <w:noWrap/>
            <w:vAlign w:val="center"/>
            <w:hideMark/>
          </w:tcPr>
          <w:p w14:paraId="51D1861E" w14:textId="551727EE" w:rsidR="006E6E24" w:rsidRPr="003A20F5" w:rsidRDefault="006E6E24" w:rsidP="0098045B">
            <w:pPr>
              <w:rPr>
                <w:rFonts w:ascii="Tahoma" w:hAnsi="Tahoma" w:cs="Tahoma"/>
                <w:color w:val="000000"/>
                <w:sz w:val="22"/>
                <w:szCs w:val="22"/>
                <w:rtl/>
              </w:rPr>
            </w:pPr>
            <w:r w:rsidRPr="003A20F5">
              <w:rPr>
                <w:rFonts w:ascii="Tahoma" w:hAnsi="Tahoma" w:cs="Tahoma"/>
                <w:noProof/>
                <w:color w:val="000000"/>
                <w:sz w:val="22"/>
                <w:szCs w:val="22"/>
                <w:rtl/>
              </w:rPr>
              <w:t xml:space="preserve">פרק 02 </w:t>
            </w:r>
            <w:r w:rsidR="00D209F6">
              <w:rPr>
                <w:rFonts w:ascii="Tahoma" w:hAnsi="Tahoma" w:cs="Tahoma"/>
                <w:noProof/>
                <w:color w:val="000000"/>
                <w:sz w:val="22"/>
                <w:szCs w:val="22"/>
                <w:rtl/>
              </w:rPr>
              <w:t>–</w:t>
            </w:r>
            <w:r w:rsidRPr="003A20F5">
              <w:rPr>
                <w:rFonts w:ascii="Tahoma" w:hAnsi="Tahoma" w:cs="Tahoma"/>
                <w:noProof/>
                <w:color w:val="000000"/>
                <w:sz w:val="22"/>
                <w:szCs w:val="22"/>
                <w:rtl/>
              </w:rPr>
              <w:t xml:space="preserve"> מבנה השבט</w:t>
            </w:r>
          </w:p>
        </w:tc>
        <w:tc>
          <w:tcPr>
            <w:tcW w:w="429" w:type="pct"/>
            <w:tcBorders>
              <w:top w:val="nil"/>
              <w:left w:val="single" w:sz="4" w:space="0" w:color="auto"/>
              <w:bottom w:val="single" w:sz="4" w:space="0" w:color="auto"/>
              <w:right w:val="single" w:sz="4" w:space="0" w:color="auto"/>
            </w:tcBorders>
            <w:shd w:val="clear" w:color="auto" w:fill="auto"/>
            <w:noWrap/>
            <w:vAlign w:val="bottom"/>
            <w:hideMark/>
          </w:tcPr>
          <w:p w14:paraId="6E1304B6" w14:textId="77777777" w:rsidR="006E6E24" w:rsidRPr="003A20F5" w:rsidRDefault="006E6E24" w:rsidP="0098045B">
            <w:pPr>
              <w:rPr>
                <w:rFonts w:ascii="Tahoma" w:hAnsi="Tahoma" w:cs="Tahoma"/>
                <w:color w:val="000000"/>
                <w:sz w:val="22"/>
                <w:szCs w:val="22"/>
                <w:rtl/>
              </w:rPr>
            </w:pPr>
            <w:r w:rsidRPr="003A20F5">
              <w:rPr>
                <w:rFonts w:ascii="Tahoma" w:hAnsi="Tahoma" w:cs="Tahoma"/>
                <w:color w:val="000000"/>
                <w:sz w:val="22"/>
                <w:szCs w:val="22"/>
              </w:rPr>
              <w:t> </w:t>
            </w:r>
          </w:p>
        </w:tc>
        <w:tc>
          <w:tcPr>
            <w:tcW w:w="1938" w:type="pct"/>
            <w:tcBorders>
              <w:top w:val="nil"/>
              <w:left w:val="single" w:sz="4" w:space="0" w:color="auto"/>
              <w:bottom w:val="single" w:sz="4" w:space="0" w:color="auto"/>
              <w:right w:val="single" w:sz="4" w:space="0" w:color="auto"/>
            </w:tcBorders>
            <w:shd w:val="clear" w:color="auto" w:fill="auto"/>
            <w:noWrap/>
            <w:vAlign w:val="center"/>
            <w:hideMark/>
          </w:tcPr>
          <w:p w14:paraId="6AA8B5D2" w14:textId="03B1414F" w:rsidR="006E6E24" w:rsidRPr="003A20F5" w:rsidRDefault="006E6E24" w:rsidP="0098045B">
            <w:pPr>
              <w:rPr>
                <w:rFonts w:ascii="Tahoma" w:hAnsi="Tahoma" w:cs="Tahoma"/>
                <w:color w:val="000000"/>
                <w:sz w:val="22"/>
                <w:szCs w:val="22"/>
              </w:rPr>
            </w:pPr>
            <w:r w:rsidRPr="003A20F5">
              <w:rPr>
                <w:rFonts w:ascii="Tahoma" w:hAnsi="Tahoma" w:cs="Tahoma"/>
                <w:noProof/>
                <w:color w:val="000000"/>
                <w:sz w:val="22"/>
                <w:szCs w:val="22"/>
                <w:rtl/>
              </w:rPr>
              <w:t xml:space="preserve">פרק 08 </w:t>
            </w:r>
            <w:r w:rsidR="00D209F6">
              <w:rPr>
                <w:rFonts w:ascii="Tahoma" w:hAnsi="Tahoma" w:cs="Tahoma"/>
                <w:noProof/>
                <w:color w:val="000000"/>
                <w:sz w:val="22"/>
                <w:szCs w:val="22"/>
                <w:rtl/>
              </w:rPr>
              <w:t>–</w:t>
            </w:r>
            <w:r w:rsidRPr="003A20F5">
              <w:rPr>
                <w:rFonts w:ascii="Tahoma" w:hAnsi="Tahoma" w:cs="Tahoma"/>
                <w:noProof/>
                <w:color w:val="000000"/>
                <w:sz w:val="22"/>
                <w:szCs w:val="22"/>
                <w:rtl/>
              </w:rPr>
              <w:t xml:space="preserve"> כלי עבודה</w:t>
            </w: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6554354B" w14:textId="77777777" w:rsidR="006E6E24" w:rsidRPr="003A20F5" w:rsidRDefault="006E6E24" w:rsidP="0098045B">
            <w:pPr>
              <w:rPr>
                <w:rFonts w:ascii="Tahoma" w:hAnsi="Tahoma" w:cs="Tahoma"/>
                <w:color w:val="000000"/>
                <w:sz w:val="22"/>
                <w:szCs w:val="22"/>
                <w:rtl/>
              </w:rPr>
            </w:pPr>
            <w:r w:rsidRPr="003A20F5">
              <w:rPr>
                <w:rFonts w:ascii="Tahoma" w:hAnsi="Tahoma" w:cs="Tahoma"/>
                <w:color w:val="000000"/>
                <w:sz w:val="22"/>
                <w:szCs w:val="22"/>
              </w:rPr>
              <w:t> </w:t>
            </w:r>
          </w:p>
        </w:tc>
      </w:tr>
      <w:tr w:rsidR="006E6E24" w:rsidRPr="003A20F5" w14:paraId="59AEFCE6" w14:textId="77777777" w:rsidTr="00D209F6">
        <w:trPr>
          <w:trHeight w:val="285"/>
        </w:trPr>
        <w:tc>
          <w:tcPr>
            <w:tcW w:w="2140" w:type="pct"/>
            <w:tcBorders>
              <w:top w:val="nil"/>
              <w:left w:val="single" w:sz="4" w:space="0" w:color="auto"/>
              <w:bottom w:val="single" w:sz="4" w:space="0" w:color="auto"/>
              <w:right w:val="single" w:sz="4" w:space="0" w:color="auto"/>
            </w:tcBorders>
            <w:shd w:val="clear" w:color="auto" w:fill="auto"/>
            <w:noWrap/>
            <w:vAlign w:val="center"/>
            <w:hideMark/>
          </w:tcPr>
          <w:p w14:paraId="4F028CED" w14:textId="10099C37" w:rsidR="006E6E24" w:rsidRPr="003A20F5" w:rsidRDefault="006E6E24" w:rsidP="0098045B">
            <w:pPr>
              <w:rPr>
                <w:rFonts w:ascii="Tahoma" w:hAnsi="Tahoma" w:cs="Tahoma"/>
                <w:color w:val="000000"/>
                <w:sz w:val="22"/>
                <w:szCs w:val="22"/>
              </w:rPr>
            </w:pPr>
            <w:r w:rsidRPr="003A20F5">
              <w:rPr>
                <w:rFonts w:ascii="Tahoma" w:hAnsi="Tahoma" w:cs="Tahoma"/>
                <w:noProof/>
                <w:color w:val="000000"/>
                <w:sz w:val="22"/>
                <w:szCs w:val="22"/>
                <w:rtl/>
              </w:rPr>
              <w:t xml:space="preserve">פרק 03 </w:t>
            </w:r>
            <w:r w:rsidR="00D209F6">
              <w:rPr>
                <w:rFonts w:ascii="Tahoma" w:hAnsi="Tahoma" w:cs="Tahoma"/>
                <w:noProof/>
                <w:color w:val="000000"/>
                <w:sz w:val="22"/>
                <w:szCs w:val="22"/>
                <w:rtl/>
              </w:rPr>
              <w:t>–</w:t>
            </w:r>
            <w:r w:rsidRPr="003A20F5">
              <w:rPr>
                <w:rFonts w:ascii="Tahoma" w:hAnsi="Tahoma" w:cs="Tahoma"/>
                <w:noProof/>
                <w:color w:val="000000"/>
                <w:sz w:val="22"/>
                <w:szCs w:val="22"/>
                <w:rtl/>
              </w:rPr>
              <w:t xml:space="preserve"> ימי הפעילות בשבט לשכבה הצעירה</w:t>
            </w:r>
          </w:p>
        </w:tc>
        <w:tc>
          <w:tcPr>
            <w:tcW w:w="429" w:type="pct"/>
            <w:tcBorders>
              <w:top w:val="nil"/>
              <w:left w:val="single" w:sz="4" w:space="0" w:color="auto"/>
              <w:bottom w:val="single" w:sz="4" w:space="0" w:color="auto"/>
              <w:right w:val="single" w:sz="4" w:space="0" w:color="auto"/>
            </w:tcBorders>
            <w:shd w:val="clear" w:color="auto" w:fill="auto"/>
            <w:noWrap/>
            <w:vAlign w:val="bottom"/>
            <w:hideMark/>
          </w:tcPr>
          <w:p w14:paraId="2FE53FB5" w14:textId="77777777" w:rsidR="006E6E24" w:rsidRPr="003A20F5" w:rsidRDefault="006E6E24" w:rsidP="0098045B">
            <w:pPr>
              <w:rPr>
                <w:rFonts w:ascii="Tahoma" w:hAnsi="Tahoma" w:cs="Tahoma"/>
                <w:color w:val="000000"/>
                <w:sz w:val="22"/>
                <w:szCs w:val="22"/>
                <w:rtl/>
              </w:rPr>
            </w:pPr>
            <w:r w:rsidRPr="003A20F5">
              <w:rPr>
                <w:rFonts w:ascii="Tahoma" w:hAnsi="Tahoma" w:cs="Tahoma"/>
                <w:color w:val="000000"/>
                <w:sz w:val="22"/>
                <w:szCs w:val="22"/>
              </w:rPr>
              <w:t> </w:t>
            </w:r>
          </w:p>
        </w:tc>
        <w:tc>
          <w:tcPr>
            <w:tcW w:w="1938" w:type="pct"/>
            <w:tcBorders>
              <w:top w:val="nil"/>
              <w:left w:val="single" w:sz="4" w:space="0" w:color="auto"/>
              <w:bottom w:val="single" w:sz="4" w:space="0" w:color="auto"/>
              <w:right w:val="single" w:sz="4" w:space="0" w:color="auto"/>
            </w:tcBorders>
            <w:shd w:val="clear" w:color="auto" w:fill="auto"/>
            <w:noWrap/>
            <w:vAlign w:val="center"/>
            <w:hideMark/>
          </w:tcPr>
          <w:p w14:paraId="08C9D3E8" w14:textId="0531F2C0" w:rsidR="006E6E24" w:rsidRPr="003A20F5" w:rsidRDefault="006E6E24" w:rsidP="0098045B">
            <w:pPr>
              <w:rPr>
                <w:rFonts w:ascii="Tahoma" w:hAnsi="Tahoma" w:cs="Tahoma"/>
                <w:color w:val="000000"/>
                <w:sz w:val="22"/>
                <w:szCs w:val="22"/>
                <w:rtl/>
              </w:rPr>
            </w:pPr>
            <w:r w:rsidRPr="003A20F5">
              <w:rPr>
                <w:rFonts w:ascii="Tahoma" w:hAnsi="Tahoma" w:cs="Tahoma"/>
                <w:noProof/>
                <w:color w:val="000000"/>
                <w:sz w:val="22"/>
                <w:szCs w:val="22"/>
                <w:rtl/>
              </w:rPr>
              <w:t xml:space="preserve">פרק 09 </w:t>
            </w:r>
            <w:r w:rsidR="00D209F6">
              <w:rPr>
                <w:rFonts w:ascii="Tahoma" w:hAnsi="Tahoma" w:cs="Tahoma"/>
                <w:noProof/>
                <w:color w:val="000000"/>
                <w:sz w:val="22"/>
                <w:szCs w:val="22"/>
                <w:rtl/>
              </w:rPr>
              <w:t>–</w:t>
            </w:r>
            <w:r w:rsidRPr="003A20F5">
              <w:rPr>
                <w:rFonts w:ascii="Tahoma" w:hAnsi="Tahoma" w:cs="Tahoma"/>
                <w:noProof/>
                <w:color w:val="000000"/>
                <w:sz w:val="22"/>
                <w:szCs w:val="22"/>
                <w:rtl/>
              </w:rPr>
              <w:t xml:space="preserve"> ימי עבודות בשבט</w:t>
            </w: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41D313E5" w14:textId="77777777" w:rsidR="006E6E24" w:rsidRPr="003A20F5" w:rsidRDefault="006E6E24" w:rsidP="0098045B">
            <w:pPr>
              <w:rPr>
                <w:rFonts w:ascii="Tahoma" w:hAnsi="Tahoma" w:cs="Tahoma"/>
                <w:color w:val="000000"/>
                <w:sz w:val="22"/>
                <w:szCs w:val="22"/>
                <w:rtl/>
              </w:rPr>
            </w:pPr>
            <w:r w:rsidRPr="003A20F5">
              <w:rPr>
                <w:rFonts w:ascii="Tahoma" w:hAnsi="Tahoma" w:cs="Tahoma"/>
                <w:color w:val="000000"/>
                <w:sz w:val="22"/>
                <w:szCs w:val="22"/>
              </w:rPr>
              <w:t> </w:t>
            </w:r>
          </w:p>
        </w:tc>
      </w:tr>
      <w:tr w:rsidR="006E6E24" w:rsidRPr="003A20F5" w14:paraId="7E77D2DE" w14:textId="77777777" w:rsidTr="00D209F6">
        <w:trPr>
          <w:trHeight w:val="285"/>
        </w:trPr>
        <w:tc>
          <w:tcPr>
            <w:tcW w:w="2140" w:type="pct"/>
            <w:tcBorders>
              <w:top w:val="nil"/>
              <w:left w:val="single" w:sz="4" w:space="0" w:color="auto"/>
              <w:bottom w:val="single" w:sz="4" w:space="0" w:color="auto"/>
              <w:right w:val="single" w:sz="4" w:space="0" w:color="auto"/>
            </w:tcBorders>
            <w:shd w:val="clear" w:color="auto" w:fill="auto"/>
            <w:noWrap/>
            <w:vAlign w:val="center"/>
            <w:hideMark/>
          </w:tcPr>
          <w:p w14:paraId="2928F30D" w14:textId="0BFB7057" w:rsidR="006E6E24" w:rsidRPr="003A20F5" w:rsidRDefault="006E6E24" w:rsidP="0098045B">
            <w:pPr>
              <w:rPr>
                <w:rFonts w:ascii="Tahoma" w:hAnsi="Tahoma" w:cs="Tahoma"/>
                <w:color w:val="000000"/>
                <w:sz w:val="22"/>
                <w:szCs w:val="22"/>
                <w:rtl/>
              </w:rPr>
            </w:pPr>
            <w:r w:rsidRPr="003A20F5">
              <w:rPr>
                <w:rFonts w:ascii="Tahoma" w:hAnsi="Tahoma" w:cs="Tahoma"/>
                <w:noProof/>
                <w:color w:val="000000"/>
                <w:sz w:val="22"/>
                <w:szCs w:val="22"/>
                <w:rtl/>
              </w:rPr>
              <w:t xml:space="preserve">פרק 04 </w:t>
            </w:r>
            <w:r w:rsidR="00D209F6">
              <w:rPr>
                <w:rFonts w:ascii="Tahoma" w:hAnsi="Tahoma" w:cs="Tahoma"/>
                <w:noProof/>
                <w:color w:val="000000"/>
                <w:sz w:val="22"/>
                <w:szCs w:val="22"/>
                <w:rtl/>
              </w:rPr>
              <w:t>–</w:t>
            </w:r>
            <w:r w:rsidR="00D209F6">
              <w:rPr>
                <w:rFonts w:ascii="Tahoma" w:hAnsi="Tahoma" w:cs="Tahoma" w:hint="cs"/>
                <w:noProof/>
                <w:color w:val="000000"/>
                <w:sz w:val="22"/>
                <w:szCs w:val="22"/>
                <w:rtl/>
              </w:rPr>
              <w:t xml:space="preserve"> </w:t>
            </w:r>
            <w:r w:rsidRPr="003A20F5">
              <w:rPr>
                <w:rFonts w:ascii="Tahoma" w:hAnsi="Tahoma" w:cs="Tahoma"/>
                <w:noProof/>
                <w:color w:val="000000"/>
                <w:sz w:val="22"/>
                <w:szCs w:val="22"/>
                <w:rtl/>
              </w:rPr>
              <w:t>אזורי הפעילות</w:t>
            </w:r>
          </w:p>
        </w:tc>
        <w:tc>
          <w:tcPr>
            <w:tcW w:w="429" w:type="pct"/>
            <w:tcBorders>
              <w:top w:val="nil"/>
              <w:left w:val="single" w:sz="4" w:space="0" w:color="auto"/>
              <w:bottom w:val="single" w:sz="4" w:space="0" w:color="auto"/>
              <w:right w:val="single" w:sz="4" w:space="0" w:color="auto"/>
            </w:tcBorders>
            <w:shd w:val="clear" w:color="auto" w:fill="auto"/>
            <w:noWrap/>
            <w:vAlign w:val="bottom"/>
            <w:hideMark/>
          </w:tcPr>
          <w:p w14:paraId="2300F7FD" w14:textId="77777777" w:rsidR="006E6E24" w:rsidRPr="003A20F5" w:rsidRDefault="006E6E24" w:rsidP="0098045B">
            <w:pPr>
              <w:rPr>
                <w:rFonts w:ascii="Tahoma" w:hAnsi="Tahoma" w:cs="Tahoma"/>
                <w:color w:val="000000"/>
                <w:sz w:val="22"/>
                <w:szCs w:val="22"/>
                <w:rtl/>
              </w:rPr>
            </w:pPr>
            <w:r w:rsidRPr="003A20F5">
              <w:rPr>
                <w:rFonts w:ascii="Tahoma" w:hAnsi="Tahoma" w:cs="Tahoma"/>
                <w:color w:val="000000"/>
                <w:sz w:val="22"/>
                <w:szCs w:val="22"/>
              </w:rPr>
              <w:t> </w:t>
            </w:r>
          </w:p>
        </w:tc>
        <w:tc>
          <w:tcPr>
            <w:tcW w:w="1938" w:type="pct"/>
            <w:tcBorders>
              <w:top w:val="nil"/>
              <w:left w:val="single" w:sz="4" w:space="0" w:color="auto"/>
              <w:bottom w:val="single" w:sz="4" w:space="0" w:color="auto"/>
              <w:right w:val="single" w:sz="4" w:space="0" w:color="auto"/>
            </w:tcBorders>
            <w:shd w:val="clear" w:color="auto" w:fill="auto"/>
            <w:noWrap/>
            <w:vAlign w:val="center"/>
            <w:hideMark/>
          </w:tcPr>
          <w:p w14:paraId="77367C93" w14:textId="4381518F" w:rsidR="006E6E24" w:rsidRPr="003A20F5" w:rsidRDefault="006E6E24" w:rsidP="0098045B">
            <w:pPr>
              <w:rPr>
                <w:rFonts w:ascii="Tahoma" w:hAnsi="Tahoma" w:cs="Tahoma"/>
                <w:color w:val="000000"/>
                <w:sz w:val="22"/>
                <w:szCs w:val="22"/>
              </w:rPr>
            </w:pPr>
            <w:r w:rsidRPr="003A20F5">
              <w:rPr>
                <w:rFonts w:ascii="Tahoma" w:hAnsi="Tahoma" w:cs="Tahoma"/>
                <w:noProof/>
                <w:color w:val="000000"/>
                <w:sz w:val="22"/>
                <w:szCs w:val="22"/>
                <w:rtl/>
              </w:rPr>
              <w:t xml:space="preserve">פרק 10 </w:t>
            </w:r>
            <w:r w:rsidR="00AE31A3">
              <w:rPr>
                <w:rFonts w:ascii="Tahoma" w:hAnsi="Tahoma" w:cs="Tahoma"/>
                <w:noProof/>
                <w:color w:val="000000"/>
                <w:sz w:val="22"/>
                <w:szCs w:val="22"/>
                <w:rtl/>
              </w:rPr>
              <w:t>–</w:t>
            </w:r>
            <w:r w:rsidRPr="003A20F5">
              <w:rPr>
                <w:rFonts w:ascii="Tahoma" w:hAnsi="Tahoma" w:cs="Tahoma"/>
                <w:noProof/>
                <w:color w:val="000000"/>
                <w:sz w:val="22"/>
                <w:szCs w:val="22"/>
                <w:rtl/>
              </w:rPr>
              <w:t xml:space="preserve"> ניהול סיכונים קבוע למבנה השבט והחצר</w:t>
            </w: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0056012D" w14:textId="77777777" w:rsidR="006E6E24" w:rsidRPr="003A20F5" w:rsidRDefault="006E6E24" w:rsidP="0098045B">
            <w:pPr>
              <w:rPr>
                <w:rFonts w:ascii="Tahoma" w:hAnsi="Tahoma" w:cs="Tahoma"/>
                <w:color w:val="000000"/>
                <w:sz w:val="22"/>
                <w:szCs w:val="22"/>
                <w:rtl/>
              </w:rPr>
            </w:pPr>
            <w:r w:rsidRPr="003A20F5">
              <w:rPr>
                <w:rFonts w:ascii="Tahoma" w:hAnsi="Tahoma" w:cs="Tahoma"/>
                <w:color w:val="000000"/>
                <w:sz w:val="22"/>
                <w:szCs w:val="22"/>
              </w:rPr>
              <w:t> </w:t>
            </w:r>
          </w:p>
        </w:tc>
      </w:tr>
      <w:tr w:rsidR="006E6E24" w:rsidRPr="003A20F5" w14:paraId="5361A64C" w14:textId="77777777" w:rsidTr="00D209F6">
        <w:trPr>
          <w:trHeight w:val="285"/>
        </w:trPr>
        <w:tc>
          <w:tcPr>
            <w:tcW w:w="2140" w:type="pct"/>
            <w:tcBorders>
              <w:top w:val="nil"/>
              <w:left w:val="single" w:sz="4" w:space="0" w:color="auto"/>
              <w:bottom w:val="single" w:sz="4" w:space="0" w:color="auto"/>
              <w:right w:val="single" w:sz="4" w:space="0" w:color="auto"/>
            </w:tcBorders>
            <w:shd w:val="clear" w:color="auto" w:fill="auto"/>
            <w:noWrap/>
            <w:vAlign w:val="center"/>
            <w:hideMark/>
          </w:tcPr>
          <w:p w14:paraId="55E17F57" w14:textId="173792C4" w:rsidR="006E6E24" w:rsidRPr="003A20F5" w:rsidRDefault="006E6E24" w:rsidP="0098045B">
            <w:pPr>
              <w:rPr>
                <w:rFonts w:ascii="Tahoma" w:hAnsi="Tahoma" w:cs="Tahoma"/>
                <w:color w:val="000000"/>
                <w:sz w:val="22"/>
                <w:szCs w:val="22"/>
              </w:rPr>
            </w:pPr>
            <w:r w:rsidRPr="003A20F5">
              <w:rPr>
                <w:rFonts w:ascii="Tahoma" w:hAnsi="Tahoma" w:cs="Tahoma"/>
                <w:noProof/>
                <w:color w:val="000000"/>
                <w:sz w:val="22"/>
                <w:szCs w:val="22"/>
                <w:rtl/>
              </w:rPr>
              <w:t xml:space="preserve">פרק 05 </w:t>
            </w:r>
            <w:r w:rsidR="00D209F6">
              <w:rPr>
                <w:rFonts w:ascii="Tahoma" w:hAnsi="Tahoma" w:cs="Tahoma"/>
                <w:noProof/>
                <w:color w:val="000000"/>
                <w:sz w:val="22"/>
                <w:szCs w:val="22"/>
                <w:rtl/>
              </w:rPr>
              <w:t>–</w:t>
            </w:r>
            <w:r w:rsidRPr="003A20F5">
              <w:rPr>
                <w:rFonts w:ascii="Tahoma" w:hAnsi="Tahoma" w:cs="Tahoma"/>
                <w:noProof/>
                <w:color w:val="000000"/>
                <w:sz w:val="22"/>
                <w:szCs w:val="22"/>
                <w:rtl/>
              </w:rPr>
              <w:t xml:space="preserve"> פעילויות חריגות</w:t>
            </w:r>
          </w:p>
        </w:tc>
        <w:tc>
          <w:tcPr>
            <w:tcW w:w="429" w:type="pct"/>
            <w:tcBorders>
              <w:top w:val="nil"/>
              <w:left w:val="single" w:sz="4" w:space="0" w:color="auto"/>
              <w:bottom w:val="single" w:sz="4" w:space="0" w:color="auto"/>
              <w:right w:val="single" w:sz="4" w:space="0" w:color="auto"/>
            </w:tcBorders>
            <w:shd w:val="clear" w:color="auto" w:fill="auto"/>
            <w:noWrap/>
            <w:vAlign w:val="bottom"/>
            <w:hideMark/>
          </w:tcPr>
          <w:p w14:paraId="46DF1C06" w14:textId="77777777" w:rsidR="006E6E24" w:rsidRPr="003A20F5" w:rsidRDefault="006E6E24" w:rsidP="0098045B">
            <w:pPr>
              <w:rPr>
                <w:rFonts w:ascii="Tahoma" w:hAnsi="Tahoma" w:cs="Tahoma"/>
                <w:color w:val="000000"/>
                <w:sz w:val="22"/>
                <w:szCs w:val="22"/>
                <w:rtl/>
              </w:rPr>
            </w:pPr>
            <w:r w:rsidRPr="003A20F5">
              <w:rPr>
                <w:rFonts w:ascii="Tahoma" w:hAnsi="Tahoma" w:cs="Tahoma"/>
                <w:color w:val="000000"/>
                <w:sz w:val="22"/>
                <w:szCs w:val="22"/>
              </w:rPr>
              <w:t> </w:t>
            </w:r>
          </w:p>
        </w:tc>
        <w:tc>
          <w:tcPr>
            <w:tcW w:w="1938" w:type="pct"/>
            <w:tcBorders>
              <w:top w:val="nil"/>
              <w:left w:val="single" w:sz="4" w:space="0" w:color="auto"/>
              <w:bottom w:val="single" w:sz="4" w:space="0" w:color="auto"/>
              <w:right w:val="single" w:sz="4" w:space="0" w:color="auto"/>
            </w:tcBorders>
            <w:shd w:val="clear" w:color="auto" w:fill="auto"/>
            <w:noWrap/>
            <w:vAlign w:val="bottom"/>
            <w:hideMark/>
          </w:tcPr>
          <w:p w14:paraId="7842EFD6" w14:textId="77777777" w:rsidR="006E6E24" w:rsidRPr="003A20F5" w:rsidRDefault="006E6E24" w:rsidP="0098045B">
            <w:pPr>
              <w:rPr>
                <w:rFonts w:ascii="Tahoma" w:hAnsi="Tahoma" w:cs="Tahoma"/>
                <w:color w:val="000000"/>
                <w:sz w:val="22"/>
                <w:szCs w:val="22"/>
              </w:rPr>
            </w:pPr>
            <w:r w:rsidRPr="003A20F5">
              <w:rPr>
                <w:rFonts w:ascii="Tahoma" w:hAnsi="Tahoma" w:cs="Tahoma"/>
                <w:color w:val="000000"/>
                <w:sz w:val="22"/>
                <w:szCs w:val="22"/>
              </w:rPr>
              <w:t> </w:t>
            </w: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3AF7E6E5" w14:textId="77777777" w:rsidR="006E6E24" w:rsidRPr="003A20F5" w:rsidRDefault="006E6E24" w:rsidP="0098045B">
            <w:pPr>
              <w:rPr>
                <w:rFonts w:ascii="Tahoma" w:hAnsi="Tahoma" w:cs="Tahoma"/>
                <w:color w:val="000000"/>
                <w:sz w:val="22"/>
                <w:szCs w:val="22"/>
              </w:rPr>
            </w:pPr>
            <w:r w:rsidRPr="003A20F5">
              <w:rPr>
                <w:rFonts w:ascii="Tahoma" w:hAnsi="Tahoma" w:cs="Tahoma"/>
                <w:color w:val="000000"/>
                <w:sz w:val="22"/>
                <w:szCs w:val="22"/>
              </w:rPr>
              <w:t> </w:t>
            </w:r>
          </w:p>
        </w:tc>
      </w:tr>
    </w:tbl>
    <w:p w14:paraId="643599E8" w14:textId="77777777" w:rsidR="00D5268B" w:rsidRDefault="00D5268B" w:rsidP="0098045B"/>
    <w:tbl>
      <w:tblPr>
        <w:bidiVisual/>
        <w:tblW w:w="4946" w:type="pct"/>
        <w:tblInd w:w="5" w:type="dxa"/>
        <w:tblLayout w:type="fixed"/>
        <w:tblLook w:val="04A0" w:firstRow="1" w:lastRow="0" w:firstColumn="1" w:lastColumn="0" w:noHBand="0" w:noVBand="1"/>
      </w:tblPr>
      <w:tblGrid>
        <w:gridCol w:w="2574"/>
        <w:gridCol w:w="1157"/>
        <w:gridCol w:w="292"/>
        <w:gridCol w:w="3557"/>
        <w:gridCol w:w="2224"/>
      </w:tblGrid>
      <w:tr w:rsidR="00E02054" w:rsidRPr="003A20F5" w14:paraId="4CA0DE74" w14:textId="77777777" w:rsidTr="00D5268B">
        <w:trPr>
          <w:trHeight w:val="510"/>
        </w:trPr>
        <w:tc>
          <w:tcPr>
            <w:tcW w:w="1313" w:type="pct"/>
            <w:vAlign w:val="bottom"/>
          </w:tcPr>
          <w:p w14:paraId="775E537C" w14:textId="77777777" w:rsidR="00E02054" w:rsidRPr="003A20F5" w:rsidRDefault="00E02054" w:rsidP="0098045B">
            <w:pPr>
              <w:spacing w:before="240"/>
              <w:contextualSpacing/>
              <w:rPr>
                <w:rFonts w:ascii="Tahoma" w:hAnsi="Tahoma" w:cs="Tahoma"/>
                <w:sz w:val="22"/>
                <w:szCs w:val="22"/>
                <w:rtl/>
                <w:lang w:eastAsia="he-IL"/>
              </w:rPr>
            </w:pPr>
            <w:r w:rsidRPr="003A20F5">
              <w:rPr>
                <w:rFonts w:ascii="Tahoma" w:hAnsi="Tahoma" w:cs="Tahoma"/>
                <w:sz w:val="22"/>
                <w:szCs w:val="22"/>
                <w:rtl/>
                <w:lang w:eastAsia="he-IL"/>
              </w:rPr>
              <w:t xml:space="preserve">תאריך </w:t>
            </w:r>
            <w:r w:rsidR="00F85904" w:rsidRPr="003A20F5">
              <w:rPr>
                <w:rFonts w:ascii="Tahoma" w:hAnsi="Tahoma" w:cs="Tahoma"/>
                <w:sz w:val="22"/>
                <w:szCs w:val="22"/>
                <w:rtl/>
                <w:lang w:eastAsia="he-IL"/>
              </w:rPr>
              <w:t>ביצוע החפיפה:</w:t>
            </w:r>
          </w:p>
        </w:tc>
        <w:tc>
          <w:tcPr>
            <w:tcW w:w="590" w:type="pct"/>
            <w:tcBorders>
              <w:bottom w:val="single" w:sz="4" w:space="0" w:color="auto"/>
            </w:tcBorders>
            <w:vAlign w:val="bottom"/>
          </w:tcPr>
          <w:p w14:paraId="78B5C610" w14:textId="77777777" w:rsidR="00E02054" w:rsidRPr="003A20F5" w:rsidRDefault="00E02054" w:rsidP="0098045B">
            <w:pPr>
              <w:spacing w:before="240"/>
              <w:contextualSpacing/>
              <w:rPr>
                <w:rFonts w:ascii="Tahoma" w:hAnsi="Tahoma" w:cs="Tahoma"/>
                <w:sz w:val="22"/>
                <w:szCs w:val="22"/>
                <w:rtl/>
                <w:lang w:eastAsia="he-IL"/>
              </w:rPr>
            </w:pPr>
          </w:p>
        </w:tc>
        <w:tc>
          <w:tcPr>
            <w:tcW w:w="149" w:type="pct"/>
            <w:vAlign w:val="bottom"/>
          </w:tcPr>
          <w:p w14:paraId="707C4421" w14:textId="77777777" w:rsidR="00E02054" w:rsidRPr="003A20F5" w:rsidRDefault="00E02054" w:rsidP="0098045B">
            <w:pPr>
              <w:spacing w:before="240"/>
              <w:contextualSpacing/>
              <w:rPr>
                <w:rFonts w:ascii="Tahoma" w:hAnsi="Tahoma" w:cs="Tahoma"/>
                <w:sz w:val="22"/>
                <w:szCs w:val="22"/>
                <w:rtl/>
                <w:lang w:eastAsia="he-IL"/>
              </w:rPr>
            </w:pPr>
          </w:p>
        </w:tc>
        <w:tc>
          <w:tcPr>
            <w:tcW w:w="1814" w:type="pct"/>
            <w:vAlign w:val="bottom"/>
          </w:tcPr>
          <w:p w14:paraId="6A4E8A9D" w14:textId="6AAE396C" w:rsidR="00E02054" w:rsidRPr="003A20F5" w:rsidRDefault="00E02054" w:rsidP="0098045B">
            <w:pPr>
              <w:spacing w:before="240"/>
              <w:contextualSpacing/>
              <w:rPr>
                <w:rFonts w:ascii="Tahoma" w:hAnsi="Tahoma" w:cs="Tahoma"/>
                <w:sz w:val="22"/>
                <w:szCs w:val="22"/>
                <w:rtl/>
                <w:lang w:eastAsia="he-IL"/>
              </w:rPr>
            </w:pPr>
            <w:r w:rsidRPr="003A20F5">
              <w:rPr>
                <w:rFonts w:ascii="Tahoma" w:hAnsi="Tahoma" w:cs="Tahoma"/>
                <w:sz w:val="22"/>
                <w:szCs w:val="22"/>
                <w:rtl/>
                <w:lang w:eastAsia="he-IL"/>
              </w:rPr>
              <w:t>חתימ</w:t>
            </w:r>
            <w:r w:rsidR="0003210D">
              <w:rPr>
                <w:rFonts w:ascii="Tahoma" w:hAnsi="Tahoma" w:cs="Tahoma" w:hint="cs"/>
                <w:sz w:val="22"/>
                <w:szCs w:val="22"/>
                <w:rtl/>
                <w:lang w:eastAsia="he-IL"/>
              </w:rPr>
              <w:t>ת</w:t>
            </w:r>
            <w:r w:rsidRPr="003A20F5">
              <w:rPr>
                <w:rFonts w:ascii="Tahoma" w:hAnsi="Tahoma" w:cs="Tahoma"/>
                <w:sz w:val="22"/>
                <w:szCs w:val="22"/>
                <w:rtl/>
                <w:lang w:eastAsia="he-IL"/>
              </w:rPr>
              <w:t xml:space="preserve"> </w:t>
            </w:r>
            <w:r w:rsidR="00A61B89" w:rsidRPr="003A20F5">
              <w:rPr>
                <w:rFonts w:ascii="Tahoma" w:hAnsi="Tahoma" w:cs="Tahoma"/>
                <w:sz w:val="22"/>
                <w:szCs w:val="22"/>
                <w:rtl/>
                <w:lang w:eastAsia="he-IL"/>
              </w:rPr>
              <w:t>המרכז</w:t>
            </w:r>
            <w:r w:rsidR="00705AD4">
              <w:rPr>
                <w:rFonts w:ascii="Tahoma" w:hAnsi="Tahoma" w:cs="Tahoma"/>
                <w:sz w:val="22"/>
                <w:szCs w:val="22"/>
                <w:rtl/>
                <w:lang w:eastAsia="he-IL"/>
              </w:rPr>
              <w:t>/ת</w:t>
            </w:r>
            <w:r w:rsidR="00A61B89" w:rsidRPr="003A20F5">
              <w:rPr>
                <w:rFonts w:ascii="Tahoma" w:hAnsi="Tahoma" w:cs="Tahoma"/>
                <w:sz w:val="22"/>
                <w:szCs w:val="22"/>
                <w:rtl/>
                <w:lang w:eastAsia="he-IL"/>
              </w:rPr>
              <w:t xml:space="preserve"> היוצא</w:t>
            </w:r>
            <w:r w:rsidR="00705AD4">
              <w:rPr>
                <w:rFonts w:ascii="Tahoma" w:hAnsi="Tahoma" w:cs="Tahoma"/>
                <w:sz w:val="22"/>
                <w:szCs w:val="22"/>
                <w:rtl/>
                <w:lang w:eastAsia="he-IL"/>
              </w:rPr>
              <w:t>/ת</w:t>
            </w:r>
            <w:r w:rsidRPr="003A20F5">
              <w:rPr>
                <w:rFonts w:ascii="Tahoma" w:hAnsi="Tahoma" w:cs="Tahoma"/>
                <w:sz w:val="22"/>
                <w:szCs w:val="22"/>
                <w:rtl/>
                <w:lang w:eastAsia="he-IL"/>
              </w:rPr>
              <w:t>:</w:t>
            </w:r>
          </w:p>
        </w:tc>
        <w:tc>
          <w:tcPr>
            <w:tcW w:w="1134" w:type="pct"/>
            <w:tcBorders>
              <w:bottom w:val="single" w:sz="4" w:space="0" w:color="auto"/>
            </w:tcBorders>
            <w:vAlign w:val="bottom"/>
          </w:tcPr>
          <w:p w14:paraId="6228A723" w14:textId="77777777" w:rsidR="00E02054" w:rsidRPr="003A20F5" w:rsidRDefault="00E02054" w:rsidP="0098045B">
            <w:pPr>
              <w:spacing w:before="240"/>
              <w:contextualSpacing/>
              <w:rPr>
                <w:rFonts w:ascii="Tahoma" w:hAnsi="Tahoma" w:cs="Tahoma"/>
                <w:sz w:val="22"/>
                <w:szCs w:val="22"/>
                <w:rtl/>
                <w:lang w:eastAsia="he-IL"/>
              </w:rPr>
            </w:pPr>
          </w:p>
        </w:tc>
      </w:tr>
      <w:tr w:rsidR="00E02054" w:rsidRPr="003A20F5" w14:paraId="24BB70DD" w14:textId="77777777" w:rsidTr="00D5268B">
        <w:trPr>
          <w:trHeight w:val="510"/>
        </w:trPr>
        <w:tc>
          <w:tcPr>
            <w:tcW w:w="1313" w:type="pct"/>
            <w:vAlign w:val="bottom"/>
          </w:tcPr>
          <w:p w14:paraId="5282E1D4" w14:textId="77777777" w:rsidR="00E02054" w:rsidRPr="003A20F5" w:rsidRDefault="00E02054" w:rsidP="0098045B">
            <w:pPr>
              <w:spacing w:before="240"/>
              <w:contextualSpacing/>
              <w:rPr>
                <w:rFonts w:ascii="Tahoma" w:hAnsi="Tahoma" w:cs="Tahoma"/>
                <w:sz w:val="22"/>
                <w:szCs w:val="22"/>
                <w:rtl/>
                <w:lang w:eastAsia="he-IL"/>
              </w:rPr>
            </w:pPr>
          </w:p>
        </w:tc>
        <w:tc>
          <w:tcPr>
            <w:tcW w:w="590" w:type="pct"/>
            <w:tcBorders>
              <w:top w:val="single" w:sz="4" w:space="0" w:color="auto"/>
            </w:tcBorders>
            <w:vAlign w:val="bottom"/>
          </w:tcPr>
          <w:p w14:paraId="021E6C1E" w14:textId="77777777" w:rsidR="00E02054" w:rsidRPr="003A20F5" w:rsidRDefault="00E02054" w:rsidP="0098045B">
            <w:pPr>
              <w:spacing w:before="240"/>
              <w:contextualSpacing/>
              <w:rPr>
                <w:rFonts w:ascii="Tahoma" w:hAnsi="Tahoma" w:cs="Tahoma"/>
                <w:sz w:val="22"/>
                <w:szCs w:val="22"/>
                <w:rtl/>
                <w:lang w:eastAsia="he-IL"/>
              </w:rPr>
            </w:pPr>
          </w:p>
        </w:tc>
        <w:tc>
          <w:tcPr>
            <w:tcW w:w="149" w:type="pct"/>
            <w:vAlign w:val="bottom"/>
          </w:tcPr>
          <w:p w14:paraId="6426762A" w14:textId="77777777" w:rsidR="00E02054" w:rsidRPr="003A20F5" w:rsidRDefault="00E02054" w:rsidP="0098045B">
            <w:pPr>
              <w:spacing w:before="240"/>
              <w:contextualSpacing/>
              <w:rPr>
                <w:rFonts w:ascii="Tahoma" w:hAnsi="Tahoma" w:cs="Tahoma"/>
                <w:sz w:val="22"/>
                <w:szCs w:val="22"/>
                <w:rtl/>
                <w:lang w:eastAsia="he-IL"/>
              </w:rPr>
            </w:pPr>
          </w:p>
        </w:tc>
        <w:tc>
          <w:tcPr>
            <w:tcW w:w="1814" w:type="pct"/>
            <w:vAlign w:val="bottom"/>
          </w:tcPr>
          <w:p w14:paraId="32901D1A" w14:textId="38DDD7A0" w:rsidR="00E02054" w:rsidRPr="003A20F5" w:rsidRDefault="00E02054" w:rsidP="0098045B">
            <w:pPr>
              <w:spacing w:before="240"/>
              <w:contextualSpacing/>
              <w:rPr>
                <w:rFonts w:ascii="Tahoma" w:hAnsi="Tahoma" w:cs="Tahoma"/>
                <w:sz w:val="22"/>
                <w:szCs w:val="22"/>
                <w:rtl/>
                <w:lang w:eastAsia="he-IL"/>
              </w:rPr>
            </w:pPr>
            <w:r w:rsidRPr="003A20F5">
              <w:rPr>
                <w:rFonts w:ascii="Tahoma" w:hAnsi="Tahoma" w:cs="Tahoma"/>
                <w:sz w:val="22"/>
                <w:szCs w:val="22"/>
                <w:rtl/>
                <w:lang w:eastAsia="he-IL"/>
              </w:rPr>
              <w:t xml:space="preserve">חתימת </w:t>
            </w:r>
            <w:r w:rsidR="00A61B89" w:rsidRPr="003A20F5">
              <w:rPr>
                <w:rFonts w:ascii="Tahoma" w:hAnsi="Tahoma" w:cs="Tahoma"/>
                <w:sz w:val="22"/>
                <w:szCs w:val="22"/>
                <w:rtl/>
                <w:lang w:eastAsia="he-IL"/>
              </w:rPr>
              <w:t>המרכז</w:t>
            </w:r>
            <w:r w:rsidR="00705AD4">
              <w:rPr>
                <w:rFonts w:ascii="Tahoma" w:hAnsi="Tahoma" w:cs="Tahoma"/>
                <w:sz w:val="22"/>
                <w:szCs w:val="22"/>
                <w:rtl/>
                <w:lang w:eastAsia="he-IL"/>
              </w:rPr>
              <w:t>/ת</w:t>
            </w:r>
            <w:r w:rsidR="00A61B89" w:rsidRPr="003A20F5">
              <w:rPr>
                <w:rFonts w:ascii="Tahoma" w:hAnsi="Tahoma" w:cs="Tahoma"/>
                <w:sz w:val="22"/>
                <w:szCs w:val="22"/>
                <w:rtl/>
                <w:lang w:eastAsia="he-IL"/>
              </w:rPr>
              <w:t xml:space="preserve"> הנכנס</w:t>
            </w:r>
            <w:r w:rsidR="00705AD4">
              <w:rPr>
                <w:rFonts w:ascii="Tahoma" w:hAnsi="Tahoma" w:cs="Tahoma"/>
                <w:sz w:val="22"/>
                <w:szCs w:val="22"/>
                <w:rtl/>
                <w:lang w:eastAsia="he-IL"/>
              </w:rPr>
              <w:t>/ת</w:t>
            </w:r>
            <w:r w:rsidRPr="003A20F5">
              <w:rPr>
                <w:rFonts w:ascii="Tahoma" w:hAnsi="Tahoma" w:cs="Tahoma"/>
                <w:sz w:val="22"/>
                <w:szCs w:val="22"/>
                <w:rtl/>
                <w:lang w:eastAsia="he-IL"/>
              </w:rPr>
              <w:t>:</w:t>
            </w:r>
          </w:p>
        </w:tc>
        <w:tc>
          <w:tcPr>
            <w:tcW w:w="1134" w:type="pct"/>
            <w:tcBorders>
              <w:top w:val="single" w:sz="4" w:space="0" w:color="auto"/>
              <w:bottom w:val="single" w:sz="4" w:space="0" w:color="auto"/>
            </w:tcBorders>
            <w:vAlign w:val="bottom"/>
          </w:tcPr>
          <w:p w14:paraId="5DB931E1" w14:textId="77777777" w:rsidR="00E02054" w:rsidRPr="003A20F5" w:rsidRDefault="00E02054" w:rsidP="0098045B">
            <w:pPr>
              <w:spacing w:before="240"/>
              <w:contextualSpacing/>
              <w:rPr>
                <w:rFonts w:ascii="Tahoma" w:hAnsi="Tahoma" w:cs="Tahoma"/>
                <w:sz w:val="22"/>
                <w:szCs w:val="22"/>
                <w:rtl/>
                <w:lang w:eastAsia="he-IL"/>
              </w:rPr>
            </w:pPr>
          </w:p>
        </w:tc>
      </w:tr>
      <w:tr w:rsidR="00A61B89" w:rsidRPr="00991AF8" w14:paraId="61A58A41" w14:textId="77777777" w:rsidTr="00D5268B">
        <w:trPr>
          <w:trHeight w:val="510"/>
        </w:trPr>
        <w:tc>
          <w:tcPr>
            <w:tcW w:w="1313" w:type="pct"/>
            <w:vAlign w:val="bottom"/>
          </w:tcPr>
          <w:p w14:paraId="45E585E2" w14:textId="77777777" w:rsidR="00A61B89" w:rsidRPr="003A20F5" w:rsidRDefault="00A61B89" w:rsidP="0098045B">
            <w:pPr>
              <w:spacing w:before="240"/>
              <w:contextualSpacing/>
              <w:rPr>
                <w:rFonts w:ascii="Tahoma" w:hAnsi="Tahoma" w:cs="Tahoma"/>
                <w:sz w:val="22"/>
                <w:szCs w:val="22"/>
                <w:rtl/>
                <w:lang w:eastAsia="he-IL"/>
              </w:rPr>
            </w:pPr>
          </w:p>
        </w:tc>
        <w:tc>
          <w:tcPr>
            <w:tcW w:w="590" w:type="pct"/>
            <w:vAlign w:val="bottom"/>
          </w:tcPr>
          <w:p w14:paraId="114E0067" w14:textId="77777777" w:rsidR="00A61B89" w:rsidRPr="003A20F5" w:rsidRDefault="00A61B89" w:rsidP="0098045B">
            <w:pPr>
              <w:spacing w:before="240"/>
              <w:contextualSpacing/>
              <w:rPr>
                <w:rFonts w:ascii="Tahoma" w:hAnsi="Tahoma" w:cs="Tahoma"/>
                <w:sz w:val="22"/>
                <w:szCs w:val="22"/>
                <w:rtl/>
                <w:lang w:eastAsia="he-IL"/>
              </w:rPr>
            </w:pPr>
          </w:p>
        </w:tc>
        <w:tc>
          <w:tcPr>
            <w:tcW w:w="149" w:type="pct"/>
            <w:vAlign w:val="bottom"/>
          </w:tcPr>
          <w:p w14:paraId="787225F6" w14:textId="77777777" w:rsidR="00A61B89" w:rsidRPr="003A20F5" w:rsidRDefault="00A61B89" w:rsidP="0098045B">
            <w:pPr>
              <w:spacing w:before="240"/>
              <w:contextualSpacing/>
              <w:rPr>
                <w:rFonts w:ascii="Tahoma" w:hAnsi="Tahoma" w:cs="Tahoma"/>
                <w:sz w:val="22"/>
                <w:szCs w:val="22"/>
                <w:rtl/>
                <w:lang w:eastAsia="he-IL"/>
              </w:rPr>
            </w:pPr>
          </w:p>
        </w:tc>
        <w:tc>
          <w:tcPr>
            <w:tcW w:w="1814" w:type="pct"/>
            <w:vAlign w:val="bottom"/>
          </w:tcPr>
          <w:p w14:paraId="4E27578F" w14:textId="2CF5020A" w:rsidR="00A61B89" w:rsidRPr="00991AF8" w:rsidRDefault="00A61B89" w:rsidP="0098045B">
            <w:pPr>
              <w:spacing w:before="240"/>
              <w:contextualSpacing/>
              <w:rPr>
                <w:rFonts w:ascii="Tahoma" w:hAnsi="Tahoma" w:cs="Tahoma"/>
                <w:sz w:val="22"/>
                <w:szCs w:val="22"/>
                <w:rtl/>
                <w:lang w:eastAsia="he-IL"/>
              </w:rPr>
            </w:pPr>
            <w:r w:rsidRPr="003A20F5">
              <w:rPr>
                <w:rFonts w:ascii="Tahoma" w:hAnsi="Tahoma" w:cs="Tahoma"/>
                <w:sz w:val="22"/>
                <w:szCs w:val="22"/>
                <w:rtl/>
                <w:lang w:eastAsia="he-IL"/>
              </w:rPr>
              <w:t>חתימת איש</w:t>
            </w:r>
            <w:r w:rsidR="0003210D">
              <w:rPr>
                <w:rFonts w:ascii="Tahoma" w:hAnsi="Tahoma" w:cs="Tahoma" w:hint="cs"/>
                <w:sz w:val="22"/>
                <w:szCs w:val="22"/>
                <w:rtl/>
                <w:lang w:eastAsia="he-IL"/>
              </w:rPr>
              <w:t>/אשת</w:t>
            </w:r>
            <w:r w:rsidRPr="003A20F5">
              <w:rPr>
                <w:rFonts w:ascii="Tahoma" w:hAnsi="Tahoma" w:cs="Tahoma"/>
                <w:sz w:val="22"/>
                <w:szCs w:val="22"/>
                <w:rtl/>
                <w:lang w:eastAsia="he-IL"/>
              </w:rPr>
              <w:t xml:space="preserve"> צוות </w:t>
            </w:r>
            <w:r w:rsidR="00EA0F3C" w:rsidRPr="003A20F5">
              <w:rPr>
                <w:rFonts w:ascii="Tahoma" w:hAnsi="Tahoma" w:cs="Tahoma"/>
                <w:sz w:val="22"/>
                <w:szCs w:val="22"/>
                <w:rtl/>
                <w:lang w:eastAsia="he-IL"/>
              </w:rPr>
              <w:t>ה</w:t>
            </w:r>
            <w:r w:rsidRPr="003A20F5">
              <w:rPr>
                <w:rFonts w:ascii="Tahoma" w:hAnsi="Tahoma" w:cs="Tahoma"/>
                <w:sz w:val="22"/>
                <w:szCs w:val="22"/>
                <w:rtl/>
                <w:lang w:eastAsia="he-IL"/>
              </w:rPr>
              <w:t>הנ</w:t>
            </w:r>
            <w:r w:rsidR="00EA0F3C" w:rsidRPr="003A20F5">
              <w:rPr>
                <w:rFonts w:ascii="Tahoma" w:hAnsi="Tahoma" w:cs="Tahoma"/>
                <w:sz w:val="22"/>
                <w:szCs w:val="22"/>
                <w:rtl/>
                <w:lang w:eastAsia="he-IL"/>
              </w:rPr>
              <w:t>ה</w:t>
            </w:r>
            <w:r w:rsidRPr="003A20F5">
              <w:rPr>
                <w:rFonts w:ascii="Tahoma" w:hAnsi="Tahoma" w:cs="Tahoma"/>
                <w:sz w:val="22"/>
                <w:szCs w:val="22"/>
                <w:rtl/>
                <w:lang w:eastAsia="he-IL"/>
              </w:rPr>
              <w:t>גה:</w:t>
            </w:r>
          </w:p>
        </w:tc>
        <w:tc>
          <w:tcPr>
            <w:tcW w:w="1134" w:type="pct"/>
            <w:tcBorders>
              <w:top w:val="single" w:sz="4" w:space="0" w:color="auto"/>
              <w:bottom w:val="single" w:sz="4" w:space="0" w:color="auto"/>
            </w:tcBorders>
            <w:vAlign w:val="bottom"/>
          </w:tcPr>
          <w:p w14:paraId="5656F944" w14:textId="77777777" w:rsidR="00A61B89" w:rsidRPr="00991AF8" w:rsidRDefault="00A61B89" w:rsidP="0098045B">
            <w:pPr>
              <w:spacing w:before="240"/>
              <w:contextualSpacing/>
              <w:rPr>
                <w:rFonts w:ascii="Tahoma" w:hAnsi="Tahoma" w:cs="Tahoma"/>
                <w:sz w:val="22"/>
                <w:szCs w:val="22"/>
                <w:rtl/>
                <w:lang w:eastAsia="he-IL"/>
              </w:rPr>
            </w:pPr>
          </w:p>
        </w:tc>
      </w:tr>
    </w:tbl>
    <w:p w14:paraId="26B5D6AD" w14:textId="77777777" w:rsidR="00692730" w:rsidRDefault="00692730" w:rsidP="0098045B">
      <w:pPr>
        <w:rPr>
          <w:rtl/>
        </w:rPr>
      </w:pPr>
    </w:p>
    <w:p w14:paraId="28F97661" w14:textId="77777777" w:rsidR="00B72BA5" w:rsidRDefault="00B72BA5" w:rsidP="0098045B">
      <w:pPr>
        <w:rPr>
          <w:rtl/>
          <w:cs/>
        </w:rPr>
      </w:pPr>
    </w:p>
    <w:p w14:paraId="053F1E51" w14:textId="66EEC65E" w:rsidR="00B72BA5" w:rsidRDefault="00B72BA5" w:rsidP="0098045B">
      <w:pPr>
        <w:pStyle w:val="1"/>
        <w:spacing w:line="360" w:lineRule="auto"/>
        <w:rPr>
          <w:rtl/>
        </w:rPr>
      </w:pPr>
      <w:bookmarkStart w:id="17" w:name="_אישורים_נדרשים_מבעלי"/>
      <w:bookmarkStart w:id="18" w:name="_Toc79312998"/>
      <w:bookmarkEnd w:id="17"/>
      <w:r w:rsidRPr="003F3EB1">
        <w:rPr>
          <w:rtl/>
        </w:rPr>
        <w:lastRenderedPageBreak/>
        <w:t>אישורים נדרשים מבעלי מקצוע</w:t>
      </w:r>
      <w:bookmarkEnd w:id="18"/>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8"/>
        <w:gridCol w:w="1025"/>
        <w:gridCol w:w="5936"/>
        <w:gridCol w:w="1388"/>
        <w:gridCol w:w="794"/>
      </w:tblGrid>
      <w:tr w:rsidR="003A20F5" w:rsidRPr="00C648E8" w14:paraId="3DAB3B67" w14:textId="77777777" w:rsidTr="002742A7">
        <w:trPr>
          <w:trHeight w:val="20"/>
        </w:trPr>
        <w:tc>
          <w:tcPr>
            <w:tcW w:w="353" w:type="pct"/>
            <w:shd w:val="clear" w:color="auto" w:fill="auto"/>
            <w:vAlign w:val="center"/>
          </w:tcPr>
          <w:p w14:paraId="617AA9F1" w14:textId="77777777" w:rsidR="003A20F5" w:rsidRPr="002F7958" w:rsidRDefault="003A20F5" w:rsidP="0098045B">
            <w:pPr>
              <w:spacing w:before="120" w:line="360" w:lineRule="auto"/>
              <w:contextualSpacing/>
              <w:jc w:val="center"/>
              <w:rPr>
                <w:rFonts w:ascii="Tahoma" w:hAnsi="Tahoma" w:cs="Tahoma"/>
                <w:b/>
                <w:bCs/>
                <w:sz w:val="20"/>
                <w:szCs w:val="20"/>
                <w:rtl/>
              </w:rPr>
            </w:pPr>
            <w:proofErr w:type="spellStart"/>
            <w:r w:rsidRPr="002F7958">
              <w:rPr>
                <w:rFonts w:ascii="Tahoma" w:hAnsi="Tahoma" w:cs="Tahoma"/>
                <w:b/>
                <w:bCs/>
                <w:sz w:val="20"/>
                <w:szCs w:val="20"/>
                <w:rtl/>
              </w:rPr>
              <w:t>מס"ד</w:t>
            </w:r>
            <w:proofErr w:type="spellEnd"/>
          </w:p>
        </w:tc>
        <w:tc>
          <w:tcPr>
            <w:tcW w:w="472" w:type="pct"/>
            <w:shd w:val="clear" w:color="auto" w:fill="auto"/>
            <w:vAlign w:val="center"/>
          </w:tcPr>
          <w:p w14:paraId="39D67C4F" w14:textId="77777777" w:rsidR="003A20F5" w:rsidRPr="002F7958" w:rsidRDefault="003A20F5" w:rsidP="0098045B">
            <w:pPr>
              <w:spacing w:before="120" w:line="360" w:lineRule="auto"/>
              <w:contextualSpacing/>
              <w:jc w:val="center"/>
              <w:rPr>
                <w:rFonts w:ascii="Tahoma" w:hAnsi="Tahoma" w:cs="Tahoma"/>
                <w:b/>
                <w:bCs/>
                <w:sz w:val="20"/>
                <w:szCs w:val="20"/>
                <w:rtl/>
              </w:rPr>
            </w:pPr>
            <w:r w:rsidRPr="002F7958">
              <w:rPr>
                <w:rFonts w:ascii="Tahoma" w:hAnsi="Tahoma" w:cs="Tahoma"/>
                <w:b/>
                <w:bCs/>
                <w:sz w:val="20"/>
                <w:szCs w:val="20"/>
                <w:rtl/>
              </w:rPr>
              <w:t>תנאי לפתיחת שנה</w:t>
            </w:r>
          </w:p>
        </w:tc>
        <w:tc>
          <w:tcPr>
            <w:tcW w:w="3022" w:type="pct"/>
            <w:shd w:val="clear" w:color="auto" w:fill="auto"/>
            <w:vAlign w:val="center"/>
          </w:tcPr>
          <w:p w14:paraId="746BC2E7" w14:textId="77777777" w:rsidR="003A20F5" w:rsidRPr="002F7958" w:rsidRDefault="003A20F5" w:rsidP="0098045B">
            <w:pPr>
              <w:spacing w:before="120" w:line="360" w:lineRule="auto"/>
              <w:contextualSpacing/>
              <w:jc w:val="center"/>
              <w:rPr>
                <w:rFonts w:ascii="Tahoma" w:hAnsi="Tahoma" w:cs="Tahoma"/>
                <w:b/>
                <w:bCs/>
                <w:sz w:val="20"/>
                <w:szCs w:val="20"/>
                <w:rtl/>
              </w:rPr>
            </w:pPr>
            <w:r w:rsidRPr="002F7958">
              <w:rPr>
                <w:rFonts w:ascii="Tahoma" w:hAnsi="Tahoma" w:cs="Tahoma"/>
                <w:b/>
                <w:bCs/>
                <w:sz w:val="20"/>
                <w:szCs w:val="20"/>
                <w:rtl/>
              </w:rPr>
              <w:t>תיאור הבדיקה</w:t>
            </w:r>
          </w:p>
        </w:tc>
        <w:tc>
          <w:tcPr>
            <w:tcW w:w="726" w:type="pct"/>
            <w:shd w:val="clear" w:color="auto" w:fill="auto"/>
            <w:vAlign w:val="center"/>
          </w:tcPr>
          <w:p w14:paraId="652120CF" w14:textId="77777777" w:rsidR="003A20F5" w:rsidRPr="002F7958" w:rsidRDefault="003A20F5" w:rsidP="0098045B">
            <w:pPr>
              <w:spacing w:before="120" w:line="360" w:lineRule="auto"/>
              <w:contextualSpacing/>
              <w:jc w:val="center"/>
              <w:rPr>
                <w:rFonts w:ascii="Tahoma" w:hAnsi="Tahoma" w:cs="Tahoma"/>
                <w:b/>
                <w:bCs/>
                <w:sz w:val="20"/>
                <w:szCs w:val="20"/>
                <w:rtl/>
              </w:rPr>
            </w:pPr>
            <w:r w:rsidRPr="002F7958">
              <w:rPr>
                <w:rFonts w:ascii="Tahoma" w:hAnsi="Tahoma" w:cs="Tahoma"/>
                <w:b/>
                <w:bCs/>
                <w:sz w:val="20"/>
                <w:szCs w:val="20"/>
                <w:rtl/>
              </w:rPr>
              <w:t>תדירות הבדיקה</w:t>
            </w:r>
          </w:p>
        </w:tc>
        <w:tc>
          <w:tcPr>
            <w:tcW w:w="426" w:type="pct"/>
            <w:shd w:val="clear" w:color="auto" w:fill="auto"/>
            <w:vAlign w:val="center"/>
          </w:tcPr>
          <w:p w14:paraId="42F4A002" w14:textId="2F2D08FA" w:rsidR="003A20F5" w:rsidRPr="00897B4B" w:rsidRDefault="003A20F5" w:rsidP="0098045B">
            <w:pPr>
              <w:spacing w:before="120" w:line="360" w:lineRule="auto"/>
              <w:contextualSpacing/>
              <w:jc w:val="center"/>
              <w:rPr>
                <w:rFonts w:ascii="Tahoma" w:hAnsi="Tahoma" w:cs="Tahoma"/>
                <w:b/>
                <w:bCs/>
                <w:sz w:val="20"/>
                <w:szCs w:val="20"/>
                <w:rtl/>
              </w:rPr>
            </w:pPr>
            <w:r w:rsidRPr="00897B4B">
              <w:rPr>
                <w:rFonts w:ascii="Tahoma" w:hAnsi="Tahoma" w:cs="Tahoma"/>
                <w:b/>
                <w:bCs/>
                <w:sz w:val="20"/>
                <w:szCs w:val="20"/>
                <w:rtl/>
              </w:rPr>
              <w:t>קיים?</w:t>
            </w:r>
          </w:p>
        </w:tc>
      </w:tr>
      <w:tr w:rsidR="003A20F5" w:rsidRPr="00C648E8" w14:paraId="6EDBB19A" w14:textId="77777777" w:rsidTr="002742A7">
        <w:trPr>
          <w:trHeight w:val="20"/>
        </w:trPr>
        <w:tc>
          <w:tcPr>
            <w:tcW w:w="353" w:type="pct"/>
            <w:vAlign w:val="center"/>
          </w:tcPr>
          <w:p w14:paraId="6D12AD9D" w14:textId="77777777" w:rsidR="003A20F5" w:rsidRPr="000A2E1E" w:rsidRDefault="003A20F5" w:rsidP="0098045B">
            <w:pPr>
              <w:spacing w:before="120" w:line="360" w:lineRule="auto"/>
              <w:contextualSpacing/>
              <w:jc w:val="center"/>
              <w:rPr>
                <w:rFonts w:ascii="Tahoma" w:hAnsi="Tahoma" w:cs="Tahoma"/>
                <w:b/>
                <w:bCs/>
                <w:sz w:val="20"/>
                <w:szCs w:val="20"/>
                <w:rtl/>
              </w:rPr>
            </w:pPr>
            <w:r w:rsidRPr="000A2E1E">
              <w:rPr>
                <w:rFonts w:ascii="Tahoma" w:hAnsi="Tahoma" w:cs="Tahoma"/>
                <w:b/>
                <w:bCs/>
                <w:sz w:val="20"/>
                <w:szCs w:val="20"/>
                <w:rtl/>
              </w:rPr>
              <w:t>1</w:t>
            </w:r>
          </w:p>
        </w:tc>
        <w:tc>
          <w:tcPr>
            <w:tcW w:w="472" w:type="pct"/>
            <w:vAlign w:val="center"/>
          </w:tcPr>
          <w:p w14:paraId="009B6004" w14:textId="77777777" w:rsidR="003A20F5" w:rsidRPr="000A2E1E" w:rsidRDefault="003A20F5" w:rsidP="0098045B">
            <w:pPr>
              <w:spacing w:before="120" w:line="360" w:lineRule="auto"/>
              <w:contextualSpacing/>
              <w:jc w:val="center"/>
              <w:rPr>
                <w:rFonts w:ascii="Tahoma" w:hAnsi="Tahoma" w:cs="Tahoma"/>
                <w:sz w:val="20"/>
                <w:szCs w:val="20"/>
                <w:rtl/>
              </w:rPr>
            </w:pPr>
            <w:r w:rsidRPr="000A2E1E">
              <w:rPr>
                <w:rFonts w:ascii="Tahoma" w:hAnsi="Tahoma" w:cs="Tahoma"/>
                <w:sz w:val="20"/>
                <w:szCs w:val="20"/>
                <w:rtl/>
              </w:rPr>
              <w:t>כן</w:t>
            </w:r>
          </w:p>
        </w:tc>
        <w:tc>
          <w:tcPr>
            <w:tcW w:w="3022" w:type="pct"/>
            <w:vAlign w:val="center"/>
          </w:tcPr>
          <w:p w14:paraId="63BF3638" w14:textId="1B70731D" w:rsidR="003A20F5" w:rsidRPr="000A13A3" w:rsidRDefault="003A20F5" w:rsidP="004D157D">
            <w:pPr>
              <w:spacing w:before="120" w:line="360" w:lineRule="auto"/>
              <w:contextualSpacing/>
              <w:jc w:val="both"/>
              <w:rPr>
                <w:rFonts w:ascii="Tahoma" w:hAnsi="Tahoma" w:cs="Tahoma"/>
                <w:b/>
                <w:bCs/>
                <w:sz w:val="20"/>
                <w:szCs w:val="20"/>
                <w:rtl/>
              </w:rPr>
            </w:pPr>
            <w:r w:rsidRPr="000A13A3">
              <w:rPr>
                <w:rFonts w:ascii="Tahoma" w:hAnsi="Tahoma" w:cs="Tahoma"/>
                <w:b/>
                <w:bCs/>
                <w:sz w:val="20"/>
                <w:szCs w:val="20"/>
                <w:rtl/>
              </w:rPr>
              <w:t xml:space="preserve">בדיקות מכשירי חשמל: </w:t>
            </w:r>
            <w:r w:rsidRPr="000A13A3">
              <w:rPr>
                <w:rFonts w:ascii="Tahoma" w:hAnsi="Tahoma" w:cs="Tahoma"/>
                <w:sz w:val="20"/>
                <w:szCs w:val="20"/>
                <w:rtl/>
              </w:rPr>
              <w:t>אישור בדיקת תקינות (ויזואלית) למתקני ומכשירי חשמל</w:t>
            </w:r>
            <w:r w:rsidR="004D157D">
              <w:rPr>
                <w:rFonts w:ascii="Tahoma" w:hAnsi="Tahoma" w:cs="Tahoma" w:hint="cs"/>
                <w:sz w:val="20"/>
                <w:szCs w:val="20"/>
                <w:rtl/>
              </w:rPr>
              <w:t>,</w:t>
            </w:r>
            <w:r w:rsidRPr="000A13A3">
              <w:rPr>
                <w:rFonts w:ascii="Tahoma" w:hAnsi="Tahoma" w:cs="Tahoma"/>
                <w:sz w:val="20"/>
                <w:szCs w:val="20"/>
                <w:rtl/>
              </w:rPr>
              <w:t xml:space="preserve"> וכלל ציוד החשמל הנייד לטיולים על ידי חשמלאי מוסמך</w:t>
            </w:r>
            <w:r w:rsidR="002F7958" w:rsidRPr="000A13A3">
              <w:rPr>
                <w:rFonts w:ascii="Tahoma" w:hAnsi="Tahoma" w:cs="Tahoma"/>
                <w:b/>
                <w:bCs/>
                <w:sz w:val="20"/>
                <w:szCs w:val="20"/>
                <w:rtl/>
              </w:rPr>
              <w:t xml:space="preserve"> </w:t>
            </w:r>
            <w:r w:rsidR="002F7958" w:rsidRPr="000A13A3">
              <w:rPr>
                <w:rFonts w:ascii="Tahoma" w:hAnsi="Tahoma" w:cs="Tahoma"/>
                <w:sz w:val="20"/>
                <w:szCs w:val="20"/>
                <w:rtl/>
              </w:rPr>
              <w:t xml:space="preserve">(ראה פירוט של סוגי הרישיונות – </w:t>
            </w:r>
            <w:hyperlink w:anchor="_נספח_ה'_–" w:history="1">
              <w:r w:rsidR="002F7958" w:rsidRPr="000A13A3">
                <w:rPr>
                  <w:rStyle w:val="Hyperlink"/>
                  <w:rFonts w:ascii="Tahoma" w:hAnsi="Tahoma" w:cs="Tahoma"/>
                  <w:sz w:val="20"/>
                  <w:szCs w:val="20"/>
                  <w:rtl/>
                </w:rPr>
                <w:t>נספח ה')</w:t>
              </w:r>
            </w:hyperlink>
            <w:r w:rsidR="004F7585" w:rsidRPr="004F7585">
              <w:rPr>
                <w:rStyle w:val="Hyperlink"/>
                <w:rFonts w:ascii="Tahoma" w:hAnsi="Tahoma" w:cs="Tahoma" w:hint="cs"/>
                <w:color w:val="auto"/>
                <w:sz w:val="20"/>
                <w:szCs w:val="20"/>
                <w:u w:val="none"/>
                <w:rtl/>
              </w:rPr>
              <w:t>.</w:t>
            </w:r>
          </w:p>
        </w:tc>
        <w:tc>
          <w:tcPr>
            <w:tcW w:w="726" w:type="pct"/>
            <w:vAlign w:val="center"/>
          </w:tcPr>
          <w:p w14:paraId="398FE819" w14:textId="77777777" w:rsidR="003A20F5" w:rsidRPr="000A13A3" w:rsidRDefault="003A20F5" w:rsidP="0098045B">
            <w:pPr>
              <w:spacing w:before="120" w:line="360" w:lineRule="auto"/>
              <w:contextualSpacing/>
              <w:jc w:val="center"/>
              <w:rPr>
                <w:rFonts w:ascii="Tahoma" w:hAnsi="Tahoma" w:cs="Tahoma"/>
                <w:b/>
                <w:bCs/>
                <w:sz w:val="20"/>
                <w:szCs w:val="20"/>
                <w:rtl/>
              </w:rPr>
            </w:pPr>
            <w:r w:rsidRPr="000A13A3">
              <w:rPr>
                <w:rFonts w:ascii="Tahoma" w:hAnsi="Tahoma" w:cs="Tahoma"/>
                <w:b/>
                <w:bCs/>
                <w:sz w:val="20"/>
                <w:szCs w:val="20"/>
                <w:rtl/>
              </w:rPr>
              <w:t>שנתית</w:t>
            </w:r>
          </w:p>
        </w:tc>
        <w:tc>
          <w:tcPr>
            <w:tcW w:w="426" w:type="pct"/>
            <w:shd w:val="clear" w:color="auto" w:fill="92D050"/>
          </w:tcPr>
          <w:p w14:paraId="60C7DFA5" w14:textId="77777777" w:rsidR="003A20F5" w:rsidRPr="001F6D93" w:rsidRDefault="003A20F5" w:rsidP="0098045B">
            <w:pPr>
              <w:spacing w:before="120" w:line="360" w:lineRule="auto"/>
              <w:contextualSpacing/>
              <w:jc w:val="center"/>
              <w:rPr>
                <w:rFonts w:ascii="Gisha" w:hAnsi="Gisha" w:cs="Gisha"/>
                <w:b/>
                <w:bCs/>
                <w:sz w:val="20"/>
                <w:szCs w:val="20"/>
                <w:rtl/>
              </w:rPr>
            </w:pPr>
          </w:p>
        </w:tc>
      </w:tr>
      <w:tr w:rsidR="003A20F5" w:rsidRPr="00C648E8" w14:paraId="42004947" w14:textId="77777777" w:rsidTr="002742A7">
        <w:trPr>
          <w:trHeight w:val="20"/>
        </w:trPr>
        <w:tc>
          <w:tcPr>
            <w:tcW w:w="353" w:type="pct"/>
            <w:vAlign w:val="center"/>
          </w:tcPr>
          <w:p w14:paraId="7D395A07" w14:textId="77777777" w:rsidR="003A20F5" w:rsidRPr="000A2E1E" w:rsidRDefault="003A20F5" w:rsidP="0098045B">
            <w:pPr>
              <w:spacing w:before="120" w:line="360" w:lineRule="auto"/>
              <w:contextualSpacing/>
              <w:jc w:val="center"/>
              <w:rPr>
                <w:rFonts w:ascii="Tahoma" w:hAnsi="Tahoma" w:cs="Tahoma"/>
                <w:b/>
                <w:bCs/>
                <w:sz w:val="20"/>
                <w:szCs w:val="20"/>
                <w:rtl/>
              </w:rPr>
            </w:pPr>
            <w:r w:rsidRPr="000A2E1E">
              <w:rPr>
                <w:rFonts w:ascii="Tahoma" w:hAnsi="Tahoma" w:cs="Tahoma"/>
                <w:b/>
                <w:bCs/>
                <w:sz w:val="20"/>
                <w:szCs w:val="20"/>
                <w:rtl/>
              </w:rPr>
              <w:t>2</w:t>
            </w:r>
          </w:p>
        </w:tc>
        <w:tc>
          <w:tcPr>
            <w:tcW w:w="472" w:type="pct"/>
            <w:vAlign w:val="center"/>
          </w:tcPr>
          <w:p w14:paraId="1C3FACC4" w14:textId="77777777" w:rsidR="003A20F5" w:rsidRPr="000A2E1E" w:rsidRDefault="003A20F5" w:rsidP="0098045B">
            <w:pPr>
              <w:spacing w:before="120" w:line="360" w:lineRule="auto"/>
              <w:contextualSpacing/>
              <w:jc w:val="center"/>
              <w:rPr>
                <w:rFonts w:ascii="Tahoma" w:hAnsi="Tahoma" w:cs="Tahoma"/>
                <w:sz w:val="20"/>
                <w:szCs w:val="20"/>
                <w:rtl/>
              </w:rPr>
            </w:pPr>
            <w:r w:rsidRPr="000A2E1E">
              <w:rPr>
                <w:rFonts w:ascii="Tahoma" w:hAnsi="Tahoma" w:cs="Tahoma"/>
                <w:sz w:val="20"/>
                <w:szCs w:val="20"/>
                <w:rtl/>
              </w:rPr>
              <w:t>כן</w:t>
            </w:r>
          </w:p>
        </w:tc>
        <w:tc>
          <w:tcPr>
            <w:tcW w:w="3022" w:type="pct"/>
            <w:vAlign w:val="center"/>
          </w:tcPr>
          <w:p w14:paraId="51D3962C" w14:textId="3A542496" w:rsidR="003A20F5" w:rsidRPr="000A13A3" w:rsidRDefault="003A20F5" w:rsidP="004D157D">
            <w:pPr>
              <w:spacing w:before="120" w:line="360" w:lineRule="auto"/>
              <w:contextualSpacing/>
              <w:jc w:val="both"/>
              <w:rPr>
                <w:rFonts w:ascii="Tahoma" w:hAnsi="Tahoma" w:cs="Tahoma"/>
                <w:b/>
                <w:bCs/>
                <w:sz w:val="20"/>
                <w:szCs w:val="20"/>
              </w:rPr>
            </w:pPr>
            <w:r w:rsidRPr="000A13A3">
              <w:rPr>
                <w:rFonts w:ascii="Tahoma" w:hAnsi="Tahoma" w:cs="Tahoma"/>
                <w:b/>
                <w:bCs/>
                <w:sz w:val="20"/>
                <w:szCs w:val="20"/>
                <w:rtl/>
              </w:rPr>
              <w:t xml:space="preserve">בדיקת אמצעי בטיחות וכיבוי אש: </w:t>
            </w:r>
            <w:r w:rsidRPr="000A13A3">
              <w:rPr>
                <w:rFonts w:ascii="Tahoma" w:hAnsi="Tahoma" w:cs="Tahoma"/>
                <w:sz w:val="20"/>
                <w:szCs w:val="20"/>
                <w:rtl/>
              </w:rPr>
              <w:t>אישור</w:t>
            </w:r>
            <w:r w:rsidR="00894B7A">
              <w:rPr>
                <w:rFonts w:ascii="Tahoma" w:hAnsi="Tahoma" w:cs="Tahoma" w:hint="cs"/>
                <w:sz w:val="20"/>
                <w:szCs w:val="20"/>
                <w:rtl/>
              </w:rPr>
              <w:t xml:space="preserve"> </w:t>
            </w:r>
            <w:r w:rsidRPr="000A13A3">
              <w:rPr>
                <w:rFonts w:ascii="Tahoma" w:hAnsi="Tahoma" w:cs="Tahoma"/>
                <w:sz w:val="20"/>
                <w:szCs w:val="20"/>
                <w:rtl/>
              </w:rPr>
              <w:t>תקינות ותחזוקת ציוד הכיבוי על ידי גורם מוסמך</w:t>
            </w:r>
            <w:r w:rsidR="004F7585">
              <w:rPr>
                <w:rFonts w:ascii="Tahoma" w:hAnsi="Tahoma" w:cs="Tahoma" w:hint="cs"/>
                <w:sz w:val="20"/>
                <w:szCs w:val="20"/>
                <w:rtl/>
              </w:rPr>
              <w:t>.</w:t>
            </w:r>
          </w:p>
        </w:tc>
        <w:tc>
          <w:tcPr>
            <w:tcW w:w="726" w:type="pct"/>
            <w:vAlign w:val="center"/>
          </w:tcPr>
          <w:p w14:paraId="3D34EDF3" w14:textId="77777777" w:rsidR="003A20F5" w:rsidRPr="000A13A3" w:rsidRDefault="003A20F5" w:rsidP="0098045B">
            <w:pPr>
              <w:spacing w:before="120" w:line="360" w:lineRule="auto"/>
              <w:contextualSpacing/>
              <w:jc w:val="center"/>
              <w:rPr>
                <w:rFonts w:ascii="Tahoma" w:hAnsi="Tahoma" w:cs="Tahoma"/>
                <w:b/>
                <w:bCs/>
                <w:sz w:val="20"/>
                <w:szCs w:val="20"/>
                <w:rtl/>
              </w:rPr>
            </w:pPr>
            <w:r w:rsidRPr="000A13A3">
              <w:rPr>
                <w:rFonts w:ascii="Tahoma" w:hAnsi="Tahoma" w:cs="Tahoma"/>
                <w:b/>
                <w:bCs/>
                <w:sz w:val="20"/>
                <w:szCs w:val="20"/>
                <w:rtl/>
              </w:rPr>
              <w:t>שנתית</w:t>
            </w:r>
          </w:p>
        </w:tc>
        <w:tc>
          <w:tcPr>
            <w:tcW w:w="426" w:type="pct"/>
            <w:shd w:val="clear" w:color="auto" w:fill="92D050"/>
          </w:tcPr>
          <w:p w14:paraId="3299668F" w14:textId="77777777" w:rsidR="003A20F5" w:rsidRPr="001F6D93" w:rsidRDefault="003A20F5" w:rsidP="0098045B">
            <w:pPr>
              <w:spacing w:before="120" w:line="360" w:lineRule="auto"/>
              <w:contextualSpacing/>
              <w:jc w:val="center"/>
              <w:rPr>
                <w:rFonts w:ascii="Gisha" w:hAnsi="Gisha" w:cs="Gisha"/>
                <w:b/>
                <w:bCs/>
                <w:sz w:val="20"/>
                <w:szCs w:val="20"/>
                <w:rtl/>
              </w:rPr>
            </w:pPr>
          </w:p>
        </w:tc>
      </w:tr>
      <w:tr w:rsidR="003A20F5" w:rsidRPr="00C648E8" w14:paraId="113E9912" w14:textId="77777777" w:rsidTr="002742A7">
        <w:trPr>
          <w:trHeight w:val="20"/>
        </w:trPr>
        <w:tc>
          <w:tcPr>
            <w:tcW w:w="353" w:type="pct"/>
            <w:vAlign w:val="center"/>
          </w:tcPr>
          <w:p w14:paraId="2007EDA8" w14:textId="58009823" w:rsidR="003A20F5" w:rsidRPr="000A13A3" w:rsidRDefault="00AB486A" w:rsidP="0098045B">
            <w:pPr>
              <w:spacing w:before="120" w:line="360" w:lineRule="auto"/>
              <w:contextualSpacing/>
              <w:jc w:val="center"/>
              <w:rPr>
                <w:rFonts w:ascii="Tahoma" w:hAnsi="Tahoma" w:cs="Tahoma"/>
                <w:b/>
                <w:bCs/>
                <w:sz w:val="20"/>
                <w:szCs w:val="20"/>
                <w:rtl/>
              </w:rPr>
            </w:pPr>
            <w:r>
              <w:rPr>
                <w:rFonts w:ascii="Tahoma" w:hAnsi="Tahoma" w:cs="Tahoma" w:hint="cs"/>
                <w:b/>
                <w:bCs/>
                <w:sz w:val="20"/>
                <w:szCs w:val="20"/>
                <w:rtl/>
              </w:rPr>
              <w:t>3</w:t>
            </w:r>
          </w:p>
        </w:tc>
        <w:tc>
          <w:tcPr>
            <w:tcW w:w="472" w:type="pct"/>
            <w:vAlign w:val="center"/>
          </w:tcPr>
          <w:p w14:paraId="6B34F6BB" w14:textId="77777777" w:rsidR="003A20F5" w:rsidRPr="000A13A3" w:rsidRDefault="003A20F5" w:rsidP="0098045B">
            <w:pPr>
              <w:spacing w:before="120" w:line="360" w:lineRule="auto"/>
              <w:contextualSpacing/>
              <w:jc w:val="center"/>
              <w:rPr>
                <w:rFonts w:ascii="Tahoma" w:hAnsi="Tahoma" w:cs="Tahoma"/>
                <w:sz w:val="20"/>
                <w:szCs w:val="20"/>
                <w:rtl/>
              </w:rPr>
            </w:pPr>
            <w:r w:rsidRPr="000A13A3">
              <w:rPr>
                <w:rFonts w:ascii="Tahoma" w:hAnsi="Tahoma" w:cs="Tahoma"/>
                <w:sz w:val="20"/>
                <w:szCs w:val="20"/>
                <w:rtl/>
              </w:rPr>
              <w:t>לא</w:t>
            </w:r>
          </w:p>
        </w:tc>
        <w:tc>
          <w:tcPr>
            <w:tcW w:w="3022" w:type="pct"/>
            <w:vAlign w:val="center"/>
          </w:tcPr>
          <w:p w14:paraId="32DE4F98" w14:textId="33CF30B7" w:rsidR="003A20F5" w:rsidRPr="0034099D" w:rsidRDefault="003A20F5" w:rsidP="004D157D">
            <w:pPr>
              <w:spacing w:before="120" w:line="360" w:lineRule="auto"/>
              <w:contextualSpacing/>
              <w:jc w:val="both"/>
              <w:rPr>
                <w:rFonts w:ascii="Tahoma" w:hAnsi="Tahoma" w:cs="Tahoma"/>
                <w:b/>
                <w:bCs/>
                <w:sz w:val="20"/>
                <w:szCs w:val="20"/>
                <w:rtl/>
              </w:rPr>
            </w:pPr>
            <w:r w:rsidRPr="0034099D">
              <w:rPr>
                <w:rFonts w:ascii="Tahoma" w:hAnsi="Tahoma" w:cs="Tahoma"/>
                <w:b/>
                <w:bCs/>
                <w:sz w:val="20"/>
                <w:szCs w:val="20"/>
                <w:rtl/>
              </w:rPr>
              <w:t xml:space="preserve">בדיקת בטיחות ע"י בודק מוסדות חינוך מוסמך: </w:t>
            </w:r>
            <w:r w:rsidRPr="0034099D">
              <w:rPr>
                <w:rFonts w:ascii="Tahoma" w:hAnsi="Tahoma" w:cs="Tahoma"/>
                <w:sz w:val="20"/>
                <w:szCs w:val="20"/>
                <w:rtl/>
              </w:rPr>
              <w:t>בדיקה של מבנה השבט והחצר הצמודה אליו עפ"י המנחה למבדק בטיחות לתנועות נוער – עדכון 2018</w:t>
            </w:r>
            <w:r w:rsidR="0034099D" w:rsidRPr="0034099D">
              <w:rPr>
                <w:rFonts w:ascii="Tahoma" w:hAnsi="Tahoma" w:cs="Tahoma" w:hint="cs"/>
                <w:b/>
                <w:bCs/>
                <w:sz w:val="20"/>
                <w:szCs w:val="20"/>
                <w:rtl/>
              </w:rPr>
              <w:t>.</w:t>
            </w:r>
          </w:p>
          <w:p w14:paraId="69EA66AE" w14:textId="687DDBA7" w:rsidR="0034099D" w:rsidRPr="0034099D" w:rsidRDefault="0034099D" w:rsidP="004D157D">
            <w:pPr>
              <w:spacing w:before="120" w:line="360" w:lineRule="auto"/>
              <w:contextualSpacing/>
              <w:jc w:val="both"/>
              <w:rPr>
                <w:rFonts w:ascii="Tahoma" w:hAnsi="Tahoma" w:cs="Tahoma"/>
                <w:b/>
                <w:bCs/>
                <w:sz w:val="20"/>
                <w:szCs w:val="20"/>
                <w:rtl/>
              </w:rPr>
            </w:pPr>
            <w:r w:rsidRPr="0034099D">
              <w:rPr>
                <w:rFonts w:ascii="Tahoma" w:hAnsi="Tahoma" w:cs="Tahoma" w:hint="cs"/>
                <w:b/>
                <w:bCs/>
                <w:sz w:val="20"/>
                <w:szCs w:val="20"/>
                <w:highlight w:val="red"/>
                <w:rtl/>
              </w:rPr>
              <w:t>אישור ללא עותק של דו"ח הבדיקה אינו תקף</w:t>
            </w:r>
          </w:p>
        </w:tc>
        <w:tc>
          <w:tcPr>
            <w:tcW w:w="726" w:type="pct"/>
            <w:vAlign w:val="center"/>
          </w:tcPr>
          <w:p w14:paraId="60722010" w14:textId="77777777" w:rsidR="003A20F5" w:rsidRPr="000A13A3" w:rsidRDefault="003A20F5" w:rsidP="0098045B">
            <w:pPr>
              <w:spacing w:before="120" w:line="360" w:lineRule="auto"/>
              <w:contextualSpacing/>
              <w:jc w:val="center"/>
              <w:rPr>
                <w:rFonts w:ascii="Tahoma" w:hAnsi="Tahoma" w:cs="Tahoma"/>
                <w:b/>
                <w:bCs/>
                <w:sz w:val="20"/>
                <w:szCs w:val="20"/>
                <w:rtl/>
              </w:rPr>
            </w:pPr>
            <w:r w:rsidRPr="000A13A3">
              <w:rPr>
                <w:rFonts w:ascii="Tahoma" w:hAnsi="Tahoma" w:cs="Tahoma"/>
                <w:b/>
                <w:bCs/>
                <w:sz w:val="20"/>
                <w:szCs w:val="20"/>
                <w:rtl/>
              </w:rPr>
              <w:t>שנתית</w:t>
            </w:r>
          </w:p>
        </w:tc>
        <w:tc>
          <w:tcPr>
            <w:tcW w:w="426" w:type="pct"/>
            <w:shd w:val="clear" w:color="auto" w:fill="92D050"/>
          </w:tcPr>
          <w:p w14:paraId="1544F383" w14:textId="77777777" w:rsidR="003A20F5" w:rsidRPr="001F6D93" w:rsidRDefault="003A20F5" w:rsidP="0098045B">
            <w:pPr>
              <w:spacing w:before="120" w:line="360" w:lineRule="auto"/>
              <w:contextualSpacing/>
              <w:jc w:val="center"/>
              <w:rPr>
                <w:rFonts w:ascii="Gisha" w:hAnsi="Gisha" w:cs="Gisha"/>
                <w:b/>
                <w:bCs/>
                <w:sz w:val="20"/>
                <w:szCs w:val="20"/>
                <w:rtl/>
              </w:rPr>
            </w:pPr>
          </w:p>
        </w:tc>
      </w:tr>
      <w:tr w:rsidR="003A20F5" w:rsidRPr="00C648E8" w14:paraId="1F551E1E" w14:textId="77777777" w:rsidTr="002742A7">
        <w:trPr>
          <w:trHeight w:val="20"/>
        </w:trPr>
        <w:tc>
          <w:tcPr>
            <w:tcW w:w="353" w:type="pct"/>
            <w:vAlign w:val="center"/>
          </w:tcPr>
          <w:p w14:paraId="29830F06" w14:textId="778B5BBD" w:rsidR="003A20F5" w:rsidRPr="000A13A3" w:rsidRDefault="00AB486A" w:rsidP="0098045B">
            <w:pPr>
              <w:spacing w:before="120" w:line="360" w:lineRule="auto"/>
              <w:contextualSpacing/>
              <w:jc w:val="center"/>
              <w:rPr>
                <w:rFonts w:ascii="Tahoma" w:hAnsi="Tahoma" w:cs="Tahoma"/>
                <w:b/>
                <w:bCs/>
                <w:sz w:val="20"/>
                <w:szCs w:val="20"/>
                <w:rtl/>
              </w:rPr>
            </w:pPr>
            <w:r>
              <w:rPr>
                <w:rFonts w:ascii="Tahoma" w:hAnsi="Tahoma" w:cs="Tahoma" w:hint="cs"/>
                <w:b/>
                <w:bCs/>
                <w:sz w:val="20"/>
                <w:szCs w:val="20"/>
                <w:rtl/>
              </w:rPr>
              <w:t>4</w:t>
            </w:r>
          </w:p>
        </w:tc>
        <w:tc>
          <w:tcPr>
            <w:tcW w:w="472" w:type="pct"/>
            <w:vAlign w:val="center"/>
          </w:tcPr>
          <w:p w14:paraId="23E41799" w14:textId="77777777" w:rsidR="003A20F5" w:rsidRPr="000A13A3" w:rsidRDefault="003A20F5" w:rsidP="0098045B">
            <w:pPr>
              <w:spacing w:before="120" w:line="360" w:lineRule="auto"/>
              <w:contextualSpacing/>
              <w:jc w:val="center"/>
              <w:rPr>
                <w:rFonts w:ascii="Tahoma" w:hAnsi="Tahoma" w:cs="Tahoma"/>
                <w:sz w:val="20"/>
                <w:szCs w:val="20"/>
                <w:rtl/>
              </w:rPr>
            </w:pPr>
            <w:r w:rsidRPr="000A13A3">
              <w:rPr>
                <w:rFonts w:ascii="Tahoma" w:hAnsi="Tahoma" w:cs="Tahoma"/>
                <w:sz w:val="20"/>
                <w:szCs w:val="20"/>
                <w:rtl/>
              </w:rPr>
              <w:t>לא</w:t>
            </w:r>
          </w:p>
        </w:tc>
        <w:tc>
          <w:tcPr>
            <w:tcW w:w="3022" w:type="pct"/>
            <w:vAlign w:val="center"/>
          </w:tcPr>
          <w:p w14:paraId="006A07D3" w14:textId="48752262" w:rsidR="003A20F5" w:rsidRPr="000A13A3" w:rsidRDefault="003A20F5" w:rsidP="004D157D">
            <w:pPr>
              <w:spacing w:before="120" w:line="360" w:lineRule="auto"/>
              <w:contextualSpacing/>
              <w:jc w:val="both"/>
              <w:rPr>
                <w:rFonts w:ascii="Tahoma" w:hAnsi="Tahoma" w:cs="Tahoma"/>
                <w:b/>
                <w:bCs/>
                <w:sz w:val="20"/>
                <w:szCs w:val="20"/>
                <w:rtl/>
              </w:rPr>
            </w:pPr>
            <w:r w:rsidRPr="000A13A3">
              <w:rPr>
                <w:rFonts w:ascii="Tahoma" w:hAnsi="Tahoma" w:cs="Tahoma"/>
                <w:b/>
                <w:bCs/>
                <w:sz w:val="20"/>
                <w:szCs w:val="20"/>
                <w:rtl/>
              </w:rPr>
              <w:t xml:space="preserve">בדיקת עמודי תאורה ומתקני ספורט: </w:t>
            </w:r>
            <w:r w:rsidRPr="000A13A3">
              <w:rPr>
                <w:rFonts w:ascii="Tahoma" w:hAnsi="Tahoma" w:cs="Tahoma"/>
                <w:sz w:val="20"/>
                <w:szCs w:val="20"/>
                <w:rtl/>
              </w:rPr>
              <w:t>בדיקה ויזואלית ע</w:t>
            </w:r>
            <w:r w:rsidR="0065640F">
              <w:rPr>
                <w:rFonts w:ascii="Tahoma" w:hAnsi="Tahoma" w:cs="Tahoma" w:hint="cs"/>
                <w:sz w:val="20"/>
                <w:szCs w:val="20"/>
                <w:rtl/>
              </w:rPr>
              <w:t>ל יד</w:t>
            </w:r>
            <w:r w:rsidRPr="000A13A3">
              <w:rPr>
                <w:rFonts w:ascii="Tahoma" w:hAnsi="Tahoma" w:cs="Tahoma"/>
                <w:sz w:val="20"/>
                <w:szCs w:val="20"/>
                <w:rtl/>
              </w:rPr>
              <w:t xml:space="preserve">י </w:t>
            </w:r>
            <w:proofErr w:type="spellStart"/>
            <w:r w:rsidRPr="000A13A3">
              <w:rPr>
                <w:rFonts w:ascii="Tahoma" w:hAnsi="Tahoma" w:cs="Tahoma"/>
                <w:sz w:val="20"/>
                <w:szCs w:val="20"/>
                <w:rtl/>
              </w:rPr>
              <w:t>קונסטרוקטור</w:t>
            </w:r>
            <w:proofErr w:type="spellEnd"/>
            <w:r w:rsidRPr="000A13A3">
              <w:rPr>
                <w:rFonts w:ascii="Tahoma" w:hAnsi="Tahoma" w:cs="Tahoma"/>
                <w:sz w:val="20"/>
                <w:szCs w:val="20"/>
                <w:rtl/>
              </w:rPr>
              <w:t xml:space="preserve"> של עמודי התאורה ו</w:t>
            </w:r>
            <w:r w:rsidR="00452C3C">
              <w:rPr>
                <w:rFonts w:ascii="Tahoma" w:hAnsi="Tahoma" w:cs="Tahoma" w:hint="cs"/>
                <w:sz w:val="20"/>
                <w:szCs w:val="20"/>
                <w:rtl/>
              </w:rPr>
              <w:t xml:space="preserve">של </w:t>
            </w:r>
            <w:r w:rsidRPr="000A13A3">
              <w:rPr>
                <w:rFonts w:ascii="Tahoma" w:hAnsi="Tahoma" w:cs="Tahoma"/>
                <w:sz w:val="20"/>
                <w:szCs w:val="20"/>
                <w:rtl/>
              </w:rPr>
              <w:t>מתקני הספורט שבתוך חצר השבט</w:t>
            </w:r>
            <w:r w:rsidR="004F7585">
              <w:rPr>
                <w:rFonts w:ascii="Tahoma" w:hAnsi="Tahoma" w:cs="Tahoma" w:hint="cs"/>
                <w:b/>
                <w:bCs/>
                <w:sz w:val="20"/>
                <w:szCs w:val="20"/>
                <w:rtl/>
              </w:rPr>
              <w:t>.</w:t>
            </w:r>
          </w:p>
        </w:tc>
        <w:tc>
          <w:tcPr>
            <w:tcW w:w="726" w:type="pct"/>
            <w:vAlign w:val="center"/>
          </w:tcPr>
          <w:p w14:paraId="7EBAE8D0" w14:textId="77777777" w:rsidR="003A20F5" w:rsidRPr="000A13A3" w:rsidRDefault="003A20F5" w:rsidP="0098045B">
            <w:pPr>
              <w:spacing w:before="120" w:line="360" w:lineRule="auto"/>
              <w:contextualSpacing/>
              <w:jc w:val="center"/>
              <w:rPr>
                <w:rFonts w:ascii="Tahoma" w:hAnsi="Tahoma" w:cs="Tahoma"/>
                <w:b/>
                <w:bCs/>
                <w:sz w:val="20"/>
                <w:szCs w:val="20"/>
                <w:rtl/>
              </w:rPr>
            </w:pPr>
            <w:r w:rsidRPr="000A13A3">
              <w:rPr>
                <w:rFonts w:ascii="Tahoma" w:hAnsi="Tahoma" w:cs="Tahoma"/>
                <w:b/>
                <w:bCs/>
                <w:sz w:val="20"/>
                <w:szCs w:val="20"/>
                <w:rtl/>
              </w:rPr>
              <w:t>שנתית</w:t>
            </w:r>
          </w:p>
        </w:tc>
        <w:tc>
          <w:tcPr>
            <w:tcW w:w="426" w:type="pct"/>
            <w:shd w:val="clear" w:color="auto" w:fill="92D050"/>
          </w:tcPr>
          <w:p w14:paraId="6382787C" w14:textId="77777777" w:rsidR="003A20F5" w:rsidRPr="001F6D93" w:rsidRDefault="003A20F5" w:rsidP="0098045B">
            <w:pPr>
              <w:spacing w:before="120" w:line="360" w:lineRule="auto"/>
              <w:contextualSpacing/>
              <w:jc w:val="center"/>
              <w:rPr>
                <w:rFonts w:ascii="Gisha" w:hAnsi="Gisha" w:cs="Gisha"/>
                <w:b/>
                <w:bCs/>
                <w:sz w:val="20"/>
                <w:szCs w:val="20"/>
                <w:rtl/>
              </w:rPr>
            </w:pPr>
          </w:p>
        </w:tc>
      </w:tr>
      <w:tr w:rsidR="003A20F5" w:rsidRPr="00C648E8" w14:paraId="42BCE683" w14:textId="77777777" w:rsidTr="002742A7">
        <w:trPr>
          <w:trHeight w:val="20"/>
        </w:trPr>
        <w:tc>
          <w:tcPr>
            <w:tcW w:w="353" w:type="pct"/>
            <w:vAlign w:val="center"/>
          </w:tcPr>
          <w:p w14:paraId="1F711C0C" w14:textId="3DF378AC" w:rsidR="003A20F5" w:rsidRPr="000A2E1E" w:rsidRDefault="00AB486A" w:rsidP="0098045B">
            <w:pPr>
              <w:spacing w:before="120" w:line="360" w:lineRule="auto"/>
              <w:contextualSpacing/>
              <w:jc w:val="center"/>
              <w:rPr>
                <w:rFonts w:ascii="Tahoma" w:hAnsi="Tahoma" w:cs="Tahoma"/>
                <w:b/>
                <w:bCs/>
                <w:sz w:val="20"/>
                <w:szCs w:val="20"/>
                <w:rtl/>
              </w:rPr>
            </w:pPr>
            <w:r>
              <w:rPr>
                <w:rFonts w:ascii="Tahoma" w:hAnsi="Tahoma" w:cs="Tahoma" w:hint="cs"/>
                <w:b/>
                <w:bCs/>
                <w:sz w:val="20"/>
                <w:szCs w:val="20"/>
                <w:rtl/>
              </w:rPr>
              <w:t>5</w:t>
            </w:r>
          </w:p>
        </w:tc>
        <w:tc>
          <w:tcPr>
            <w:tcW w:w="472" w:type="pct"/>
            <w:vAlign w:val="center"/>
          </w:tcPr>
          <w:p w14:paraId="514DC636" w14:textId="77777777" w:rsidR="003A20F5" w:rsidRPr="000A2E1E" w:rsidRDefault="003A20F5" w:rsidP="0098045B">
            <w:pPr>
              <w:spacing w:before="120" w:line="360" w:lineRule="auto"/>
              <w:contextualSpacing/>
              <w:jc w:val="center"/>
              <w:rPr>
                <w:rFonts w:ascii="Tahoma" w:hAnsi="Tahoma" w:cs="Tahoma"/>
                <w:sz w:val="20"/>
                <w:szCs w:val="20"/>
                <w:rtl/>
              </w:rPr>
            </w:pPr>
            <w:r w:rsidRPr="000A2E1E">
              <w:rPr>
                <w:rFonts w:ascii="Tahoma" w:hAnsi="Tahoma" w:cs="Tahoma"/>
                <w:sz w:val="20"/>
                <w:szCs w:val="20"/>
                <w:rtl/>
              </w:rPr>
              <w:t>לא</w:t>
            </w:r>
          </w:p>
        </w:tc>
        <w:tc>
          <w:tcPr>
            <w:tcW w:w="3022" w:type="pct"/>
            <w:vAlign w:val="center"/>
          </w:tcPr>
          <w:p w14:paraId="2FB9D4E5" w14:textId="01F5FC07" w:rsidR="003A20F5" w:rsidRPr="000A13A3" w:rsidRDefault="003A20F5" w:rsidP="004D157D">
            <w:pPr>
              <w:spacing w:before="120" w:line="360" w:lineRule="auto"/>
              <w:contextualSpacing/>
              <w:jc w:val="both"/>
              <w:rPr>
                <w:rFonts w:ascii="Tahoma" w:hAnsi="Tahoma" w:cs="Tahoma"/>
                <w:sz w:val="20"/>
                <w:szCs w:val="20"/>
                <w:rtl/>
              </w:rPr>
            </w:pPr>
            <w:r w:rsidRPr="000A13A3">
              <w:rPr>
                <w:rFonts w:ascii="Tahoma" w:hAnsi="Tahoma" w:cs="Tahoma"/>
                <w:b/>
                <w:bCs/>
                <w:sz w:val="20"/>
                <w:szCs w:val="20"/>
                <w:rtl/>
              </w:rPr>
              <w:t>בדיקות יציבות המבנה ומבנים יבילים:</w:t>
            </w:r>
            <w:r w:rsidRPr="000A13A3">
              <w:rPr>
                <w:rFonts w:ascii="Tahoma" w:hAnsi="Tahoma" w:cs="Tahoma"/>
                <w:sz w:val="20"/>
                <w:szCs w:val="20"/>
                <w:rtl/>
              </w:rPr>
              <w:t xml:space="preserve"> אישור מהנדס </w:t>
            </w:r>
            <w:proofErr w:type="spellStart"/>
            <w:r w:rsidRPr="000A13A3">
              <w:rPr>
                <w:rFonts w:ascii="Tahoma" w:hAnsi="Tahoma" w:cs="Tahoma"/>
                <w:sz w:val="20"/>
                <w:szCs w:val="20"/>
                <w:rtl/>
              </w:rPr>
              <w:t>קונסטרוקטור</w:t>
            </w:r>
            <w:proofErr w:type="spellEnd"/>
            <w:r w:rsidRPr="000A13A3">
              <w:rPr>
                <w:rFonts w:ascii="Tahoma" w:hAnsi="Tahoma" w:cs="Tahoma"/>
                <w:sz w:val="20"/>
                <w:szCs w:val="20"/>
                <w:rtl/>
              </w:rPr>
              <w:t xml:space="preserve"> על יציבות המבנים</w:t>
            </w:r>
            <w:r w:rsidR="00901738">
              <w:rPr>
                <w:rFonts w:ascii="Tahoma" w:hAnsi="Tahoma" w:cs="Tahoma" w:hint="cs"/>
                <w:sz w:val="20"/>
                <w:szCs w:val="20"/>
                <w:rtl/>
              </w:rPr>
              <w:t>,</w:t>
            </w:r>
            <w:r w:rsidRPr="000A13A3">
              <w:rPr>
                <w:rFonts w:ascii="Tahoma" w:hAnsi="Tahoma" w:cs="Tahoma"/>
                <w:sz w:val="20"/>
                <w:szCs w:val="20"/>
                <w:rtl/>
              </w:rPr>
              <w:t xml:space="preserve"> כולל התייחסות למבנים יבילים</w:t>
            </w:r>
            <w:r w:rsidR="00A079EB">
              <w:rPr>
                <w:rFonts w:ascii="Tahoma" w:hAnsi="Tahoma" w:cs="Tahoma" w:hint="cs"/>
                <w:sz w:val="20"/>
                <w:szCs w:val="20"/>
                <w:rtl/>
              </w:rPr>
              <w:t>,</w:t>
            </w:r>
            <w:r w:rsidRPr="000A13A3">
              <w:rPr>
                <w:rFonts w:ascii="Tahoma" w:hAnsi="Tahoma" w:cs="Tahoma"/>
                <w:sz w:val="20"/>
                <w:szCs w:val="20"/>
                <w:rtl/>
              </w:rPr>
              <w:t xml:space="preserve"> בדיקת מנשאים למזגנים</w:t>
            </w:r>
            <w:r w:rsidR="00B14357">
              <w:rPr>
                <w:rFonts w:ascii="Tahoma" w:hAnsi="Tahoma" w:cs="Tahoma" w:hint="cs"/>
                <w:sz w:val="20"/>
                <w:szCs w:val="20"/>
                <w:rtl/>
              </w:rPr>
              <w:t xml:space="preserve"> </w:t>
            </w:r>
            <w:r w:rsidR="00B14357" w:rsidRPr="003F3EB1">
              <w:rPr>
                <w:rFonts w:ascii="Tahoma" w:hAnsi="Tahoma" w:cs="Tahoma" w:hint="cs"/>
                <w:sz w:val="20"/>
                <w:szCs w:val="20"/>
                <w:rtl/>
              </w:rPr>
              <w:t>ובדיקת מתקנים להצללה.</w:t>
            </w:r>
          </w:p>
          <w:p w14:paraId="07290F6A" w14:textId="68A15093" w:rsidR="003A20F5" w:rsidRPr="000A13A3" w:rsidRDefault="003A20F5" w:rsidP="004D157D">
            <w:pPr>
              <w:spacing w:before="120" w:line="360" w:lineRule="auto"/>
              <w:contextualSpacing/>
              <w:jc w:val="both"/>
              <w:rPr>
                <w:rFonts w:ascii="Tahoma" w:hAnsi="Tahoma" w:cs="Tahoma"/>
                <w:sz w:val="20"/>
                <w:szCs w:val="20"/>
                <w:rtl/>
              </w:rPr>
            </w:pPr>
            <w:r w:rsidRPr="000A13A3">
              <w:rPr>
                <w:rFonts w:ascii="Tahoma" w:hAnsi="Tahoma" w:cs="Tahoma"/>
                <w:sz w:val="20"/>
                <w:szCs w:val="20"/>
                <w:rtl/>
              </w:rPr>
              <w:t>(ייבדק בבדיקות הפעלת מבנה חדש וכן במקרה של קיום סדקים או שקיעה של חלקי מבנה או של כל דבר אחר לפי שיקולו של הבודק)</w:t>
            </w:r>
          </w:p>
        </w:tc>
        <w:tc>
          <w:tcPr>
            <w:tcW w:w="726" w:type="pct"/>
            <w:vAlign w:val="center"/>
          </w:tcPr>
          <w:p w14:paraId="53C8D44B" w14:textId="02EE9632" w:rsidR="003A20F5" w:rsidRPr="000A13A3" w:rsidRDefault="003A20F5" w:rsidP="0025600C">
            <w:pPr>
              <w:spacing w:before="120" w:line="360" w:lineRule="auto"/>
              <w:contextualSpacing/>
              <w:jc w:val="center"/>
              <w:rPr>
                <w:rFonts w:ascii="Tahoma" w:hAnsi="Tahoma" w:cs="Tahoma"/>
                <w:b/>
                <w:bCs/>
                <w:sz w:val="20"/>
                <w:szCs w:val="20"/>
                <w:rtl/>
              </w:rPr>
            </w:pPr>
            <w:r w:rsidRPr="000A13A3">
              <w:rPr>
                <w:rFonts w:ascii="Tahoma" w:hAnsi="Tahoma" w:cs="Tahoma"/>
                <w:b/>
                <w:bCs/>
                <w:sz w:val="20"/>
                <w:szCs w:val="20"/>
                <w:rtl/>
              </w:rPr>
              <w:t>אחת ל</w:t>
            </w:r>
            <w:r w:rsidR="0025600C">
              <w:rPr>
                <w:rFonts w:ascii="Tahoma" w:hAnsi="Tahoma" w:cs="Tahoma" w:hint="cs"/>
                <w:b/>
                <w:bCs/>
                <w:sz w:val="20"/>
                <w:szCs w:val="20"/>
                <w:rtl/>
              </w:rPr>
              <w:t>־</w:t>
            </w:r>
            <w:r w:rsidRPr="000A13A3">
              <w:rPr>
                <w:rFonts w:ascii="Tahoma" w:hAnsi="Tahoma" w:cs="Tahoma"/>
                <w:b/>
                <w:bCs/>
                <w:sz w:val="20"/>
                <w:szCs w:val="20"/>
                <w:rtl/>
              </w:rPr>
              <w:t>5 שנים</w:t>
            </w:r>
          </w:p>
        </w:tc>
        <w:tc>
          <w:tcPr>
            <w:tcW w:w="426" w:type="pct"/>
            <w:shd w:val="clear" w:color="auto" w:fill="92D050"/>
          </w:tcPr>
          <w:p w14:paraId="5A853130" w14:textId="77777777" w:rsidR="003A20F5" w:rsidRPr="001F6D93" w:rsidRDefault="003A20F5" w:rsidP="0098045B">
            <w:pPr>
              <w:spacing w:before="120" w:line="360" w:lineRule="auto"/>
              <w:contextualSpacing/>
              <w:jc w:val="center"/>
              <w:rPr>
                <w:rFonts w:ascii="Gisha" w:hAnsi="Gisha" w:cs="Gisha"/>
                <w:b/>
                <w:bCs/>
                <w:sz w:val="20"/>
                <w:szCs w:val="20"/>
                <w:rtl/>
              </w:rPr>
            </w:pPr>
          </w:p>
        </w:tc>
      </w:tr>
      <w:tr w:rsidR="003A20F5" w:rsidRPr="00C648E8" w14:paraId="524E2B9E" w14:textId="77777777" w:rsidTr="002742A7">
        <w:trPr>
          <w:trHeight w:val="20"/>
        </w:trPr>
        <w:tc>
          <w:tcPr>
            <w:tcW w:w="353" w:type="pct"/>
            <w:vAlign w:val="center"/>
          </w:tcPr>
          <w:p w14:paraId="63E414E4" w14:textId="1EB40490" w:rsidR="003A20F5" w:rsidRPr="000A13A3" w:rsidRDefault="00AB486A" w:rsidP="0098045B">
            <w:pPr>
              <w:spacing w:before="120" w:line="360" w:lineRule="auto"/>
              <w:contextualSpacing/>
              <w:jc w:val="center"/>
              <w:rPr>
                <w:rFonts w:ascii="Tahoma" w:hAnsi="Tahoma" w:cs="Tahoma"/>
                <w:b/>
                <w:bCs/>
                <w:sz w:val="20"/>
                <w:szCs w:val="20"/>
                <w:rtl/>
              </w:rPr>
            </w:pPr>
            <w:r>
              <w:rPr>
                <w:rFonts w:ascii="Tahoma" w:hAnsi="Tahoma" w:cs="Tahoma" w:hint="cs"/>
                <w:b/>
                <w:bCs/>
                <w:sz w:val="20"/>
                <w:szCs w:val="20"/>
                <w:rtl/>
              </w:rPr>
              <w:t>6</w:t>
            </w:r>
          </w:p>
        </w:tc>
        <w:tc>
          <w:tcPr>
            <w:tcW w:w="472" w:type="pct"/>
            <w:vAlign w:val="center"/>
          </w:tcPr>
          <w:p w14:paraId="40025ED9" w14:textId="77777777" w:rsidR="003A20F5" w:rsidRPr="000A13A3" w:rsidRDefault="003A20F5" w:rsidP="0098045B">
            <w:pPr>
              <w:spacing w:before="120" w:line="360" w:lineRule="auto"/>
              <w:contextualSpacing/>
              <w:jc w:val="center"/>
              <w:rPr>
                <w:rFonts w:ascii="Tahoma" w:hAnsi="Tahoma" w:cs="Tahoma"/>
                <w:sz w:val="20"/>
                <w:szCs w:val="20"/>
                <w:rtl/>
              </w:rPr>
            </w:pPr>
            <w:r w:rsidRPr="000A13A3">
              <w:rPr>
                <w:rFonts w:ascii="Tahoma" w:hAnsi="Tahoma" w:cs="Tahoma"/>
                <w:sz w:val="20"/>
                <w:szCs w:val="20"/>
                <w:rtl/>
              </w:rPr>
              <w:t>לא</w:t>
            </w:r>
          </w:p>
        </w:tc>
        <w:tc>
          <w:tcPr>
            <w:tcW w:w="3022" w:type="pct"/>
            <w:vAlign w:val="center"/>
          </w:tcPr>
          <w:p w14:paraId="35FD7383" w14:textId="77777777" w:rsidR="003A20F5" w:rsidRPr="000A13A3" w:rsidRDefault="003A20F5" w:rsidP="004D157D">
            <w:pPr>
              <w:spacing w:before="120" w:line="360" w:lineRule="auto"/>
              <w:contextualSpacing/>
              <w:jc w:val="both"/>
              <w:rPr>
                <w:rFonts w:ascii="Tahoma" w:hAnsi="Tahoma" w:cs="Tahoma"/>
                <w:b/>
                <w:bCs/>
                <w:sz w:val="20"/>
                <w:szCs w:val="20"/>
                <w:rtl/>
              </w:rPr>
            </w:pPr>
            <w:r w:rsidRPr="000A13A3">
              <w:rPr>
                <w:rFonts w:ascii="Tahoma" w:hAnsi="Tahoma" w:cs="Tahoma"/>
                <w:b/>
                <w:bCs/>
                <w:sz w:val="20"/>
                <w:szCs w:val="20"/>
                <w:rtl/>
              </w:rPr>
              <w:t>בדיקות תקרות רביץ או תקרה תלויה:</w:t>
            </w:r>
            <w:r w:rsidRPr="000A13A3">
              <w:rPr>
                <w:rFonts w:ascii="Tahoma" w:hAnsi="Tahoma" w:cs="Tahoma"/>
                <w:sz w:val="20"/>
                <w:szCs w:val="20"/>
                <w:rtl/>
              </w:rPr>
              <w:t xml:space="preserve"> אישור מהנדס קונסטרוקציה לתקרת רביץ או כל תקרה תלויה אחרת.</w:t>
            </w:r>
          </w:p>
        </w:tc>
        <w:tc>
          <w:tcPr>
            <w:tcW w:w="726" w:type="pct"/>
            <w:vAlign w:val="center"/>
          </w:tcPr>
          <w:p w14:paraId="574549C5" w14:textId="0F5F1D20" w:rsidR="003A20F5" w:rsidRPr="000A13A3" w:rsidRDefault="003A20F5" w:rsidP="0098045B">
            <w:pPr>
              <w:spacing w:before="120" w:line="360" w:lineRule="auto"/>
              <w:contextualSpacing/>
              <w:jc w:val="center"/>
              <w:rPr>
                <w:rFonts w:ascii="Tahoma" w:hAnsi="Tahoma" w:cs="Tahoma"/>
                <w:b/>
                <w:bCs/>
                <w:sz w:val="20"/>
                <w:szCs w:val="20"/>
                <w:rtl/>
              </w:rPr>
            </w:pPr>
            <w:r w:rsidRPr="000A13A3">
              <w:rPr>
                <w:rFonts w:ascii="Tahoma" w:hAnsi="Tahoma" w:cs="Tahoma"/>
                <w:b/>
                <w:bCs/>
                <w:sz w:val="20"/>
                <w:szCs w:val="20"/>
                <w:rtl/>
              </w:rPr>
              <w:t>אחת ל</w:t>
            </w:r>
            <w:r w:rsidR="00D92E35">
              <w:rPr>
                <w:rFonts w:ascii="Tahoma" w:hAnsi="Tahoma" w:cs="Tahoma" w:hint="cs"/>
                <w:b/>
                <w:bCs/>
                <w:sz w:val="20"/>
                <w:szCs w:val="20"/>
                <w:rtl/>
              </w:rPr>
              <w:t>־</w:t>
            </w:r>
            <w:r w:rsidRPr="000A13A3">
              <w:rPr>
                <w:rFonts w:ascii="Tahoma" w:hAnsi="Tahoma" w:cs="Tahoma"/>
                <w:b/>
                <w:bCs/>
                <w:sz w:val="20"/>
                <w:szCs w:val="20"/>
                <w:rtl/>
              </w:rPr>
              <w:t>5 שנים</w:t>
            </w:r>
          </w:p>
          <w:p w14:paraId="182BFAF6" w14:textId="77777777" w:rsidR="003A20F5" w:rsidRPr="000A13A3" w:rsidRDefault="003A20F5" w:rsidP="0098045B">
            <w:pPr>
              <w:spacing w:before="120" w:line="360" w:lineRule="auto"/>
              <w:contextualSpacing/>
              <w:jc w:val="center"/>
              <w:rPr>
                <w:rFonts w:ascii="Tahoma" w:hAnsi="Tahoma" w:cs="Tahoma"/>
                <w:b/>
                <w:bCs/>
                <w:sz w:val="20"/>
                <w:szCs w:val="20"/>
                <w:rtl/>
              </w:rPr>
            </w:pPr>
            <w:r w:rsidRPr="000A13A3">
              <w:rPr>
                <w:rFonts w:ascii="Tahoma" w:hAnsi="Tahoma" w:cs="Tahoma"/>
                <w:b/>
                <w:bCs/>
                <w:sz w:val="20"/>
                <w:szCs w:val="20"/>
                <w:rtl/>
              </w:rPr>
              <w:t>או לפי הצורך</w:t>
            </w:r>
          </w:p>
        </w:tc>
        <w:tc>
          <w:tcPr>
            <w:tcW w:w="426" w:type="pct"/>
            <w:shd w:val="clear" w:color="auto" w:fill="92D050"/>
          </w:tcPr>
          <w:p w14:paraId="6A477486" w14:textId="77777777" w:rsidR="003A20F5" w:rsidRPr="001F6D93" w:rsidRDefault="003A20F5" w:rsidP="0098045B">
            <w:pPr>
              <w:spacing w:before="120" w:line="360" w:lineRule="auto"/>
              <w:contextualSpacing/>
              <w:jc w:val="center"/>
              <w:rPr>
                <w:rFonts w:ascii="Gisha" w:hAnsi="Gisha" w:cs="Gisha"/>
                <w:b/>
                <w:bCs/>
                <w:sz w:val="20"/>
                <w:szCs w:val="20"/>
                <w:rtl/>
              </w:rPr>
            </w:pPr>
          </w:p>
        </w:tc>
      </w:tr>
      <w:tr w:rsidR="003A20F5" w:rsidRPr="00C648E8" w14:paraId="4FBF5B0D" w14:textId="77777777" w:rsidTr="002742A7">
        <w:trPr>
          <w:trHeight w:val="20"/>
        </w:trPr>
        <w:tc>
          <w:tcPr>
            <w:tcW w:w="353" w:type="pct"/>
            <w:vAlign w:val="center"/>
          </w:tcPr>
          <w:p w14:paraId="1BEC3EAB" w14:textId="0AE72C65" w:rsidR="003A20F5" w:rsidRPr="000A13A3" w:rsidRDefault="00AB486A" w:rsidP="0098045B">
            <w:pPr>
              <w:spacing w:before="120" w:line="360" w:lineRule="auto"/>
              <w:contextualSpacing/>
              <w:jc w:val="center"/>
              <w:rPr>
                <w:rFonts w:ascii="Tahoma" w:hAnsi="Tahoma" w:cs="Tahoma"/>
                <w:b/>
                <w:bCs/>
                <w:sz w:val="20"/>
                <w:szCs w:val="20"/>
                <w:rtl/>
              </w:rPr>
            </w:pPr>
            <w:r>
              <w:rPr>
                <w:rFonts w:ascii="Tahoma" w:hAnsi="Tahoma" w:cs="Tahoma" w:hint="cs"/>
                <w:b/>
                <w:bCs/>
                <w:sz w:val="20"/>
                <w:szCs w:val="20"/>
                <w:rtl/>
              </w:rPr>
              <w:t>7</w:t>
            </w:r>
          </w:p>
        </w:tc>
        <w:tc>
          <w:tcPr>
            <w:tcW w:w="472" w:type="pct"/>
            <w:vAlign w:val="center"/>
          </w:tcPr>
          <w:p w14:paraId="512CD9AC" w14:textId="77777777" w:rsidR="003A20F5" w:rsidRPr="000A13A3" w:rsidRDefault="003A20F5" w:rsidP="0098045B">
            <w:pPr>
              <w:jc w:val="center"/>
              <w:rPr>
                <w:rFonts w:ascii="Tahoma" w:hAnsi="Tahoma" w:cs="Tahoma"/>
              </w:rPr>
            </w:pPr>
            <w:r w:rsidRPr="000A13A3">
              <w:rPr>
                <w:rFonts w:ascii="Tahoma" w:hAnsi="Tahoma" w:cs="Tahoma"/>
                <w:sz w:val="20"/>
                <w:szCs w:val="20"/>
                <w:rtl/>
              </w:rPr>
              <w:t>לא</w:t>
            </w:r>
          </w:p>
        </w:tc>
        <w:tc>
          <w:tcPr>
            <w:tcW w:w="3022" w:type="pct"/>
            <w:vAlign w:val="center"/>
          </w:tcPr>
          <w:p w14:paraId="40A77420" w14:textId="08DF754E" w:rsidR="003A20F5" w:rsidRPr="000A13A3" w:rsidRDefault="003A20F5" w:rsidP="004D157D">
            <w:pPr>
              <w:spacing w:before="120" w:line="360" w:lineRule="auto"/>
              <w:contextualSpacing/>
              <w:jc w:val="both"/>
              <w:rPr>
                <w:rFonts w:ascii="Tahoma" w:hAnsi="Tahoma" w:cs="Tahoma"/>
                <w:b/>
                <w:bCs/>
                <w:sz w:val="20"/>
                <w:szCs w:val="20"/>
                <w:rtl/>
              </w:rPr>
            </w:pPr>
            <w:r w:rsidRPr="000A13A3">
              <w:rPr>
                <w:rFonts w:ascii="Tahoma" w:hAnsi="Tahoma" w:cs="Tahoma"/>
                <w:b/>
                <w:bCs/>
                <w:sz w:val="20"/>
                <w:szCs w:val="20"/>
                <w:rtl/>
              </w:rPr>
              <w:t xml:space="preserve">בדיקת חשמלאי בודק: </w:t>
            </w:r>
            <w:r w:rsidRPr="000A13A3">
              <w:rPr>
                <w:rFonts w:ascii="Tahoma" w:hAnsi="Tahoma" w:cs="Tahoma"/>
                <w:sz w:val="20"/>
                <w:szCs w:val="20"/>
                <w:rtl/>
              </w:rPr>
              <w:t>אישור בדיקת תקינות מערכות החשמל והארקה ע</w:t>
            </w:r>
            <w:r w:rsidR="00D92E35">
              <w:rPr>
                <w:rFonts w:ascii="Tahoma" w:hAnsi="Tahoma" w:cs="Tahoma" w:hint="cs"/>
                <w:sz w:val="20"/>
                <w:szCs w:val="20"/>
                <w:rtl/>
              </w:rPr>
              <w:t>"</w:t>
            </w:r>
            <w:r w:rsidRPr="000A13A3">
              <w:rPr>
                <w:rFonts w:ascii="Tahoma" w:hAnsi="Tahoma" w:cs="Tahoma"/>
                <w:sz w:val="20"/>
                <w:szCs w:val="20"/>
                <w:rtl/>
              </w:rPr>
              <w:t>י חשמלאי בודק מתאים</w:t>
            </w:r>
            <w:r w:rsidR="005F2BD5">
              <w:rPr>
                <w:rFonts w:ascii="Tahoma" w:hAnsi="Tahoma" w:cs="Tahoma" w:hint="cs"/>
                <w:sz w:val="20"/>
                <w:szCs w:val="20"/>
                <w:rtl/>
              </w:rPr>
              <w:t>,</w:t>
            </w:r>
            <w:r w:rsidR="0027345B" w:rsidRPr="000A13A3">
              <w:rPr>
                <w:rFonts w:ascii="Tahoma" w:hAnsi="Tahoma" w:cs="Tahoma"/>
                <w:b/>
                <w:bCs/>
                <w:sz w:val="20"/>
                <w:szCs w:val="20"/>
                <w:rtl/>
              </w:rPr>
              <w:t xml:space="preserve"> </w:t>
            </w:r>
            <w:r w:rsidR="0027345B" w:rsidRPr="000A13A3">
              <w:rPr>
                <w:rFonts w:ascii="Tahoma" w:hAnsi="Tahoma" w:cs="Tahoma"/>
                <w:sz w:val="20"/>
                <w:szCs w:val="20"/>
                <w:rtl/>
              </w:rPr>
              <w:t>בהתאם לגודל החיבור של מבנה השבט</w:t>
            </w:r>
            <w:r w:rsidRPr="000A13A3">
              <w:rPr>
                <w:rFonts w:ascii="Tahoma" w:hAnsi="Tahoma" w:cs="Tahoma"/>
                <w:b/>
                <w:bCs/>
                <w:sz w:val="20"/>
                <w:szCs w:val="20"/>
                <w:rtl/>
              </w:rPr>
              <w:t xml:space="preserve"> </w:t>
            </w:r>
            <w:r w:rsidRPr="000A13A3">
              <w:rPr>
                <w:rFonts w:ascii="Tahoma" w:hAnsi="Tahoma" w:cs="Tahoma"/>
                <w:sz w:val="20"/>
                <w:szCs w:val="20"/>
                <w:rtl/>
              </w:rPr>
              <w:t xml:space="preserve">(ראה פירוט של סוגי הרישיונות – </w:t>
            </w:r>
            <w:hyperlink w:anchor="_נספח_ה'_–" w:history="1">
              <w:r w:rsidRPr="000A13A3">
                <w:rPr>
                  <w:rStyle w:val="Hyperlink"/>
                  <w:rFonts w:ascii="Tahoma" w:hAnsi="Tahoma" w:cs="Tahoma"/>
                  <w:sz w:val="20"/>
                  <w:szCs w:val="20"/>
                  <w:rtl/>
                </w:rPr>
                <w:t xml:space="preserve">נספח </w:t>
              </w:r>
              <w:r w:rsidR="002F7958" w:rsidRPr="000A13A3">
                <w:rPr>
                  <w:rStyle w:val="Hyperlink"/>
                  <w:rFonts w:ascii="Tahoma" w:hAnsi="Tahoma" w:cs="Tahoma"/>
                  <w:sz w:val="20"/>
                  <w:szCs w:val="20"/>
                  <w:rtl/>
                </w:rPr>
                <w:t>ה</w:t>
              </w:r>
              <w:r w:rsidRPr="000A13A3">
                <w:rPr>
                  <w:rStyle w:val="Hyperlink"/>
                  <w:rFonts w:ascii="Tahoma" w:hAnsi="Tahoma" w:cs="Tahoma"/>
                  <w:sz w:val="20"/>
                  <w:szCs w:val="20"/>
                  <w:rtl/>
                </w:rPr>
                <w:t>')</w:t>
              </w:r>
            </w:hyperlink>
            <w:r w:rsidR="005F2BD5" w:rsidRPr="005F2BD5">
              <w:rPr>
                <w:rStyle w:val="Hyperlink"/>
                <w:rFonts w:ascii="Tahoma" w:hAnsi="Tahoma" w:cs="Tahoma" w:hint="cs"/>
                <w:color w:val="auto"/>
                <w:sz w:val="20"/>
                <w:szCs w:val="20"/>
                <w:u w:val="none"/>
                <w:rtl/>
              </w:rPr>
              <w:t>.</w:t>
            </w:r>
          </w:p>
        </w:tc>
        <w:tc>
          <w:tcPr>
            <w:tcW w:w="726" w:type="pct"/>
            <w:vAlign w:val="center"/>
          </w:tcPr>
          <w:p w14:paraId="731EC4E4" w14:textId="4F2BBE9C" w:rsidR="003A20F5" w:rsidRPr="000A13A3" w:rsidRDefault="003A20F5" w:rsidP="0098045B">
            <w:pPr>
              <w:spacing w:before="120" w:line="360" w:lineRule="auto"/>
              <w:contextualSpacing/>
              <w:jc w:val="center"/>
              <w:rPr>
                <w:rFonts w:ascii="Tahoma" w:hAnsi="Tahoma" w:cs="Tahoma"/>
                <w:b/>
                <w:bCs/>
                <w:sz w:val="20"/>
                <w:szCs w:val="20"/>
                <w:rtl/>
              </w:rPr>
            </w:pPr>
            <w:r w:rsidRPr="000A13A3">
              <w:rPr>
                <w:rFonts w:ascii="Tahoma" w:hAnsi="Tahoma" w:cs="Tahoma"/>
                <w:b/>
                <w:bCs/>
                <w:sz w:val="20"/>
                <w:szCs w:val="20"/>
                <w:rtl/>
              </w:rPr>
              <w:t>אחת ל</w:t>
            </w:r>
            <w:r w:rsidR="005F2BD5">
              <w:rPr>
                <w:rFonts w:ascii="Tahoma" w:hAnsi="Tahoma" w:cs="Tahoma" w:hint="cs"/>
                <w:b/>
                <w:bCs/>
                <w:sz w:val="20"/>
                <w:szCs w:val="20"/>
                <w:rtl/>
              </w:rPr>
              <w:t>־</w:t>
            </w:r>
            <w:r w:rsidRPr="000A13A3">
              <w:rPr>
                <w:rFonts w:ascii="Tahoma" w:hAnsi="Tahoma" w:cs="Tahoma"/>
                <w:b/>
                <w:bCs/>
                <w:sz w:val="20"/>
                <w:szCs w:val="20"/>
                <w:rtl/>
              </w:rPr>
              <w:t>5 שנים</w:t>
            </w:r>
          </w:p>
        </w:tc>
        <w:tc>
          <w:tcPr>
            <w:tcW w:w="426" w:type="pct"/>
            <w:shd w:val="clear" w:color="auto" w:fill="92D050"/>
          </w:tcPr>
          <w:p w14:paraId="7E7453CA" w14:textId="77777777" w:rsidR="003A20F5" w:rsidRPr="001F6D93" w:rsidRDefault="003A20F5" w:rsidP="0098045B">
            <w:pPr>
              <w:spacing w:before="120" w:line="360" w:lineRule="auto"/>
              <w:contextualSpacing/>
              <w:jc w:val="center"/>
              <w:rPr>
                <w:rFonts w:ascii="Gisha" w:hAnsi="Gisha" w:cs="Gisha"/>
                <w:b/>
                <w:bCs/>
                <w:sz w:val="20"/>
                <w:szCs w:val="20"/>
                <w:rtl/>
              </w:rPr>
            </w:pPr>
          </w:p>
        </w:tc>
      </w:tr>
      <w:tr w:rsidR="003A20F5" w:rsidRPr="00C648E8" w14:paraId="25618B8D" w14:textId="77777777" w:rsidTr="002742A7">
        <w:trPr>
          <w:trHeight w:val="20"/>
        </w:trPr>
        <w:tc>
          <w:tcPr>
            <w:tcW w:w="353" w:type="pct"/>
            <w:vAlign w:val="center"/>
          </w:tcPr>
          <w:p w14:paraId="7B14E67F" w14:textId="26673C7C" w:rsidR="003A20F5" w:rsidRPr="000A13A3" w:rsidRDefault="00AB486A" w:rsidP="0098045B">
            <w:pPr>
              <w:spacing w:before="120" w:line="360" w:lineRule="auto"/>
              <w:contextualSpacing/>
              <w:jc w:val="center"/>
              <w:rPr>
                <w:rFonts w:ascii="Tahoma" w:hAnsi="Tahoma" w:cs="Tahoma"/>
                <w:b/>
                <w:bCs/>
                <w:sz w:val="20"/>
                <w:szCs w:val="20"/>
                <w:rtl/>
              </w:rPr>
            </w:pPr>
            <w:r>
              <w:rPr>
                <w:rFonts w:ascii="Tahoma" w:hAnsi="Tahoma" w:cs="Tahoma" w:hint="cs"/>
                <w:b/>
                <w:bCs/>
                <w:sz w:val="20"/>
                <w:szCs w:val="20"/>
                <w:rtl/>
              </w:rPr>
              <w:t>8</w:t>
            </w:r>
          </w:p>
        </w:tc>
        <w:tc>
          <w:tcPr>
            <w:tcW w:w="472" w:type="pct"/>
            <w:vAlign w:val="center"/>
          </w:tcPr>
          <w:p w14:paraId="6BDBA21A" w14:textId="77777777" w:rsidR="003A20F5" w:rsidRPr="000A13A3" w:rsidRDefault="003A20F5" w:rsidP="0098045B">
            <w:pPr>
              <w:jc w:val="center"/>
              <w:rPr>
                <w:rFonts w:ascii="Tahoma" w:hAnsi="Tahoma" w:cs="Tahoma"/>
              </w:rPr>
            </w:pPr>
            <w:r w:rsidRPr="000A13A3">
              <w:rPr>
                <w:rFonts w:ascii="Tahoma" w:hAnsi="Tahoma" w:cs="Tahoma"/>
                <w:sz w:val="20"/>
                <w:szCs w:val="20"/>
                <w:rtl/>
              </w:rPr>
              <w:t>לא</w:t>
            </w:r>
          </w:p>
        </w:tc>
        <w:tc>
          <w:tcPr>
            <w:tcW w:w="3022" w:type="pct"/>
            <w:vAlign w:val="center"/>
          </w:tcPr>
          <w:p w14:paraId="63E6A4F9" w14:textId="7D825D9E" w:rsidR="003A20F5" w:rsidRPr="000A13A3" w:rsidRDefault="003A20F5" w:rsidP="004D157D">
            <w:pPr>
              <w:spacing w:before="120" w:line="360" w:lineRule="auto"/>
              <w:contextualSpacing/>
              <w:jc w:val="both"/>
              <w:rPr>
                <w:rFonts w:ascii="Tahoma" w:hAnsi="Tahoma" w:cs="Tahoma"/>
                <w:b/>
                <w:bCs/>
                <w:sz w:val="20"/>
                <w:szCs w:val="20"/>
                <w:rtl/>
              </w:rPr>
            </w:pPr>
            <w:r w:rsidRPr="005F2BD5">
              <w:rPr>
                <w:rFonts w:ascii="Tahoma" w:hAnsi="Tahoma" w:cs="Tahoma"/>
                <w:b/>
                <w:bCs/>
                <w:sz w:val="20"/>
                <w:szCs w:val="20"/>
                <w:rtl/>
              </w:rPr>
              <w:t>בדיקת מערכות גז:</w:t>
            </w:r>
            <w:r w:rsidRPr="005F2BD5">
              <w:rPr>
                <w:rFonts w:ascii="Tahoma" w:hAnsi="Tahoma" w:cs="Tahoma"/>
                <w:sz w:val="20"/>
                <w:szCs w:val="20"/>
                <w:rtl/>
              </w:rPr>
              <w:t xml:space="preserve"> אישור טכנאי גז לתקינות מערכות גז ניידות (כלבי גז, כיריים שדה וכד')</w:t>
            </w:r>
            <w:r w:rsidR="00FE6152">
              <w:rPr>
                <w:rFonts w:ascii="Tahoma" w:hAnsi="Tahoma" w:cs="Tahoma" w:hint="cs"/>
                <w:b/>
                <w:bCs/>
                <w:sz w:val="20"/>
                <w:szCs w:val="20"/>
                <w:rtl/>
              </w:rPr>
              <w:t>.</w:t>
            </w:r>
          </w:p>
        </w:tc>
        <w:tc>
          <w:tcPr>
            <w:tcW w:w="726" w:type="pct"/>
            <w:vAlign w:val="center"/>
          </w:tcPr>
          <w:p w14:paraId="2253C318" w14:textId="77777777" w:rsidR="003A20F5" w:rsidRPr="000A13A3" w:rsidRDefault="003A20F5" w:rsidP="0098045B">
            <w:pPr>
              <w:spacing w:before="120" w:line="360" w:lineRule="auto"/>
              <w:contextualSpacing/>
              <w:jc w:val="center"/>
              <w:rPr>
                <w:rFonts w:ascii="Tahoma" w:hAnsi="Tahoma" w:cs="Tahoma"/>
                <w:b/>
                <w:bCs/>
                <w:sz w:val="20"/>
                <w:szCs w:val="20"/>
                <w:rtl/>
              </w:rPr>
            </w:pPr>
            <w:r w:rsidRPr="000A13A3">
              <w:rPr>
                <w:rFonts w:ascii="Tahoma" w:hAnsi="Tahoma" w:cs="Tahoma"/>
                <w:b/>
                <w:bCs/>
                <w:sz w:val="20"/>
                <w:szCs w:val="20"/>
                <w:rtl/>
              </w:rPr>
              <w:t>אחת לחצי שנה</w:t>
            </w:r>
          </w:p>
        </w:tc>
        <w:tc>
          <w:tcPr>
            <w:tcW w:w="426" w:type="pct"/>
            <w:shd w:val="clear" w:color="auto" w:fill="92D050"/>
          </w:tcPr>
          <w:p w14:paraId="02703302" w14:textId="77777777" w:rsidR="003A20F5" w:rsidRPr="001F6D93" w:rsidRDefault="003A20F5" w:rsidP="0098045B">
            <w:pPr>
              <w:spacing w:before="120" w:line="360" w:lineRule="auto"/>
              <w:contextualSpacing/>
              <w:jc w:val="center"/>
              <w:rPr>
                <w:rFonts w:ascii="Gisha" w:hAnsi="Gisha" w:cs="Gisha"/>
                <w:b/>
                <w:bCs/>
                <w:sz w:val="20"/>
                <w:szCs w:val="20"/>
                <w:rtl/>
              </w:rPr>
            </w:pPr>
          </w:p>
        </w:tc>
      </w:tr>
      <w:tr w:rsidR="003A20F5" w:rsidRPr="00C648E8" w14:paraId="29E94825" w14:textId="77777777" w:rsidTr="002742A7">
        <w:trPr>
          <w:trHeight w:val="20"/>
        </w:trPr>
        <w:tc>
          <w:tcPr>
            <w:tcW w:w="353" w:type="pct"/>
            <w:vAlign w:val="center"/>
          </w:tcPr>
          <w:p w14:paraId="2A336011" w14:textId="3CAAA8CD" w:rsidR="003A20F5" w:rsidRPr="000A13A3" w:rsidDel="00A64BE0" w:rsidRDefault="00AB486A" w:rsidP="0098045B">
            <w:pPr>
              <w:spacing w:before="120" w:line="360" w:lineRule="auto"/>
              <w:contextualSpacing/>
              <w:jc w:val="center"/>
              <w:rPr>
                <w:rFonts w:ascii="Tahoma" w:hAnsi="Tahoma" w:cs="Tahoma"/>
                <w:b/>
                <w:bCs/>
                <w:sz w:val="20"/>
                <w:szCs w:val="20"/>
                <w:rtl/>
              </w:rPr>
            </w:pPr>
            <w:r>
              <w:rPr>
                <w:rFonts w:ascii="Tahoma" w:hAnsi="Tahoma" w:cs="Tahoma" w:hint="cs"/>
                <w:b/>
                <w:bCs/>
                <w:sz w:val="20"/>
                <w:szCs w:val="20"/>
                <w:rtl/>
              </w:rPr>
              <w:t>9</w:t>
            </w:r>
          </w:p>
        </w:tc>
        <w:tc>
          <w:tcPr>
            <w:tcW w:w="472" w:type="pct"/>
            <w:vAlign w:val="center"/>
          </w:tcPr>
          <w:p w14:paraId="0FF92D5E" w14:textId="77777777" w:rsidR="003A20F5" w:rsidRPr="000A13A3" w:rsidRDefault="003A20F5" w:rsidP="0098045B">
            <w:pPr>
              <w:jc w:val="center"/>
              <w:rPr>
                <w:rFonts w:ascii="Tahoma" w:hAnsi="Tahoma" w:cs="Tahoma"/>
              </w:rPr>
            </w:pPr>
            <w:r w:rsidRPr="000A13A3">
              <w:rPr>
                <w:rFonts w:ascii="Tahoma" w:hAnsi="Tahoma" w:cs="Tahoma"/>
                <w:sz w:val="20"/>
                <w:szCs w:val="20"/>
                <w:rtl/>
              </w:rPr>
              <w:t>לא</w:t>
            </w:r>
          </w:p>
        </w:tc>
        <w:tc>
          <w:tcPr>
            <w:tcW w:w="3022" w:type="pct"/>
            <w:vAlign w:val="center"/>
          </w:tcPr>
          <w:p w14:paraId="01BB63FE" w14:textId="1A1A2428" w:rsidR="000A13A3" w:rsidRPr="0013792F" w:rsidRDefault="003A20F5" w:rsidP="00811812">
            <w:pPr>
              <w:spacing w:before="120" w:line="360" w:lineRule="auto"/>
              <w:contextualSpacing/>
              <w:jc w:val="both"/>
              <w:rPr>
                <w:rFonts w:ascii="Tahoma" w:hAnsi="Tahoma" w:cs="Tahoma"/>
                <w:sz w:val="20"/>
                <w:szCs w:val="20"/>
                <w:rtl/>
              </w:rPr>
            </w:pPr>
            <w:r w:rsidRPr="00811812">
              <w:rPr>
                <w:rFonts w:ascii="Tahoma" w:hAnsi="Tahoma" w:cs="Tahoma"/>
                <w:b/>
                <w:bCs/>
                <w:sz w:val="20"/>
                <w:szCs w:val="20"/>
                <w:rtl/>
              </w:rPr>
              <w:t>בדיקת אגרונום או גוזם מוסמך</w:t>
            </w:r>
            <w:r w:rsidRPr="0013792F">
              <w:rPr>
                <w:rFonts w:ascii="Tahoma" w:hAnsi="Tahoma" w:cs="Tahoma"/>
                <w:sz w:val="20"/>
                <w:szCs w:val="20"/>
                <w:rtl/>
              </w:rPr>
              <w:t xml:space="preserve"> ליציבות העצים והענפים</w:t>
            </w:r>
            <w:r w:rsidR="005302BC">
              <w:rPr>
                <w:rFonts w:ascii="Tahoma" w:hAnsi="Tahoma" w:cs="Tahoma" w:hint="cs"/>
                <w:sz w:val="20"/>
                <w:szCs w:val="20"/>
                <w:rtl/>
              </w:rPr>
              <w:t>.</w:t>
            </w:r>
          </w:p>
        </w:tc>
        <w:tc>
          <w:tcPr>
            <w:tcW w:w="726" w:type="pct"/>
            <w:vAlign w:val="center"/>
          </w:tcPr>
          <w:p w14:paraId="0CF7A6F9" w14:textId="77777777" w:rsidR="003A20F5" w:rsidRPr="000A13A3" w:rsidRDefault="003A20F5" w:rsidP="0098045B">
            <w:pPr>
              <w:spacing w:before="120" w:line="360" w:lineRule="auto"/>
              <w:contextualSpacing/>
              <w:jc w:val="center"/>
              <w:rPr>
                <w:rFonts w:ascii="Tahoma" w:hAnsi="Tahoma" w:cs="Tahoma"/>
                <w:b/>
                <w:bCs/>
                <w:sz w:val="20"/>
                <w:szCs w:val="20"/>
                <w:rtl/>
              </w:rPr>
            </w:pPr>
            <w:r w:rsidRPr="000A13A3">
              <w:rPr>
                <w:rFonts w:ascii="Tahoma" w:hAnsi="Tahoma" w:cs="Tahoma"/>
                <w:b/>
                <w:bCs/>
                <w:sz w:val="20"/>
                <w:szCs w:val="20"/>
                <w:rtl/>
              </w:rPr>
              <w:t>פעם בשנה</w:t>
            </w:r>
          </w:p>
          <w:p w14:paraId="13CD4B92" w14:textId="77777777" w:rsidR="003A20F5" w:rsidRPr="000A13A3" w:rsidRDefault="003A20F5" w:rsidP="0098045B">
            <w:pPr>
              <w:spacing w:before="120" w:line="360" w:lineRule="auto"/>
              <w:contextualSpacing/>
              <w:jc w:val="center"/>
              <w:rPr>
                <w:rFonts w:ascii="Tahoma" w:hAnsi="Tahoma" w:cs="Tahoma"/>
                <w:b/>
                <w:bCs/>
                <w:sz w:val="20"/>
                <w:szCs w:val="20"/>
                <w:rtl/>
              </w:rPr>
            </w:pPr>
            <w:r w:rsidRPr="000A13A3">
              <w:rPr>
                <w:rFonts w:ascii="Tahoma" w:hAnsi="Tahoma" w:cs="Tahoma"/>
                <w:b/>
                <w:bCs/>
                <w:sz w:val="20"/>
                <w:szCs w:val="20"/>
                <w:rtl/>
              </w:rPr>
              <w:t>ולפי הצורך</w:t>
            </w:r>
          </w:p>
        </w:tc>
        <w:tc>
          <w:tcPr>
            <w:tcW w:w="426" w:type="pct"/>
            <w:shd w:val="clear" w:color="auto" w:fill="92D050"/>
          </w:tcPr>
          <w:p w14:paraId="45D8D17B" w14:textId="77777777" w:rsidR="003A20F5" w:rsidRPr="001F6D93" w:rsidRDefault="003A20F5" w:rsidP="0098045B">
            <w:pPr>
              <w:spacing w:before="120" w:line="360" w:lineRule="auto"/>
              <w:contextualSpacing/>
              <w:jc w:val="center"/>
              <w:rPr>
                <w:rFonts w:ascii="Gisha" w:hAnsi="Gisha" w:cs="Gisha"/>
                <w:b/>
                <w:bCs/>
                <w:sz w:val="20"/>
                <w:szCs w:val="20"/>
                <w:rtl/>
              </w:rPr>
            </w:pPr>
          </w:p>
        </w:tc>
      </w:tr>
      <w:tr w:rsidR="008E485D" w:rsidRPr="00C648E8" w14:paraId="31E72FA2" w14:textId="77777777" w:rsidTr="002742A7">
        <w:trPr>
          <w:trHeight w:val="20"/>
        </w:trPr>
        <w:tc>
          <w:tcPr>
            <w:tcW w:w="353" w:type="pct"/>
            <w:vAlign w:val="center"/>
          </w:tcPr>
          <w:p w14:paraId="7581772C" w14:textId="33F91286" w:rsidR="008E485D" w:rsidRPr="00F54FDA" w:rsidRDefault="00AB486A" w:rsidP="0098045B">
            <w:pPr>
              <w:spacing w:before="120" w:line="360" w:lineRule="auto"/>
              <w:contextualSpacing/>
              <w:jc w:val="center"/>
              <w:rPr>
                <w:rFonts w:ascii="Tahoma" w:hAnsi="Tahoma" w:cs="Tahoma"/>
                <w:b/>
                <w:bCs/>
                <w:sz w:val="20"/>
                <w:szCs w:val="20"/>
                <w:rtl/>
              </w:rPr>
            </w:pPr>
            <w:r>
              <w:rPr>
                <w:rFonts w:ascii="Tahoma" w:hAnsi="Tahoma" w:cs="Tahoma" w:hint="cs"/>
                <w:b/>
                <w:bCs/>
                <w:sz w:val="20"/>
                <w:szCs w:val="20"/>
                <w:rtl/>
              </w:rPr>
              <w:t>10</w:t>
            </w:r>
          </w:p>
        </w:tc>
        <w:tc>
          <w:tcPr>
            <w:tcW w:w="472" w:type="pct"/>
            <w:vAlign w:val="center"/>
          </w:tcPr>
          <w:p w14:paraId="02C5DAFC" w14:textId="32739A17" w:rsidR="008E485D" w:rsidRPr="000A2E1E" w:rsidRDefault="008C0863" w:rsidP="0098045B">
            <w:pPr>
              <w:jc w:val="center"/>
              <w:rPr>
                <w:rFonts w:ascii="Tahoma" w:hAnsi="Tahoma" w:cs="Tahoma"/>
                <w:sz w:val="20"/>
                <w:szCs w:val="20"/>
                <w:rtl/>
              </w:rPr>
            </w:pPr>
            <w:r w:rsidRPr="000A2E1E">
              <w:rPr>
                <w:rFonts w:ascii="Tahoma" w:hAnsi="Tahoma" w:cs="Tahoma" w:hint="cs"/>
                <w:sz w:val="20"/>
                <w:szCs w:val="20"/>
                <w:rtl/>
              </w:rPr>
              <w:t>לא</w:t>
            </w:r>
          </w:p>
        </w:tc>
        <w:tc>
          <w:tcPr>
            <w:tcW w:w="3022" w:type="pct"/>
            <w:vAlign w:val="center"/>
          </w:tcPr>
          <w:p w14:paraId="7B6E9CBB" w14:textId="77E9D045" w:rsidR="008E485D" w:rsidRPr="00F54FDA" w:rsidRDefault="008E485D" w:rsidP="004D157D">
            <w:pPr>
              <w:spacing w:before="120" w:line="360" w:lineRule="auto"/>
              <w:contextualSpacing/>
              <w:jc w:val="both"/>
              <w:rPr>
                <w:rFonts w:ascii="Tahoma" w:hAnsi="Tahoma" w:cs="Tahoma"/>
                <w:sz w:val="20"/>
                <w:szCs w:val="20"/>
                <w:rtl/>
              </w:rPr>
            </w:pPr>
            <w:r w:rsidRPr="00F54FDA">
              <w:rPr>
                <w:rFonts w:ascii="Tahoma" w:hAnsi="Tahoma" w:cs="Tahoma"/>
                <w:b/>
                <w:bCs/>
                <w:sz w:val="20"/>
                <w:szCs w:val="20"/>
                <w:rtl/>
              </w:rPr>
              <w:t>מיפוי תשתית חשמל בשבט:</w:t>
            </w:r>
            <w:r w:rsidR="00C93407" w:rsidRPr="00F54FDA">
              <w:rPr>
                <w:rFonts w:ascii="Tahoma" w:hAnsi="Tahoma" w:cs="Tahoma"/>
                <w:sz w:val="20"/>
                <w:szCs w:val="20"/>
                <w:rtl/>
              </w:rPr>
              <w:t xml:space="preserve"> אישור אופן הזנת החשמל (עילי</w:t>
            </w:r>
            <w:r w:rsidR="00811812">
              <w:rPr>
                <w:rFonts w:ascii="Tahoma" w:hAnsi="Tahoma" w:cs="Tahoma" w:hint="cs"/>
                <w:sz w:val="20"/>
                <w:szCs w:val="20"/>
                <w:rtl/>
              </w:rPr>
              <w:t xml:space="preserve"> </w:t>
            </w:r>
            <w:r w:rsidR="00C93407" w:rsidRPr="00F54FDA">
              <w:rPr>
                <w:rFonts w:ascii="Tahoma" w:hAnsi="Tahoma" w:cs="Tahoma"/>
                <w:sz w:val="20"/>
                <w:szCs w:val="20"/>
                <w:rtl/>
              </w:rPr>
              <w:t xml:space="preserve">/ תת קרקעי) מהרשות המוניציפלית או </w:t>
            </w:r>
            <w:r w:rsidR="009555D0">
              <w:rPr>
                <w:rFonts w:ascii="Tahoma" w:hAnsi="Tahoma" w:cs="Tahoma" w:hint="cs"/>
                <w:sz w:val="20"/>
                <w:szCs w:val="20"/>
                <w:rtl/>
              </w:rPr>
              <w:t>מ</w:t>
            </w:r>
            <w:r w:rsidR="00C93407" w:rsidRPr="00F54FDA">
              <w:rPr>
                <w:rFonts w:ascii="Tahoma" w:hAnsi="Tahoma" w:cs="Tahoma"/>
                <w:sz w:val="20"/>
                <w:szCs w:val="20"/>
                <w:rtl/>
              </w:rPr>
              <w:t>חשמלאי מוסמך.</w:t>
            </w:r>
            <w:r w:rsidRPr="00F54FDA">
              <w:rPr>
                <w:rFonts w:ascii="Tahoma" w:hAnsi="Tahoma" w:cs="Tahoma"/>
                <w:b/>
                <w:bCs/>
                <w:sz w:val="20"/>
                <w:szCs w:val="20"/>
                <w:rtl/>
              </w:rPr>
              <w:t xml:space="preserve"> </w:t>
            </w:r>
            <w:r w:rsidR="009555D0">
              <w:rPr>
                <w:rFonts w:ascii="Tahoma" w:hAnsi="Tahoma" w:cs="Tahoma" w:hint="cs"/>
                <w:sz w:val="20"/>
                <w:szCs w:val="20"/>
                <w:rtl/>
              </w:rPr>
              <w:t>אם</w:t>
            </w:r>
            <w:r w:rsidR="00C93407" w:rsidRPr="00F54FDA">
              <w:rPr>
                <w:rFonts w:ascii="Tahoma" w:hAnsi="Tahoma" w:cs="Tahoma"/>
                <w:sz w:val="20"/>
                <w:szCs w:val="20"/>
                <w:rtl/>
              </w:rPr>
              <w:t xml:space="preserve"> תשתית החשמל בשבט תת קרקעית</w:t>
            </w:r>
            <w:r w:rsidR="009555D0">
              <w:rPr>
                <w:rFonts w:ascii="Tahoma" w:hAnsi="Tahoma" w:cs="Tahoma" w:hint="cs"/>
                <w:sz w:val="20"/>
                <w:szCs w:val="20"/>
                <w:rtl/>
              </w:rPr>
              <w:t>,</w:t>
            </w:r>
            <w:r w:rsidR="00C93407" w:rsidRPr="00F54FDA">
              <w:rPr>
                <w:rFonts w:ascii="Tahoma" w:hAnsi="Tahoma" w:cs="Tahoma"/>
                <w:sz w:val="20"/>
                <w:szCs w:val="20"/>
                <w:rtl/>
              </w:rPr>
              <w:t xml:space="preserve"> יש לספק </w:t>
            </w:r>
            <w:r w:rsidRPr="00F54FDA">
              <w:rPr>
                <w:rFonts w:ascii="Tahoma" w:hAnsi="Tahoma" w:cs="Tahoma"/>
                <w:sz w:val="20"/>
                <w:szCs w:val="20"/>
                <w:rtl/>
              </w:rPr>
              <w:t>מיפוי של כבלי החשמל בסביבת השבט ו</w:t>
            </w:r>
            <w:r w:rsidR="009555D0">
              <w:rPr>
                <w:rFonts w:ascii="Tahoma" w:hAnsi="Tahoma" w:cs="Tahoma" w:hint="cs"/>
                <w:sz w:val="20"/>
                <w:szCs w:val="20"/>
                <w:rtl/>
              </w:rPr>
              <w:t>ב</w:t>
            </w:r>
            <w:r w:rsidRPr="00F54FDA">
              <w:rPr>
                <w:rFonts w:ascii="Tahoma" w:hAnsi="Tahoma" w:cs="Tahoma"/>
                <w:sz w:val="20"/>
                <w:szCs w:val="20"/>
                <w:rtl/>
              </w:rPr>
              <w:t>שטחי הפעילות.</w:t>
            </w:r>
          </w:p>
        </w:tc>
        <w:tc>
          <w:tcPr>
            <w:tcW w:w="726" w:type="pct"/>
            <w:vAlign w:val="center"/>
          </w:tcPr>
          <w:p w14:paraId="5D7FB210" w14:textId="77777777" w:rsidR="008E485D" w:rsidRPr="00F54FDA" w:rsidRDefault="00C93407" w:rsidP="0098045B">
            <w:pPr>
              <w:spacing w:before="120" w:line="360" w:lineRule="auto"/>
              <w:contextualSpacing/>
              <w:jc w:val="center"/>
              <w:rPr>
                <w:rFonts w:ascii="Tahoma" w:hAnsi="Tahoma" w:cs="Tahoma"/>
                <w:b/>
                <w:bCs/>
                <w:sz w:val="20"/>
                <w:szCs w:val="20"/>
                <w:rtl/>
              </w:rPr>
            </w:pPr>
            <w:r w:rsidRPr="00F54FDA">
              <w:rPr>
                <w:rFonts w:ascii="Tahoma" w:hAnsi="Tahoma" w:cs="Tahoma"/>
                <w:b/>
                <w:bCs/>
                <w:sz w:val="20"/>
                <w:szCs w:val="20"/>
                <w:rtl/>
              </w:rPr>
              <w:t>חד פעמי (אישור קבוע בתיק הבטיחות)</w:t>
            </w:r>
          </w:p>
        </w:tc>
        <w:tc>
          <w:tcPr>
            <w:tcW w:w="426" w:type="pct"/>
            <w:shd w:val="clear" w:color="auto" w:fill="92D050"/>
          </w:tcPr>
          <w:p w14:paraId="06DEF199" w14:textId="77777777" w:rsidR="008E485D" w:rsidRPr="001F6D93" w:rsidRDefault="008E485D" w:rsidP="0098045B">
            <w:pPr>
              <w:spacing w:before="120" w:line="360" w:lineRule="auto"/>
              <w:contextualSpacing/>
              <w:jc w:val="center"/>
              <w:rPr>
                <w:rFonts w:ascii="Gisha" w:hAnsi="Gisha" w:cs="Gisha"/>
                <w:b/>
                <w:bCs/>
                <w:sz w:val="20"/>
                <w:szCs w:val="20"/>
                <w:rtl/>
              </w:rPr>
            </w:pPr>
          </w:p>
        </w:tc>
      </w:tr>
    </w:tbl>
    <w:p w14:paraId="5FE6C505" w14:textId="77777777" w:rsidR="003A20F5" w:rsidRDefault="003A20F5" w:rsidP="0098045B">
      <w:pPr>
        <w:rPr>
          <w:rtl/>
          <w:lang w:eastAsia="he-IL"/>
        </w:rPr>
      </w:pPr>
    </w:p>
    <w:p w14:paraId="33213D9D" w14:textId="77777777" w:rsidR="003A20F5" w:rsidRDefault="003A20F5" w:rsidP="0098045B">
      <w:pPr>
        <w:rPr>
          <w:rtl/>
          <w:lang w:eastAsia="he-IL"/>
        </w:rPr>
      </w:pPr>
    </w:p>
    <w:p w14:paraId="1D457FFC" w14:textId="77777777" w:rsidR="0055136A" w:rsidRPr="003A20F5" w:rsidRDefault="0055136A" w:rsidP="0098045B">
      <w:pPr>
        <w:rPr>
          <w:rtl/>
          <w:lang w:eastAsia="he-IL"/>
        </w:rPr>
      </w:pPr>
    </w:p>
    <w:p w14:paraId="0E4BB91F" w14:textId="2565DC49" w:rsidR="00A428B7" w:rsidRPr="00196ED6" w:rsidRDefault="00A428B7" w:rsidP="0098045B">
      <w:pPr>
        <w:pStyle w:val="1"/>
        <w:rPr>
          <w:rtl/>
          <w:lang w:eastAsia="he-IL"/>
        </w:rPr>
      </w:pPr>
      <w:bookmarkStart w:id="19" w:name="_פרק_01_-"/>
      <w:bookmarkStart w:id="20" w:name="_Toc79312999"/>
      <w:bookmarkEnd w:id="19"/>
      <w:r w:rsidRPr="00EB2C28">
        <w:rPr>
          <w:highlight w:val="yellow"/>
          <w:rtl/>
          <w:lang w:eastAsia="he-IL"/>
        </w:rPr>
        <w:lastRenderedPageBreak/>
        <w:t xml:space="preserve">פרק </w:t>
      </w:r>
      <w:r w:rsidR="004214F4" w:rsidRPr="00EB2C28">
        <w:rPr>
          <w:highlight w:val="yellow"/>
          <w:rtl/>
          <w:lang w:eastAsia="he-IL"/>
        </w:rPr>
        <w:t>01</w:t>
      </w:r>
      <w:r w:rsidRPr="00EB2C28">
        <w:rPr>
          <w:highlight w:val="yellow"/>
          <w:rtl/>
          <w:lang w:eastAsia="he-IL"/>
        </w:rPr>
        <w:t xml:space="preserve"> </w:t>
      </w:r>
      <w:r w:rsidR="00486ADD" w:rsidRPr="00EB2C28">
        <w:rPr>
          <w:highlight w:val="yellow"/>
          <w:rtl/>
          <w:lang w:eastAsia="he-IL"/>
        </w:rPr>
        <w:t>–</w:t>
      </w:r>
      <w:r w:rsidRPr="00EB2C28">
        <w:rPr>
          <w:highlight w:val="yellow"/>
          <w:rtl/>
          <w:lang w:eastAsia="he-IL"/>
        </w:rPr>
        <w:t xml:space="preserve"> טופס מבדק למבנה ולחצר</w:t>
      </w:r>
      <w:bookmarkEnd w:id="13"/>
      <w:bookmarkEnd w:id="14"/>
      <w:bookmarkEnd w:id="20"/>
    </w:p>
    <w:p w14:paraId="0A09942F" w14:textId="77777777" w:rsidR="00A428B7" w:rsidRPr="002F7958" w:rsidRDefault="00A428B7" w:rsidP="0098045B">
      <w:pPr>
        <w:spacing w:line="360" w:lineRule="auto"/>
        <w:jc w:val="both"/>
        <w:rPr>
          <w:rFonts w:ascii="Tahoma" w:hAnsi="Tahoma" w:cs="Tahoma"/>
          <w:b/>
          <w:bCs/>
          <w:u w:val="single"/>
          <w:rtl/>
          <w:lang w:eastAsia="he-IL"/>
        </w:rPr>
      </w:pPr>
      <w:r w:rsidRPr="002F7958">
        <w:rPr>
          <w:rFonts w:ascii="Tahoma" w:hAnsi="Tahoma" w:cs="Tahoma"/>
          <w:b/>
          <w:bCs/>
          <w:u w:val="single"/>
          <w:rtl/>
          <w:lang w:eastAsia="he-IL"/>
        </w:rPr>
        <w:t>החצר</w:t>
      </w:r>
      <w:r w:rsidRPr="00115B8C">
        <w:rPr>
          <w:rFonts w:ascii="Tahoma" w:hAnsi="Tahoma" w:cs="Tahoma"/>
          <w:b/>
          <w:bCs/>
          <w:u w:val="single"/>
          <w:rtl/>
          <w:lang w:eastAsia="he-IL"/>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8"/>
        <w:gridCol w:w="8470"/>
        <w:gridCol w:w="673"/>
      </w:tblGrid>
      <w:tr w:rsidR="003A20F5" w:rsidRPr="002F7958" w14:paraId="32506ABC" w14:textId="77777777" w:rsidTr="001C77B9">
        <w:tc>
          <w:tcPr>
            <w:tcW w:w="383" w:type="pct"/>
            <w:vAlign w:val="center"/>
          </w:tcPr>
          <w:p w14:paraId="2C869236" w14:textId="7D959375" w:rsidR="003A20F5" w:rsidRPr="002F7958" w:rsidRDefault="003A20F5" w:rsidP="0098045B">
            <w:pPr>
              <w:jc w:val="center"/>
              <w:rPr>
                <w:rFonts w:ascii="Tahoma" w:hAnsi="Tahoma" w:cs="Tahoma"/>
                <w:b/>
                <w:bCs/>
                <w:sz w:val="20"/>
                <w:szCs w:val="20"/>
                <w:rtl/>
                <w:lang w:eastAsia="he-IL"/>
              </w:rPr>
            </w:pPr>
            <w:proofErr w:type="spellStart"/>
            <w:r w:rsidRPr="002F7958">
              <w:rPr>
                <w:rFonts w:ascii="Tahoma" w:hAnsi="Tahoma" w:cs="Tahoma"/>
                <w:b/>
                <w:bCs/>
                <w:sz w:val="20"/>
                <w:szCs w:val="20"/>
                <w:rtl/>
                <w:lang w:eastAsia="he-IL"/>
              </w:rPr>
              <w:t>מס</w:t>
            </w:r>
            <w:r w:rsidR="008556E3">
              <w:rPr>
                <w:rFonts w:ascii="Tahoma" w:hAnsi="Tahoma" w:cs="Tahoma" w:hint="cs"/>
                <w:b/>
                <w:bCs/>
                <w:sz w:val="20"/>
                <w:szCs w:val="20"/>
                <w:rtl/>
                <w:lang w:eastAsia="he-IL"/>
              </w:rPr>
              <w:t>"ד</w:t>
            </w:r>
            <w:proofErr w:type="spellEnd"/>
          </w:p>
        </w:tc>
        <w:tc>
          <w:tcPr>
            <w:tcW w:w="4334" w:type="pct"/>
            <w:vAlign w:val="center"/>
          </w:tcPr>
          <w:p w14:paraId="41A3F1DE" w14:textId="33E12558" w:rsidR="003A20F5" w:rsidRPr="002F7958" w:rsidRDefault="00FB562D" w:rsidP="0098045B">
            <w:pPr>
              <w:jc w:val="center"/>
              <w:rPr>
                <w:rFonts w:ascii="Tahoma" w:hAnsi="Tahoma" w:cs="Tahoma"/>
                <w:b/>
                <w:bCs/>
                <w:sz w:val="20"/>
                <w:szCs w:val="20"/>
                <w:rtl/>
                <w:lang w:eastAsia="he-IL"/>
              </w:rPr>
            </w:pPr>
            <w:r>
              <w:rPr>
                <w:rFonts w:ascii="Tahoma" w:hAnsi="Tahoma" w:cs="Tahoma" w:hint="cs"/>
                <w:b/>
                <w:bCs/>
                <w:sz w:val="20"/>
                <w:szCs w:val="20"/>
                <w:rtl/>
                <w:lang w:eastAsia="he-IL"/>
              </w:rPr>
              <w:t>ההנחיה</w:t>
            </w:r>
            <w:r w:rsidR="00AF66DC">
              <w:rPr>
                <w:rFonts w:ascii="Tahoma" w:hAnsi="Tahoma" w:cs="Tahoma" w:hint="cs"/>
                <w:b/>
                <w:bCs/>
                <w:sz w:val="20"/>
                <w:szCs w:val="20"/>
                <w:rtl/>
                <w:lang w:eastAsia="he-IL"/>
              </w:rPr>
              <w:t xml:space="preserve"> </w:t>
            </w:r>
            <w:r w:rsidR="0005485E">
              <w:rPr>
                <w:rFonts w:ascii="Tahoma" w:hAnsi="Tahoma" w:cs="Tahoma" w:hint="cs"/>
                <w:b/>
                <w:bCs/>
                <w:sz w:val="20"/>
                <w:szCs w:val="20"/>
                <w:rtl/>
                <w:lang w:eastAsia="he-IL"/>
              </w:rPr>
              <w:t>/</w:t>
            </w:r>
            <w:r w:rsidR="00AF66DC">
              <w:rPr>
                <w:rFonts w:ascii="Tahoma" w:hAnsi="Tahoma" w:cs="Tahoma" w:hint="cs"/>
                <w:b/>
                <w:bCs/>
                <w:sz w:val="20"/>
                <w:szCs w:val="20"/>
                <w:rtl/>
                <w:lang w:eastAsia="he-IL"/>
              </w:rPr>
              <w:t xml:space="preserve"> </w:t>
            </w:r>
            <w:r w:rsidR="003A20F5" w:rsidRPr="002F7958">
              <w:rPr>
                <w:rFonts w:ascii="Tahoma" w:hAnsi="Tahoma" w:cs="Tahoma"/>
                <w:b/>
                <w:bCs/>
                <w:sz w:val="20"/>
                <w:szCs w:val="20"/>
                <w:rtl/>
                <w:lang w:eastAsia="he-IL"/>
              </w:rPr>
              <w:t>מה צריך לבדוק?</w:t>
            </w:r>
          </w:p>
        </w:tc>
        <w:tc>
          <w:tcPr>
            <w:tcW w:w="283" w:type="pct"/>
            <w:shd w:val="clear" w:color="auto" w:fill="auto"/>
            <w:vAlign w:val="center"/>
          </w:tcPr>
          <w:p w14:paraId="498299BB" w14:textId="484A24B4" w:rsidR="003A20F5" w:rsidRPr="002F7958" w:rsidRDefault="003A20F5" w:rsidP="0098045B">
            <w:pPr>
              <w:jc w:val="center"/>
              <w:rPr>
                <w:rFonts w:ascii="Tahoma" w:hAnsi="Tahoma" w:cs="Tahoma"/>
                <w:b/>
                <w:bCs/>
                <w:sz w:val="20"/>
                <w:szCs w:val="20"/>
                <w:rtl/>
                <w:lang w:eastAsia="he-IL"/>
              </w:rPr>
            </w:pPr>
            <w:r w:rsidRPr="002F7958">
              <w:rPr>
                <w:rFonts w:ascii="Tahoma" w:hAnsi="Tahoma" w:cs="Tahoma"/>
                <w:b/>
                <w:bCs/>
                <w:sz w:val="20"/>
                <w:szCs w:val="20"/>
                <w:rtl/>
                <w:lang w:eastAsia="he-IL"/>
              </w:rPr>
              <w:t>תקין</w:t>
            </w:r>
            <w:r w:rsidR="001C77B9">
              <w:rPr>
                <w:rFonts w:ascii="Tahoma" w:hAnsi="Tahoma" w:cs="Tahoma" w:hint="cs"/>
                <w:b/>
                <w:bCs/>
                <w:sz w:val="20"/>
                <w:szCs w:val="20"/>
                <w:rtl/>
                <w:lang w:eastAsia="he-IL"/>
              </w:rPr>
              <w:t xml:space="preserve"> </w:t>
            </w:r>
            <w:r w:rsidRPr="002F7958">
              <w:rPr>
                <w:rFonts w:ascii="Tahoma" w:hAnsi="Tahoma" w:cs="Tahoma"/>
                <w:b/>
                <w:bCs/>
                <w:sz w:val="20"/>
                <w:szCs w:val="20"/>
                <w:rtl/>
                <w:lang w:eastAsia="he-IL"/>
              </w:rPr>
              <w:t>/ לא תקין</w:t>
            </w:r>
          </w:p>
        </w:tc>
      </w:tr>
      <w:tr w:rsidR="003A20F5" w:rsidRPr="002F7958" w14:paraId="268E92E8" w14:textId="77777777" w:rsidTr="001C77B9">
        <w:tc>
          <w:tcPr>
            <w:tcW w:w="383" w:type="pct"/>
            <w:vAlign w:val="center"/>
          </w:tcPr>
          <w:p w14:paraId="521B72EE" w14:textId="6E46E164" w:rsidR="003A20F5" w:rsidRPr="008556E3" w:rsidRDefault="003A20F5" w:rsidP="000B1F9A">
            <w:pPr>
              <w:spacing w:before="120" w:after="120"/>
              <w:jc w:val="center"/>
              <w:rPr>
                <w:rFonts w:ascii="Tahoma" w:hAnsi="Tahoma" w:cs="Tahoma"/>
                <w:b/>
                <w:bCs/>
                <w:sz w:val="20"/>
                <w:szCs w:val="20"/>
                <w:rtl/>
              </w:rPr>
            </w:pPr>
            <w:r w:rsidRPr="008556E3">
              <w:rPr>
                <w:rFonts w:ascii="Tahoma" w:hAnsi="Tahoma" w:cs="Tahoma"/>
                <w:b/>
                <w:bCs/>
                <w:sz w:val="20"/>
                <w:szCs w:val="20"/>
                <w:rtl/>
              </w:rPr>
              <w:t>1</w:t>
            </w:r>
          </w:p>
        </w:tc>
        <w:tc>
          <w:tcPr>
            <w:tcW w:w="4334" w:type="pct"/>
          </w:tcPr>
          <w:p w14:paraId="0214FCFD" w14:textId="4A33822D" w:rsidR="003A20F5" w:rsidRPr="002F7958" w:rsidRDefault="003A20F5" w:rsidP="008556E3">
            <w:pPr>
              <w:spacing w:before="120" w:after="120" w:line="360" w:lineRule="auto"/>
              <w:jc w:val="both"/>
              <w:rPr>
                <w:rFonts w:ascii="Tahoma" w:hAnsi="Tahoma" w:cs="Tahoma"/>
                <w:sz w:val="20"/>
                <w:szCs w:val="20"/>
                <w:rtl/>
              </w:rPr>
            </w:pPr>
            <w:r w:rsidRPr="002F7958">
              <w:rPr>
                <w:rFonts w:ascii="Tahoma" w:hAnsi="Tahoma" w:cs="Tahoma"/>
                <w:sz w:val="20"/>
                <w:szCs w:val="20"/>
                <w:rtl/>
              </w:rPr>
              <w:t>החצר תהיה נקייה ופנויה ממפגעי בטיחות, ולא יישארו בה פסולת כלשה</w:t>
            </w:r>
            <w:r w:rsidR="00073FFF">
              <w:rPr>
                <w:rFonts w:ascii="Tahoma" w:hAnsi="Tahoma" w:cs="Tahoma" w:hint="cs"/>
                <w:sz w:val="20"/>
                <w:szCs w:val="20"/>
                <w:rtl/>
              </w:rPr>
              <w:t>י</w:t>
            </w:r>
            <w:r w:rsidRPr="002F7958">
              <w:rPr>
                <w:rFonts w:ascii="Tahoma" w:hAnsi="Tahoma" w:cs="Tahoma"/>
                <w:sz w:val="20"/>
                <w:szCs w:val="20"/>
                <w:rtl/>
              </w:rPr>
              <w:t xml:space="preserve"> העלולה לסכן את השוהים בחצר. מתקני משק</w:t>
            </w:r>
            <w:r w:rsidR="001732E3">
              <w:rPr>
                <w:rFonts w:ascii="Tahoma" w:hAnsi="Tahoma" w:cs="Tahoma" w:hint="cs"/>
                <w:sz w:val="20"/>
                <w:szCs w:val="20"/>
                <w:rtl/>
              </w:rPr>
              <w:t>,</w:t>
            </w:r>
            <w:r w:rsidRPr="002F7958">
              <w:rPr>
                <w:rFonts w:ascii="Tahoma" w:hAnsi="Tahoma" w:cs="Tahoma"/>
                <w:sz w:val="20"/>
                <w:szCs w:val="20"/>
                <w:rtl/>
              </w:rPr>
              <w:t xml:space="preserve"> שיש בהם סיכונים בטיחותיים </w:t>
            </w:r>
            <w:r w:rsidR="00DD5DF5">
              <w:rPr>
                <w:rFonts w:ascii="Tahoma" w:hAnsi="Tahoma" w:cs="Tahoma" w:hint="cs"/>
                <w:sz w:val="20"/>
                <w:szCs w:val="20"/>
                <w:rtl/>
              </w:rPr>
              <w:t>(</w:t>
            </w:r>
            <w:r w:rsidRPr="002F7958">
              <w:rPr>
                <w:rFonts w:ascii="Tahoma" w:hAnsi="Tahoma" w:cs="Tahoma"/>
                <w:sz w:val="20"/>
                <w:szCs w:val="20"/>
                <w:rtl/>
              </w:rPr>
              <w:t>כגון: כתובות אש, סנדות, ברזלי זוויות</w:t>
            </w:r>
            <w:r w:rsidR="00DD5DF5">
              <w:rPr>
                <w:rFonts w:ascii="Tahoma" w:hAnsi="Tahoma" w:cs="Tahoma" w:hint="cs"/>
                <w:sz w:val="20"/>
                <w:szCs w:val="20"/>
                <w:rtl/>
              </w:rPr>
              <w:t>)</w:t>
            </w:r>
            <w:r w:rsidR="001732E3">
              <w:rPr>
                <w:rFonts w:ascii="Tahoma" w:hAnsi="Tahoma" w:cs="Tahoma" w:hint="cs"/>
                <w:sz w:val="20"/>
                <w:szCs w:val="20"/>
                <w:rtl/>
              </w:rPr>
              <w:t>,</w:t>
            </w:r>
            <w:r w:rsidRPr="002F7958">
              <w:rPr>
                <w:rFonts w:ascii="Tahoma" w:hAnsi="Tahoma" w:cs="Tahoma"/>
                <w:sz w:val="20"/>
                <w:szCs w:val="20"/>
                <w:rtl/>
              </w:rPr>
              <w:t xml:space="preserve"> </w:t>
            </w:r>
            <w:proofErr w:type="spellStart"/>
            <w:r w:rsidRPr="002F7958">
              <w:rPr>
                <w:rFonts w:ascii="Tahoma" w:hAnsi="Tahoma" w:cs="Tahoma"/>
                <w:sz w:val="20"/>
                <w:szCs w:val="20"/>
                <w:rtl/>
              </w:rPr>
              <w:t>ישולטו</w:t>
            </w:r>
            <w:proofErr w:type="spellEnd"/>
            <w:r w:rsidRPr="002F7958">
              <w:rPr>
                <w:rFonts w:ascii="Tahoma" w:hAnsi="Tahoma" w:cs="Tahoma"/>
                <w:sz w:val="20"/>
                <w:szCs w:val="20"/>
                <w:rtl/>
              </w:rPr>
              <w:t xml:space="preserve"> ויתוחמו באופן שלא יסכן את השוהים בחצר. החצר תהיה נקייה מחומרים דליקים</w:t>
            </w:r>
            <w:r w:rsidR="001732E3">
              <w:rPr>
                <w:rFonts w:ascii="Tahoma" w:hAnsi="Tahoma" w:cs="Tahoma" w:hint="cs"/>
                <w:sz w:val="20"/>
                <w:szCs w:val="20"/>
                <w:rtl/>
              </w:rPr>
              <w:t>,</w:t>
            </w:r>
            <w:r w:rsidRPr="002F7958">
              <w:rPr>
                <w:rFonts w:ascii="Tahoma" w:hAnsi="Tahoma" w:cs="Tahoma"/>
                <w:sz w:val="20"/>
                <w:szCs w:val="20"/>
                <w:rtl/>
              </w:rPr>
              <w:t xml:space="preserve"> כמו קוצים ופסולת בעירה</w:t>
            </w:r>
            <w:r w:rsidR="00D9024C">
              <w:rPr>
                <w:rFonts w:ascii="Tahoma" w:hAnsi="Tahoma" w:cs="Tahoma" w:hint="cs"/>
                <w:sz w:val="20"/>
                <w:szCs w:val="20"/>
                <w:rtl/>
              </w:rPr>
              <w:t xml:space="preserve"> במרחק של </w:t>
            </w:r>
            <w:r w:rsidRPr="002F7958">
              <w:rPr>
                <w:rFonts w:ascii="Tahoma" w:hAnsi="Tahoma" w:cs="Tahoma"/>
                <w:sz w:val="20"/>
                <w:szCs w:val="20"/>
                <w:rtl/>
              </w:rPr>
              <w:t>10 מטרים מהמבנה.</w:t>
            </w:r>
          </w:p>
        </w:tc>
        <w:tc>
          <w:tcPr>
            <w:tcW w:w="283" w:type="pct"/>
            <w:shd w:val="clear" w:color="auto" w:fill="92D050"/>
          </w:tcPr>
          <w:p w14:paraId="7A3A384B" w14:textId="77777777" w:rsidR="003A20F5" w:rsidRPr="002F7958" w:rsidRDefault="003A20F5" w:rsidP="0098045B">
            <w:pPr>
              <w:spacing w:before="120" w:after="120"/>
              <w:rPr>
                <w:rFonts w:ascii="Tahoma" w:hAnsi="Tahoma" w:cs="Tahoma"/>
                <w:sz w:val="20"/>
                <w:szCs w:val="20"/>
                <w:rtl/>
              </w:rPr>
            </w:pPr>
          </w:p>
        </w:tc>
      </w:tr>
      <w:tr w:rsidR="003A20F5" w:rsidRPr="002F7958" w14:paraId="3BE52A5D" w14:textId="77777777" w:rsidTr="001C77B9">
        <w:tc>
          <w:tcPr>
            <w:tcW w:w="383" w:type="pct"/>
            <w:vAlign w:val="center"/>
          </w:tcPr>
          <w:p w14:paraId="46A689D9" w14:textId="3041BD21" w:rsidR="003A20F5" w:rsidRPr="008556E3" w:rsidRDefault="003A20F5" w:rsidP="000B1F9A">
            <w:pPr>
              <w:spacing w:before="120" w:after="120"/>
              <w:jc w:val="center"/>
              <w:rPr>
                <w:rFonts w:ascii="Tahoma" w:hAnsi="Tahoma" w:cs="Tahoma"/>
                <w:b/>
                <w:bCs/>
                <w:sz w:val="20"/>
                <w:szCs w:val="20"/>
                <w:rtl/>
              </w:rPr>
            </w:pPr>
            <w:r w:rsidRPr="008556E3">
              <w:rPr>
                <w:rFonts w:ascii="Tahoma" w:hAnsi="Tahoma" w:cs="Tahoma"/>
                <w:b/>
                <w:bCs/>
                <w:sz w:val="20"/>
                <w:szCs w:val="20"/>
                <w:rtl/>
              </w:rPr>
              <w:t>2</w:t>
            </w:r>
          </w:p>
        </w:tc>
        <w:tc>
          <w:tcPr>
            <w:tcW w:w="4334" w:type="pct"/>
          </w:tcPr>
          <w:p w14:paraId="7E03332E" w14:textId="299357B4" w:rsidR="003A20F5" w:rsidRPr="002F7958" w:rsidRDefault="003A20F5" w:rsidP="008556E3">
            <w:pPr>
              <w:spacing w:before="120" w:after="120" w:line="360" w:lineRule="auto"/>
              <w:jc w:val="both"/>
              <w:rPr>
                <w:rFonts w:ascii="Tahoma" w:hAnsi="Tahoma" w:cs="Tahoma"/>
                <w:sz w:val="20"/>
                <w:szCs w:val="20"/>
                <w:rtl/>
              </w:rPr>
            </w:pPr>
            <w:r w:rsidRPr="002F7958">
              <w:rPr>
                <w:rFonts w:ascii="Tahoma" w:hAnsi="Tahoma" w:cs="Tahoma"/>
                <w:sz w:val="20"/>
                <w:szCs w:val="20"/>
                <w:rtl/>
              </w:rPr>
              <w:t>במקום שבו היציאה מהמתחם היא לכיוון כביש פעיל, יותקן מול היציאה מעקה בטיחות ממתכת, שייקבע בשפת המדרכה מול שער היציאה, על שפת הכביש. אורכו של מעקה</w:t>
            </w:r>
            <w:r w:rsidR="006512CA">
              <w:rPr>
                <w:rFonts w:ascii="Tahoma" w:hAnsi="Tahoma" w:cs="Tahoma" w:hint="cs"/>
                <w:sz w:val="20"/>
                <w:szCs w:val="20"/>
                <w:rtl/>
              </w:rPr>
              <w:t xml:space="preserve"> </w:t>
            </w:r>
            <w:r w:rsidRPr="002F7958">
              <w:rPr>
                <w:rFonts w:ascii="Tahoma" w:hAnsi="Tahoma" w:cs="Tahoma"/>
                <w:sz w:val="20"/>
                <w:szCs w:val="20"/>
                <w:rtl/>
              </w:rPr>
              <w:t>הבטיחות יהיה 10 מ</w:t>
            </w:r>
            <w:r w:rsidR="006512CA">
              <w:rPr>
                <w:rFonts w:ascii="Tahoma" w:hAnsi="Tahoma" w:cs="Tahoma" w:hint="cs"/>
                <w:sz w:val="20"/>
                <w:szCs w:val="20"/>
                <w:rtl/>
              </w:rPr>
              <w:t>טרים</w:t>
            </w:r>
            <w:r w:rsidRPr="002F7958">
              <w:rPr>
                <w:rFonts w:ascii="Tahoma" w:hAnsi="Tahoma" w:cs="Tahoma"/>
                <w:sz w:val="20"/>
                <w:szCs w:val="20"/>
                <w:rtl/>
              </w:rPr>
              <w:t xml:space="preserve"> וגובהו מטר אחד. ביצוע סעיף זה באחריות הרשות המקומית, לאחר פניה של </w:t>
            </w:r>
            <w:r w:rsidR="00AF66DC">
              <w:rPr>
                <w:rFonts w:ascii="Tahoma" w:hAnsi="Tahoma" w:cs="Tahoma" w:hint="cs"/>
                <w:sz w:val="20"/>
                <w:szCs w:val="20"/>
                <w:rtl/>
              </w:rPr>
              <w:t>מ</w:t>
            </w:r>
            <w:r w:rsidRPr="002F7958">
              <w:rPr>
                <w:rFonts w:ascii="Tahoma" w:hAnsi="Tahoma" w:cs="Tahoma"/>
                <w:sz w:val="20"/>
                <w:szCs w:val="20"/>
                <w:rtl/>
              </w:rPr>
              <w:t>רכז</w:t>
            </w:r>
            <w:r w:rsidR="00AF66DC">
              <w:rPr>
                <w:rFonts w:ascii="Tahoma" w:hAnsi="Tahoma" w:cs="Tahoma" w:hint="cs"/>
                <w:sz w:val="20"/>
                <w:szCs w:val="20"/>
                <w:rtl/>
              </w:rPr>
              <w:t>/ת</w:t>
            </w:r>
            <w:r w:rsidRPr="002F7958">
              <w:rPr>
                <w:rFonts w:ascii="Tahoma" w:hAnsi="Tahoma" w:cs="Tahoma"/>
                <w:sz w:val="20"/>
                <w:szCs w:val="20"/>
                <w:rtl/>
              </w:rPr>
              <w:t xml:space="preserve"> ה</w:t>
            </w:r>
            <w:r w:rsidR="00AF66DC">
              <w:rPr>
                <w:rFonts w:ascii="Tahoma" w:hAnsi="Tahoma" w:cs="Tahoma" w:hint="cs"/>
                <w:sz w:val="20"/>
                <w:szCs w:val="20"/>
                <w:rtl/>
              </w:rPr>
              <w:t>שבט</w:t>
            </w:r>
            <w:r w:rsidRPr="002F7958">
              <w:rPr>
                <w:rFonts w:ascii="Tahoma" w:hAnsi="Tahoma" w:cs="Tahoma"/>
                <w:sz w:val="20"/>
                <w:szCs w:val="20"/>
                <w:rtl/>
              </w:rPr>
              <w:t>.</w:t>
            </w:r>
          </w:p>
        </w:tc>
        <w:tc>
          <w:tcPr>
            <w:tcW w:w="283" w:type="pct"/>
            <w:shd w:val="clear" w:color="auto" w:fill="92D050"/>
          </w:tcPr>
          <w:p w14:paraId="5BCF5462" w14:textId="77777777" w:rsidR="003A20F5" w:rsidRPr="002F7958" w:rsidRDefault="003A20F5" w:rsidP="0098045B">
            <w:pPr>
              <w:spacing w:before="120" w:after="120"/>
              <w:rPr>
                <w:rFonts w:ascii="Tahoma" w:hAnsi="Tahoma" w:cs="Tahoma"/>
                <w:sz w:val="20"/>
                <w:szCs w:val="20"/>
                <w:rtl/>
              </w:rPr>
            </w:pPr>
          </w:p>
        </w:tc>
      </w:tr>
      <w:tr w:rsidR="003A20F5" w:rsidRPr="002F7958" w14:paraId="2BE17B89" w14:textId="77777777" w:rsidTr="001C77B9">
        <w:tc>
          <w:tcPr>
            <w:tcW w:w="383" w:type="pct"/>
            <w:vAlign w:val="center"/>
          </w:tcPr>
          <w:p w14:paraId="619707CD" w14:textId="650161F2" w:rsidR="003A20F5" w:rsidRPr="008556E3" w:rsidRDefault="003A20F5" w:rsidP="000B1F9A">
            <w:pPr>
              <w:spacing w:before="120" w:after="120"/>
              <w:jc w:val="center"/>
              <w:rPr>
                <w:rFonts w:ascii="Tahoma" w:hAnsi="Tahoma" w:cs="Tahoma"/>
                <w:b/>
                <w:bCs/>
                <w:sz w:val="20"/>
                <w:szCs w:val="20"/>
                <w:rtl/>
              </w:rPr>
            </w:pPr>
            <w:r w:rsidRPr="008556E3">
              <w:rPr>
                <w:rFonts w:ascii="Tahoma" w:hAnsi="Tahoma" w:cs="Tahoma"/>
                <w:b/>
                <w:bCs/>
                <w:sz w:val="20"/>
                <w:szCs w:val="20"/>
                <w:rtl/>
              </w:rPr>
              <w:t>3</w:t>
            </w:r>
          </w:p>
        </w:tc>
        <w:tc>
          <w:tcPr>
            <w:tcW w:w="4334" w:type="pct"/>
          </w:tcPr>
          <w:p w14:paraId="7A133164" w14:textId="0CFC6200" w:rsidR="003A20F5" w:rsidRPr="002F7958" w:rsidRDefault="003A20F5" w:rsidP="008556E3">
            <w:pPr>
              <w:spacing w:before="120" w:after="120" w:line="360" w:lineRule="auto"/>
              <w:jc w:val="both"/>
              <w:rPr>
                <w:rFonts w:ascii="Tahoma" w:hAnsi="Tahoma" w:cs="Tahoma"/>
                <w:sz w:val="20"/>
                <w:szCs w:val="20"/>
                <w:rtl/>
              </w:rPr>
            </w:pPr>
            <w:r w:rsidRPr="002F7958">
              <w:rPr>
                <w:rFonts w:ascii="Tahoma" w:hAnsi="Tahoma" w:cs="Tahoma"/>
                <w:sz w:val="20"/>
                <w:szCs w:val="20"/>
                <w:rtl/>
              </w:rPr>
              <w:t xml:space="preserve">מתחם </w:t>
            </w:r>
            <w:r w:rsidR="00AF66DC">
              <w:rPr>
                <w:rFonts w:ascii="Tahoma" w:hAnsi="Tahoma" w:cs="Tahoma" w:hint="cs"/>
                <w:sz w:val="20"/>
                <w:szCs w:val="20"/>
                <w:rtl/>
              </w:rPr>
              <w:t>השבט</w:t>
            </w:r>
            <w:r w:rsidRPr="002F7958">
              <w:rPr>
                <w:rFonts w:ascii="Tahoma" w:hAnsi="Tahoma" w:cs="Tahoma"/>
                <w:sz w:val="20"/>
                <w:szCs w:val="20"/>
                <w:rtl/>
              </w:rPr>
              <w:t xml:space="preserve"> יג</w:t>
            </w:r>
            <w:r w:rsidR="006471E7">
              <w:rPr>
                <w:rFonts w:ascii="Tahoma" w:hAnsi="Tahoma" w:cs="Tahoma" w:hint="cs"/>
                <w:sz w:val="20"/>
                <w:szCs w:val="20"/>
                <w:rtl/>
              </w:rPr>
              <w:t>ו</w:t>
            </w:r>
            <w:r w:rsidRPr="002F7958">
              <w:rPr>
                <w:rFonts w:ascii="Tahoma" w:hAnsi="Tahoma" w:cs="Tahoma"/>
                <w:sz w:val="20"/>
                <w:szCs w:val="20"/>
                <w:rtl/>
              </w:rPr>
              <w:t>דר מכל עבריו</w:t>
            </w:r>
            <w:r w:rsidR="006471E7">
              <w:rPr>
                <w:rFonts w:ascii="Tahoma" w:hAnsi="Tahoma" w:cs="Tahoma" w:hint="cs"/>
                <w:sz w:val="20"/>
                <w:szCs w:val="20"/>
                <w:rtl/>
              </w:rPr>
              <w:t>,</w:t>
            </w:r>
            <w:r w:rsidRPr="002F7958">
              <w:rPr>
                <w:rFonts w:ascii="Tahoma" w:hAnsi="Tahoma" w:cs="Tahoma"/>
                <w:sz w:val="20"/>
                <w:szCs w:val="20"/>
                <w:rtl/>
              </w:rPr>
              <w:t xml:space="preserve"> כאשר ישנם מפגעים העלולים לסכן </w:t>
            </w:r>
            <w:r w:rsidR="006471E7">
              <w:rPr>
                <w:rFonts w:ascii="Tahoma" w:hAnsi="Tahoma" w:cs="Tahoma" w:hint="cs"/>
                <w:sz w:val="20"/>
                <w:szCs w:val="20"/>
                <w:rtl/>
              </w:rPr>
              <w:t xml:space="preserve">את </w:t>
            </w:r>
            <w:r w:rsidRPr="002F7958">
              <w:rPr>
                <w:rFonts w:ascii="Tahoma" w:hAnsi="Tahoma" w:cs="Tahoma"/>
                <w:sz w:val="20"/>
                <w:szCs w:val="20"/>
                <w:rtl/>
              </w:rPr>
              <w:t>השוהים ב</w:t>
            </w:r>
            <w:r w:rsidR="00AF66DC">
              <w:rPr>
                <w:rFonts w:ascii="Tahoma" w:hAnsi="Tahoma" w:cs="Tahoma" w:hint="cs"/>
                <w:sz w:val="20"/>
                <w:szCs w:val="20"/>
                <w:rtl/>
              </w:rPr>
              <w:t>ו</w:t>
            </w:r>
            <w:r w:rsidR="005F44F6">
              <w:rPr>
                <w:rFonts w:ascii="Tahoma" w:hAnsi="Tahoma" w:cs="Tahoma" w:hint="cs"/>
                <w:sz w:val="20"/>
                <w:szCs w:val="20"/>
                <w:rtl/>
              </w:rPr>
              <w:t>.</w:t>
            </w:r>
            <w:r w:rsidRPr="002F7958">
              <w:rPr>
                <w:rFonts w:ascii="Tahoma" w:hAnsi="Tahoma" w:cs="Tahoma"/>
                <w:sz w:val="20"/>
                <w:szCs w:val="20"/>
                <w:rtl/>
              </w:rPr>
              <w:t xml:space="preserve"> צורך להקמת גדר ייקבע ע</w:t>
            </w:r>
            <w:r w:rsidR="005F44F6">
              <w:rPr>
                <w:rFonts w:ascii="Tahoma" w:hAnsi="Tahoma" w:cs="Tahoma" w:hint="cs"/>
                <w:sz w:val="20"/>
                <w:szCs w:val="20"/>
                <w:rtl/>
              </w:rPr>
              <w:t>"</w:t>
            </w:r>
            <w:r w:rsidRPr="002F7958">
              <w:rPr>
                <w:rFonts w:ascii="Tahoma" w:hAnsi="Tahoma" w:cs="Tahoma"/>
                <w:sz w:val="20"/>
                <w:szCs w:val="20"/>
                <w:rtl/>
              </w:rPr>
              <w:t>י בודק הבטיחות (הפרשי גובה, סמיכות לכביש ראשי, צורך ביטחוני).</w:t>
            </w:r>
          </w:p>
        </w:tc>
        <w:tc>
          <w:tcPr>
            <w:tcW w:w="283" w:type="pct"/>
            <w:shd w:val="clear" w:color="auto" w:fill="92D050"/>
          </w:tcPr>
          <w:p w14:paraId="4D5AB513" w14:textId="77777777" w:rsidR="003A20F5" w:rsidRPr="002F7958" w:rsidRDefault="003A20F5" w:rsidP="0098045B">
            <w:pPr>
              <w:spacing w:before="120" w:after="120"/>
              <w:rPr>
                <w:rFonts w:ascii="Tahoma" w:hAnsi="Tahoma" w:cs="Tahoma"/>
                <w:sz w:val="20"/>
                <w:szCs w:val="20"/>
                <w:rtl/>
              </w:rPr>
            </w:pPr>
          </w:p>
        </w:tc>
      </w:tr>
      <w:tr w:rsidR="003A20F5" w:rsidRPr="002F7958" w14:paraId="0D97DA89" w14:textId="77777777" w:rsidTr="001C77B9">
        <w:tc>
          <w:tcPr>
            <w:tcW w:w="383" w:type="pct"/>
            <w:vAlign w:val="center"/>
          </w:tcPr>
          <w:p w14:paraId="044D0440" w14:textId="01175B48" w:rsidR="003A20F5" w:rsidRPr="008556E3" w:rsidRDefault="003A20F5" w:rsidP="000B1F9A">
            <w:pPr>
              <w:spacing w:before="120" w:after="120"/>
              <w:jc w:val="center"/>
              <w:rPr>
                <w:rFonts w:ascii="Tahoma" w:hAnsi="Tahoma" w:cs="Tahoma"/>
                <w:b/>
                <w:bCs/>
                <w:sz w:val="20"/>
                <w:szCs w:val="20"/>
                <w:rtl/>
              </w:rPr>
            </w:pPr>
            <w:r w:rsidRPr="008556E3">
              <w:rPr>
                <w:rFonts w:ascii="Tahoma" w:hAnsi="Tahoma" w:cs="Tahoma"/>
                <w:b/>
                <w:bCs/>
                <w:sz w:val="20"/>
                <w:szCs w:val="20"/>
                <w:rtl/>
              </w:rPr>
              <w:t>4</w:t>
            </w:r>
          </w:p>
        </w:tc>
        <w:tc>
          <w:tcPr>
            <w:tcW w:w="4334" w:type="pct"/>
          </w:tcPr>
          <w:p w14:paraId="19A8B7AF" w14:textId="646AFED8" w:rsidR="003A20F5" w:rsidRPr="002F7958" w:rsidRDefault="005F44F6" w:rsidP="008556E3">
            <w:pPr>
              <w:spacing w:before="120" w:after="120" w:line="360" w:lineRule="auto"/>
              <w:ind w:left="113"/>
              <w:jc w:val="both"/>
              <w:rPr>
                <w:rFonts w:ascii="Tahoma" w:hAnsi="Tahoma" w:cs="Tahoma"/>
                <w:sz w:val="20"/>
                <w:szCs w:val="20"/>
                <w:rtl/>
              </w:rPr>
            </w:pPr>
            <w:r>
              <w:rPr>
                <w:rFonts w:ascii="Tahoma" w:hAnsi="Tahoma" w:cs="Tahoma" w:hint="cs"/>
                <w:sz w:val="20"/>
                <w:szCs w:val="20"/>
                <w:rtl/>
              </w:rPr>
              <w:t xml:space="preserve">אם </w:t>
            </w:r>
            <w:r w:rsidR="003A20F5" w:rsidRPr="002F7958">
              <w:rPr>
                <w:rFonts w:ascii="Tahoma" w:hAnsi="Tahoma" w:cs="Tahoma"/>
                <w:sz w:val="20"/>
                <w:szCs w:val="20"/>
                <w:rtl/>
              </w:rPr>
              <w:t xml:space="preserve">קיימת גדר סביב מתחם </w:t>
            </w:r>
            <w:r w:rsidR="00AF66DC">
              <w:rPr>
                <w:rFonts w:ascii="Tahoma" w:hAnsi="Tahoma" w:cs="Tahoma" w:hint="cs"/>
                <w:sz w:val="20"/>
                <w:szCs w:val="20"/>
                <w:rtl/>
              </w:rPr>
              <w:t>השבט</w:t>
            </w:r>
            <w:r>
              <w:rPr>
                <w:rFonts w:ascii="Tahoma" w:hAnsi="Tahoma" w:cs="Tahoma" w:hint="cs"/>
                <w:sz w:val="20"/>
                <w:szCs w:val="20"/>
                <w:rtl/>
              </w:rPr>
              <w:t>,</w:t>
            </w:r>
            <w:r w:rsidR="003A20F5" w:rsidRPr="002F7958">
              <w:rPr>
                <w:rFonts w:ascii="Tahoma" w:hAnsi="Tahoma" w:cs="Tahoma"/>
                <w:sz w:val="20"/>
                <w:szCs w:val="20"/>
                <w:rtl/>
              </w:rPr>
              <w:t xml:space="preserve"> עליה לעמוד בקריטריונים הבאים:</w:t>
            </w:r>
          </w:p>
          <w:p w14:paraId="789B8365" w14:textId="523C14BD" w:rsidR="003A20F5" w:rsidRPr="002F7958" w:rsidRDefault="003A20F5" w:rsidP="008556E3">
            <w:pPr>
              <w:numPr>
                <w:ilvl w:val="0"/>
                <w:numId w:val="24"/>
              </w:numPr>
              <w:tabs>
                <w:tab w:val="clear" w:pos="360"/>
                <w:tab w:val="num" w:pos="473"/>
              </w:tabs>
              <w:spacing w:before="120" w:after="120" w:line="360" w:lineRule="auto"/>
              <w:ind w:left="473" w:right="0"/>
              <w:jc w:val="both"/>
              <w:rPr>
                <w:rFonts w:ascii="Tahoma" w:hAnsi="Tahoma" w:cs="Tahoma"/>
                <w:sz w:val="20"/>
                <w:szCs w:val="20"/>
              </w:rPr>
            </w:pPr>
            <w:r w:rsidRPr="002F7958">
              <w:rPr>
                <w:rFonts w:ascii="Tahoma" w:hAnsi="Tahoma" w:cs="Tahoma"/>
                <w:sz w:val="20"/>
                <w:szCs w:val="20"/>
                <w:rtl/>
              </w:rPr>
              <w:t>גדר סורגים יש לייצב בבסיס בטון. הסורגים יהיו אנכיים, במרווחים של לא יותר מ</w:t>
            </w:r>
            <w:r w:rsidR="005F44F6">
              <w:rPr>
                <w:rFonts w:ascii="Tahoma" w:hAnsi="Tahoma" w:cs="Tahoma" w:hint="cs"/>
                <w:sz w:val="20"/>
                <w:szCs w:val="20"/>
                <w:rtl/>
              </w:rPr>
              <w:t>־</w:t>
            </w:r>
            <w:r w:rsidRPr="002F7958">
              <w:rPr>
                <w:rFonts w:ascii="Tahoma" w:hAnsi="Tahoma" w:cs="Tahoma"/>
                <w:sz w:val="20"/>
                <w:szCs w:val="20"/>
                <w:rtl/>
              </w:rPr>
              <w:t>10 ס"מ בין סורג לסורג ובחוזק הדרוש למניעת כיפופם.</w:t>
            </w:r>
          </w:p>
          <w:p w14:paraId="2D08A5BD" w14:textId="3B1E3282" w:rsidR="003A20F5" w:rsidRPr="00531486" w:rsidRDefault="003A20F5" w:rsidP="00531486">
            <w:pPr>
              <w:numPr>
                <w:ilvl w:val="0"/>
                <w:numId w:val="24"/>
              </w:numPr>
              <w:tabs>
                <w:tab w:val="clear" w:pos="360"/>
                <w:tab w:val="num" w:pos="473"/>
              </w:tabs>
              <w:spacing w:before="120" w:after="120" w:line="360" w:lineRule="auto"/>
              <w:ind w:left="473" w:right="0"/>
              <w:jc w:val="both"/>
              <w:rPr>
                <w:rFonts w:ascii="Tahoma" w:hAnsi="Tahoma" w:cs="Tahoma"/>
                <w:sz w:val="20"/>
                <w:szCs w:val="20"/>
              </w:rPr>
            </w:pPr>
            <w:r w:rsidRPr="002F7958">
              <w:rPr>
                <w:rFonts w:ascii="Tahoma" w:hAnsi="Tahoma" w:cs="Tahoma"/>
                <w:sz w:val="20"/>
                <w:szCs w:val="20"/>
                <w:rtl/>
              </w:rPr>
              <w:t>גדר רשת תהיה מתיל מגולוון או מצופה חומר פלסטי. משבצות הרשת תהיינה בגודל 4-3 ס"מ כדי למנוע אפשרות של טיפוס עליה.</w:t>
            </w:r>
            <w:r w:rsidR="00531486">
              <w:rPr>
                <w:rFonts w:ascii="Tahoma" w:hAnsi="Tahoma" w:cs="Tahoma" w:hint="cs"/>
                <w:sz w:val="20"/>
                <w:szCs w:val="20"/>
                <w:rtl/>
              </w:rPr>
              <w:t xml:space="preserve"> </w:t>
            </w:r>
            <w:r w:rsidRPr="00531486">
              <w:rPr>
                <w:rFonts w:ascii="Tahoma" w:hAnsi="Tahoma" w:cs="Tahoma"/>
                <w:sz w:val="20"/>
                <w:szCs w:val="20"/>
                <w:rtl/>
              </w:rPr>
              <w:t>הקצה התחתון של הרשת ישוקע בקרקע, ויחובר אל בסיס בטון או בפרופיל אופקי סמוך</w:t>
            </w:r>
            <w:r w:rsidR="00531486">
              <w:rPr>
                <w:rFonts w:ascii="Tahoma" w:hAnsi="Tahoma" w:cs="Tahoma" w:hint="cs"/>
                <w:sz w:val="20"/>
                <w:szCs w:val="20"/>
                <w:rtl/>
              </w:rPr>
              <w:t xml:space="preserve"> </w:t>
            </w:r>
            <w:r w:rsidRPr="00531486">
              <w:rPr>
                <w:rFonts w:ascii="Tahoma" w:hAnsi="Tahoma" w:cs="Tahoma"/>
                <w:sz w:val="20"/>
                <w:szCs w:val="20"/>
                <w:rtl/>
              </w:rPr>
              <w:t>לקרקע או בכל אמצעי אחר.</w:t>
            </w:r>
          </w:p>
          <w:p w14:paraId="3FCB0359" w14:textId="06205F57" w:rsidR="003A20F5" w:rsidRPr="002F7958" w:rsidRDefault="003A20F5" w:rsidP="008556E3">
            <w:pPr>
              <w:numPr>
                <w:ilvl w:val="0"/>
                <w:numId w:val="24"/>
              </w:numPr>
              <w:tabs>
                <w:tab w:val="clear" w:pos="360"/>
                <w:tab w:val="num" w:pos="473"/>
              </w:tabs>
              <w:spacing w:before="120" w:after="120" w:line="360" w:lineRule="auto"/>
              <w:ind w:left="473" w:right="0"/>
              <w:jc w:val="both"/>
              <w:rPr>
                <w:rFonts w:ascii="Tahoma" w:hAnsi="Tahoma" w:cs="Tahoma"/>
                <w:sz w:val="20"/>
                <w:szCs w:val="20"/>
                <w:rtl/>
              </w:rPr>
            </w:pPr>
            <w:r w:rsidRPr="002F7958">
              <w:rPr>
                <w:rFonts w:ascii="Tahoma" w:hAnsi="Tahoma" w:cs="Tahoma"/>
                <w:sz w:val="20"/>
                <w:szCs w:val="20"/>
                <w:rtl/>
              </w:rPr>
              <w:t>גדר מחנאית (גדר סנדות,</w:t>
            </w:r>
            <w:r w:rsidR="008D533C">
              <w:rPr>
                <w:rFonts w:ascii="Tahoma" w:hAnsi="Tahoma" w:cs="Tahoma" w:hint="cs"/>
                <w:sz w:val="20"/>
                <w:szCs w:val="20"/>
                <w:rtl/>
              </w:rPr>
              <w:t xml:space="preserve"> </w:t>
            </w:r>
            <w:r w:rsidRPr="002F7958">
              <w:rPr>
                <w:rFonts w:ascii="Tahoma" w:hAnsi="Tahoma" w:cs="Tahoma"/>
                <w:sz w:val="20"/>
                <w:szCs w:val="20"/>
                <w:rtl/>
              </w:rPr>
              <w:t>גדר יוטה) שנבדק</w:t>
            </w:r>
            <w:r w:rsidR="002C7ADB">
              <w:rPr>
                <w:rFonts w:ascii="Tahoma" w:hAnsi="Tahoma" w:cs="Tahoma" w:hint="cs"/>
                <w:sz w:val="20"/>
                <w:szCs w:val="20"/>
                <w:rtl/>
              </w:rPr>
              <w:t>ת</w:t>
            </w:r>
            <w:r w:rsidRPr="002F7958">
              <w:rPr>
                <w:rFonts w:ascii="Tahoma" w:hAnsi="Tahoma" w:cs="Tahoma"/>
                <w:sz w:val="20"/>
                <w:szCs w:val="20"/>
                <w:rtl/>
              </w:rPr>
              <w:t xml:space="preserve"> מדי חודש באחריות </w:t>
            </w:r>
            <w:r w:rsidR="002C7ADB">
              <w:rPr>
                <w:rFonts w:ascii="Tahoma" w:hAnsi="Tahoma" w:cs="Tahoma" w:hint="cs"/>
                <w:sz w:val="20"/>
                <w:szCs w:val="20"/>
                <w:rtl/>
              </w:rPr>
              <w:t>מ</w:t>
            </w:r>
            <w:r w:rsidRPr="002F7958">
              <w:rPr>
                <w:rFonts w:ascii="Tahoma" w:hAnsi="Tahoma" w:cs="Tahoma"/>
                <w:sz w:val="20"/>
                <w:szCs w:val="20"/>
                <w:rtl/>
              </w:rPr>
              <w:t>רכז</w:t>
            </w:r>
            <w:r w:rsidR="002C7ADB">
              <w:rPr>
                <w:rFonts w:ascii="Tahoma" w:hAnsi="Tahoma" w:cs="Tahoma" w:hint="cs"/>
                <w:sz w:val="20"/>
                <w:szCs w:val="20"/>
                <w:rtl/>
              </w:rPr>
              <w:t>/ת</w:t>
            </w:r>
            <w:r w:rsidRPr="002F7958">
              <w:rPr>
                <w:rFonts w:ascii="Tahoma" w:hAnsi="Tahoma" w:cs="Tahoma"/>
                <w:sz w:val="20"/>
                <w:szCs w:val="20"/>
                <w:rtl/>
              </w:rPr>
              <w:t xml:space="preserve"> ה</w:t>
            </w:r>
            <w:r w:rsidR="002C7ADB">
              <w:rPr>
                <w:rFonts w:ascii="Tahoma" w:hAnsi="Tahoma" w:cs="Tahoma" w:hint="cs"/>
                <w:sz w:val="20"/>
                <w:szCs w:val="20"/>
                <w:rtl/>
              </w:rPr>
              <w:t>שבט</w:t>
            </w:r>
            <w:r w:rsidRPr="002F7958">
              <w:rPr>
                <w:rFonts w:ascii="Tahoma" w:hAnsi="Tahoma" w:cs="Tahoma"/>
                <w:sz w:val="20"/>
                <w:szCs w:val="20"/>
                <w:rtl/>
              </w:rPr>
              <w:t>.</w:t>
            </w:r>
          </w:p>
        </w:tc>
        <w:tc>
          <w:tcPr>
            <w:tcW w:w="283" w:type="pct"/>
            <w:shd w:val="clear" w:color="auto" w:fill="92D050"/>
          </w:tcPr>
          <w:p w14:paraId="6A4C564E" w14:textId="77777777" w:rsidR="003A20F5" w:rsidRPr="002F7958" w:rsidRDefault="003A20F5" w:rsidP="0098045B">
            <w:pPr>
              <w:spacing w:before="120" w:after="120"/>
              <w:ind w:left="113"/>
              <w:rPr>
                <w:rFonts w:ascii="Tahoma" w:hAnsi="Tahoma" w:cs="Tahoma"/>
                <w:sz w:val="20"/>
                <w:szCs w:val="20"/>
                <w:rtl/>
              </w:rPr>
            </w:pPr>
          </w:p>
        </w:tc>
      </w:tr>
      <w:tr w:rsidR="003A20F5" w:rsidRPr="002F7958" w14:paraId="76D6F3D6" w14:textId="77777777" w:rsidTr="001C77B9">
        <w:tc>
          <w:tcPr>
            <w:tcW w:w="383" w:type="pct"/>
            <w:vAlign w:val="center"/>
          </w:tcPr>
          <w:p w14:paraId="15A77856" w14:textId="78158EE0" w:rsidR="003A20F5" w:rsidRPr="008556E3" w:rsidRDefault="003A20F5" w:rsidP="000B1F9A">
            <w:pPr>
              <w:spacing w:before="120" w:after="120"/>
              <w:jc w:val="center"/>
              <w:rPr>
                <w:rFonts w:ascii="Tahoma" w:hAnsi="Tahoma" w:cs="Tahoma"/>
                <w:b/>
                <w:bCs/>
                <w:sz w:val="20"/>
                <w:szCs w:val="20"/>
                <w:rtl/>
              </w:rPr>
            </w:pPr>
            <w:r w:rsidRPr="008556E3">
              <w:rPr>
                <w:rFonts w:ascii="Tahoma" w:hAnsi="Tahoma" w:cs="Tahoma"/>
                <w:b/>
                <w:bCs/>
                <w:sz w:val="20"/>
                <w:szCs w:val="20"/>
                <w:rtl/>
              </w:rPr>
              <w:t>5</w:t>
            </w:r>
          </w:p>
        </w:tc>
        <w:tc>
          <w:tcPr>
            <w:tcW w:w="4334" w:type="pct"/>
          </w:tcPr>
          <w:p w14:paraId="54C0486B" w14:textId="415C3ABF" w:rsidR="003A20F5" w:rsidRPr="002F7958" w:rsidRDefault="003A20F5" w:rsidP="008556E3">
            <w:pPr>
              <w:spacing w:before="120" w:after="120" w:line="360" w:lineRule="auto"/>
              <w:jc w:val="both"/>
              <w:rPr>
                <w:rFonts w:ascii="Tahoma" w:hAnsi="Tahoma" w:cs="Tahoma"/>
                <w:sz w:val="20"/>
                <w:szCs w:val="20"/>
                <w:rtl/>
              </w:rPr>
            </w:pPr>
            <w:r w:rsidRPr="002F7958">
              <w:rPr>
                <w:rFonts w:ascii="Tahoma" w:hAnsi="Tahoma" w:cs="Tahoma"/>
                <w:sz w:val="20"/>
                <w:szCs w:val="20"/>
                <w:rtl/>
              </w:rPr>
              <w:t xml:space="preserve">חל איסור לחניית רכבים במתחם </w:t>
            </w:r>
            <w:r w:rsidR="002C7ADB">
              <w:rPr>
                <w:rFonts w:ascii="Tahoma" w:hAnsi="Tahoma" w:cs="Tahoma" w:hint="cs"/>
                <w:sz w:val="20"/>
                <w:szCs w:val="20"/>
                <w:rtl/>
              </w:rPr>
              <w:t>השבט</w:t>
            </w:r>
            <w:r w:rsidRPr="002F7958">
              <w:rPr>
                <w:rFonts w:ascii="Tahoma" w:hAnsi="Tahoma" w:cs="Tahoma"/>
                <w:sz w:val="20"/>
                <w:szCs w:val="20"/>
                <w:rtl/>
              </w:rPr>
              <w:t xml:space="preserve"> אלא לצרכי העמסה ופריק</w:t>
            </w:r>
            <w:r w:rsidR="002C7ADB">
              <w:rPr>
                <w:rFonts w:ascii="Tahoma" w:hAnsi="Tahoma" w:cs="Tahoma" w:hint="cs"/>
                <w:sz w:val="20"/>
                <w:szCs w:val="20"/>
                <w:rtl/>
              </w:rPr>
              <w:t>ה</w:t>
            </w:r>
            <w:r w:rsidRPr="002F7958">
              <w:rPr>
                <w:rFonts w:ascii="Tahoma" w:hAnsi="Tahoma" w:cs="Tahoma"/>
                <w:sz w:val="20"/>
                <w:szCs w:val="20"/>
                <w:rtl/>
              </w:rPr>
              <w:t xml:space="preserve"> </w:t>
            </w:r>
            <w:r w:rsidR="002C7ADB">
              <w:rPr>
                <w:rFonts w:ascii="Tahoma" w:hAnsi="Tahoma" w:cs="Tahoma" w:hint="cs"/>
                <w:sz w:val="20"/>
                <w:szCs w:val="20"/>
                <w:rtl/>
              </w:rPr>
              <w:t xml:space="preserve">של </w:t>
            </w:r>
            <w:r w:rsidRPr="002F7958">
              <w:rPr>
                <w:rFonts w:ascii="Tahoma" w:hAnsi="Tahoma" w:cs="Tahoma"/>
                <w:sz w:val="20"/>
                <w:szCs w:val="20"/>
                <w:rtl/>
              </w:rPr>
              <w:t>ציוד במחסן</w:t>
            </w:r>
            <w:r w:rsidR="00C51139">
              <w:rPr>
                <w:rFonts w:ascii="Tahoma" w:hAnsi="Tahoma" w:cs="Tahoma" w:hint="cs"/>
                <w:sz w:val="20"/>
                <w:szCs w:val="20"/>
                <w:rtl/>
              </w:rPr>
              <w:t>.</w:t>
            </w:r>
          </w:p>
        </w:tc>
        <w:tc>
          <w:tcPr>
            <w:tcW w:w="283" w:type="pct"/>
            <w:shd w:val="clear" w:color="auto" w:fill="92D050"/>
          </w:tcPr>
          <w:p w14:paraId="6FA70E27" w14:textId="77777777" w:rsidR="003A20F5" w:rsidRPr="002F7958" w:rsidRDefault="003A20F5" w:rsidP="0098045B">
            <w:pPr>
              <w:spacing w:before="120" w:after="120"/>
              <w:rPr>
                <w:rFonts w:ascii="Tahoma" w:hAnsi="Tahoma" w:cs="Tahoma"/>
                <w:sz w:val="20"/>
                <w:szCs w:val="20"/>
                <w:rtl/>
              </w:rPr>
            </w:pPr>
          </w:p>
        </w:tc>
      </w:tr>
      <w:tr w:rsidR="003A20F5" w:rsidRPr="002F7958" w14:paraId="05718B26" w14:textId="77777777" w:rsidTr="001C77B9">
        <w:tc>
          <w:tcPr>
            <w:tcW w:w="383" w:type="pct"/>
            <w:vAlign w:val="center"/>
          </w:tcPr>
          <w:p w14:paraId="2F555ABE" w14:textId="6E1730A4" w:rsidR="003A20F5" w:rsidRPr="008556E3" w:rsidRDefault="003A20F5" w:rsidP="000B1F9A">
            <w:pPr>
              <w:spacing w:before="120" w:after="120"/>
              <w:jc w:val="center"/>
              <w:rPr>
                <w:rFonts w:ascii="Tahoma" w:hAnsi="Tahoma" w:cs="Tahoma"/>
                <w:b/>
                <w:bCs/>
                <w:sz w:val="20"/>
                <w:szCs w:val="20"/>
                <w:rtl/>
              </w:rPr>
            </w:pPr>
            <w:r w:rsidRPr="008556E3">
              <w:rPr>
                <w:rFonts w:ascii="Tahoma" w:hAnsi="Tahoma" w:cs="Tahoma"/>
                <w:b/>
                <w:bCs/>
                <w:sz w:val="20"/>
                <w:szCs w:val="20"/>
                <w:rtl/>
              </w:rPr>
              <w:t>6</w:t>
            </w:r>
          </w:p>
        </w:tc>
        <w:tc>
          <w:tcPr>
            <w:tcW w:w="4334" w:type="pct"/>
          </w:tcPr>
          <w:p w14:paraId="78870A8E" w14:textId="61E174C6" w:rsidR="003A20F5" w:rsidRPr="002F7958" w:rsidRDefault="003A20F5" w:rsidP="00A42768">
            <w:pPr>
              <w:numPr>
                <w:ilvl w:val="0"/>
                <w:numId w:val="36"/>
              </w:numPr>
              <w:spacing w:before="120" w:after="120" w:line="360" w:lineRule="auto"/>
              <w:ind w:right="40"/>
              <w:jc w:val="both"/>
              <w:rPr>
                <w:rFonts w:ascii="Tahoma" w:hAnsi="Tahoma" w:cs="Tahoma"/>
                <w:sz w:val="20"/>
                <w:szCs w:val="20"/>
              </w:rPr>
            </w:pPr>
            <w:r w:rsidRPr="002F7958">
              <w:rPr>
                <w:rFonts w:ascii="Tahoma" w:hAnsi="Tahoma" w:cs="Tahoma"/>
                <w:sz w:val="20"/>
                <w:szCs w:val="20"/>
                <w:rtl/>
              </w:rPr>
              <w:t>תאי ביקורת, בריכות הסתעפות, מגופים וכד'</w:t>
            </w:r>
            <w:r w:rsidR="00C51139">
              <w:rPr>
                <w:rFonts w:ascii="Tahoma" w:hAnsi="Tahoma" w:cs="Tahoma" w:hint="cs"/>
                <w:sz w:val="20"/>
                <w:szCs w:val="20"/>
                <w:rtl/>
              </w:rPr>
              <w:t>,</w:t>
            </w:r>
            <w:r w:rsidRPr="002F7958">
              <w:rPr>
                <w:rFonts w:ascii="Tahoma" w:hAnsi="Tahoma" w:cs="Tahoma"/>
                <w:sz w:val="20"/>
                <w:szCs w:val="20"/>
                <w:rtl/>
              </w:rPr>
              <w:t xml:space="preserve"> יותקנו בשטח באופן שפניהם יהיו</w:t>
            </w:r>
            <w:r w:rsidR="00AF3FB0">
              <w:rPr>
                <w:rFonts w:ascii="Tahoma" w:hAnsi="Tahoma" w:cs="Tahoma" w:hint="cs"/>
                <w:sz w:val="20"/>
                <w:szCs w:val="20"/>
                <w:rtl/>
              </w:rPr>
              <w:t xml:space="preserve"> </w:t>
            </w:r>
            <w:r w:rsidRPr="002F7958">
              <w:rPr>
                <w:rFonts w:ascii="Tahoma" w:hAnsi="Tahoma" w:cs="Tahoma"/>
                <w:sz w:val="20"/>
                <w:szCs w:val="20"/>
                <w:rtl/>
              </w:rPr>
              <w:t>בגובה פני הקרקע, בלי ליצור בליטה או שקע</w:t>
            </w:r>
            <w:r w:rsidR="004A4629">
              <w:rPr>
                <w:rFonts w:ascii="Tahoma" w:hAnsi="Tahoma" w:cs="Tahoma" w:hint="cs"/>
                <w:sz w:val="20"/>
                <w:szCs w:val="20"/>
                <w:rtl/>
              </w:rPr>
              <w:t>,</w:t>
            </w:r>
            <w:r w:rsidRPr="002F7958">
              <w:rPr>
                <w:rFonts w:ascii="Tahoma" w:hAnsi="Tahoma" w:cs="Tahoma"/>
                <w:sz w:val="20"/>
                <w:szCs w:val="20"/>
                <w:rtl/>
              </w:rPr>
              <w:t xml:space="preserve"> או שיתוחמו באופן המונע פגיעה.</w:t>
            </w:r>
          </w:p>
          <w:p w14:paraId="6FACDA20" w14:textId="2D7758A8" w:rsidR="003A20F5" w:rsidRPr="002F7958" w:rsidRDefault="003A20F5" w:rsidP="008556E3">
            <w:pPr>
              <w:numPr>
                <w:ilvl w:val="0"/>
                <w:numId w:val="37"/>
              </w:numPr>
              <w:spacing w:before="120" w:after="120" w:line="360" w:lineRule="auto"/>
              <w:ind w:right="0"/>
              <w:jc w:val="both"/>
              <w:rPr>
                <w:rFonts w:ascii="Tahoma" w:hAnsi="Tahoma" w:cs="Tahoma"/>
                <w:sz w:val="20"/>
                <w:szCs w:val="20"/>
                <w:rtl/>
              </w:rPr>
            </w:pPr>
            <w:r w:rsidRPr="002F7958">
              <w:rPr>
                <w:rFonts w:ascii="Tahoma" w:hAnsi="Tahoma" w:cs="Tahoma"/>
                <w:sz w:val="20"/>
                <w:szCs w:val="20"/>
                <w:rtl/>
              </w:rPr>
              <w:t>מוני</w:t>
            </w:r>
            <w:r w:rsidR="004A4629">
              <w:rPr>
                <w:rFonts w:ascii="Tahoma" w:hAnsi="Tahoma" w:cs="Tahoma" w:hint="cs"/>
                <w:sz w:val="20"/>
                <w:szCs w:val="20"/>
                <w:rtl/>
              </w:rPr>
              <w:t xml:space="preserve"> </w:t>
            </w:r>
            <w:r w:rsidRPr="002F7958">
              <w:rPr>
                <w:rFonts w:ascii="Tahoma" w:hAnsi="Tahoma" w:cs="Tahoma"/>
                <w:sz w:val="20"/>
                <w:szCs w:val="20"/>
                <w:rtl/>
              </w:rPr>
              <w:t>מים, ברזים וכד'</w:t>
            </w:r>
            <w:r w:rsidR="004A4629">
              <w:rPr>
                <w:rFonts w:ascii="Tahoma" w:hAnsi="Tahoma" w:cs="Tahoma" w:hint="cs"/>
                <w:sz w:val="20"/>
                <w:szCs w:val="20"/>
                <w:rtl/>
              </w:rPr>
              <w:t>,</w:t>
            </w:r>
            <w:r w:rsidRPr="002F7958">
              <w:rPr>
                <w:rFonts w:ascii="Tahoma" w:hAnsi="Tahoma" w:cs="Tahoma"/>
                <w:sz w:val="20"/>
                <w:szCs w:val="20"/>
                <w:rtl/>
              </w:rPr>
              <w:t xml:space="preserve"> יותקנו בצמוד לקירות הבניין או לגדר (במרחק של עד 30 ס"מ לכל היותר)</w:t>
            </w:r>
            <w:r w:rsidR="004A4629">
              <w:rPr>
                <w:rFonts w:ascii="Tahoma" w:hAnsi="Tahoma" w:cs="Tahoma" w:hint="cs"/>
                <w:sz w:val="20"/>
                <w:szCs w:val="20"/>
                <w:rtl/>
              </w:rPr>
              <w:t>,</w:t>
            </w:r>
            <w:r w:rsidRPr="002F7958">
              <w:rPr>
                <w:rFonts w:ascii="Tahoma" w:hAnsi="Tahoma" w:cs="Tahoma"/>
                <w:sz w:val="20"/>
                <w:szCs w:val="20"/>
                <w:rtl/>
              </w:rPr>
              <w:t xml:space="preserve"> או יתוחמו באופן המונע פגיעה.</w:t>
            </w:r>
          </w:p>
        </w:tc>
        <w:tc>
          <w:tcPr>
            <w:tcW w:w="283" w:type="pct"/>
            <w:shd w:val="clear" w:color="auto" w:fill="92D050"/>
          </w:tcPr>
          <w:p w14:paraId="5538F73C" w14:textId="77777777" w:rsidR="003A20F5" w:rsidRPr="002F7958" w:rsidRDefault="003A20F5" w:rsidP="0098045B">
            <w:pPr>
              <w:spacing w:before="120" w:after="120"/>
              <w:ind w:left="471" w:right="471"/>
              <w:rPr>
                <w:rFonts w:ascii="Tahoma" w:hAnsi="Tahoma" w:cs="Tahoma"/>
                <w:sz w:val="20"/>
                <w:szCs w:val="20"/>
                <w:rtl/>
              </w:rPr>
            </w:pPr>
          </w:p>
        </w:tc>
      </w:tr>
      <w:tr w:rsidR="003A20F5" w:rsidRPr="002F7958" w14:paraId="03519107" w14:textId="77777777" w:rsidTr="001C77B9">
        <w:tc>
          <w:tcPr>
            <w:tcW w:w="383" w:type="pct"/>
            <w:vAlign w:val="center"/>
          </w:tcPr>
          <w:p w14:paraId="6FF3D5D1" w14:textId="0AB20655" w:rsidR="003A20F5" w:rsidRPr="008556E3" w:rsidRDefault="003A20F5" w:rsidP="000B1F9A">
            <w:pPr>
              <w:spacing w:before="120" w:after="120"/>
              <w:jc w:val="center"/>
              <w:rPr>
                <w:rFonts w:ascii="Tahoma" w:hAnsi="Tahoma" w:cs="Tahoma"/>
                <w:b/>
                <w:bCs/>
                <w:sz w:val="20"/>
                <w:szCs w:val="20"/>
                <w:rtl/>
              </w:rPr>
            </w:pPr>
            <w:r w:rsidRPr="008556E3">
              <w:rPr>
                <w:rFonts w:ascii="Tahoma" w:hAnsi="Tahoma" w:cs="Tahoma"/>
                <w:b/>
                <w:bCs/>
                <w:sz w:val="20"/>
                <w:szCs w:val="20"/>
                <w:rtl/>
              </w:rPr>
              <w:t>7</w:t>
            </w:r>
          </w:p>
        </w:tc>
        <w:tc>
          <w:tcPr>
            <w:tcW w:w="4334" w:type="pct"/>
          </w:tcPr>
          <w:p w14:paraId="627E1C95" w14:textId="17CFF328" w:rsidR="003A20F5" w:rsidRPr="002F7958" w:rsidRDefault="003A20F5" w:rsidP="00C86C79">
            <w:pPr>
              <w:spacing w:before="120" w:after="120" w:line="360" w:lineRule="auto"/>
              <w:jc w:val="both"/>
              <w:rPr>
                <w:rFonts w:ascii="Tahoma" w:hAnsi="Tahoma" w:cs="Tahoma"/>
                <w:sz w:val="20"/>
                <w:szCs w:val="20"/>
                <w:rtl/>
              </w:rPr>
            </w:pPr>
            <w:r w:rsidRPr="002F7958">
              <w:rPr>
                <w:rFonts w:ascii="Tahoma" w:hAnsi="Tahoma" w:cs="Tahoma"/>
                <w:sz w:val="20"/>
                <w:szCs w:val="20"/>
                <w:rtl/>
              </w:rPr>
              <w:t>הפרש גובה בין מפלסים סמוכים העול</w:t>
            </w:r>
            <w:r w:rsidR="00476AE6">
              <w:rPr>
                <w:rFonts w:ascii="Tahoma" w:hAnsi="Tahoma" w:cs="Tahoma" w:hint="cs"/>
                <w:sz w:val="20"/>
                <w:szCs w:val="20"/>
                <w:rtl/>
              </w:rPr>
              <w:t>ה</w:t>
            </w:r>
            <w:r w:rsidRPr="002F7958">
              <w:rPr>
                <w:rFonts w:ascii="Tahoma" w:hAnsi="Tahoma" w:cs="Tahoma"/>
                <w:sz w:val="20"/>
                <w:szCs w:val="20"/>
                <w:rtl/>
              </w:rPr>
              <w:t xml:space="preserve"> על 50 ס"מ בחצר ובמבנה מחייב התקנת מעקה מגן יציב בגובה 110 </w:t>
            </w:r>
            <w:r w:rsidR="000C48DB">
              <w:rPr>
                <w:rFonts w:ascii="Tahoma" w:hAnsi="Tahoma" w:cs="Tahoma" w:hint="cs"/>
                <w:sz w:val="20"/>
                <w:szCs w:val="20"/>
                <w:rtl/>
              </w:rPr>
              <w:t>ס"</w:t>
            </w:r>
            <w:r w:rsidRPr="002F7958">
              <w:rPr>
                <w:rFonts w:ascii="Tahoma" w:hAnsi="Tahoma" w:cs="Tahoma"/>
                <w:sz w:val="20"/>
                <w:szCs w:val="20"/>
                <w:rtl/>
              </w:rPr>
              <w:t xml:space="preserve">מ לפחות או כל פתרון גנני ההופך </w:t>
            </w:r>
            <w:r w:rsidR="00C86C79">
              <w:rPr>
                <w:rFonts w:ascii="Tahoma" w:hAnsi="Tahoma" w:cs="Tahoma" w:hint="cs"/>
                <w:sz w:val="20"/>
                <w:szCs w:val="20"/>
                <w:rtl/>
              </w:rPr>
              <w:t xml:space="preserve">את </w:t>
            </w:r>
            <w:r w:rsidRPr="002F7958">
              <w:rPr>
                <w:rFonts w:ascii="Tahoma" w:hAnsi="Tahoma" w:cs="Tahoma"/>
                <w:sz w:val="20"/>
                <w:szCs w:val="20"/>
                <w:rtl/>
              </w:rPr>
              <w:t>הפרש הגובה לשיפוע קרקע ביחס 1:3</w:t>
            </w:r>
            <w:r w:rsidR="00C86C79">
              <w:rPr>
                <w:rFonts w:ascii="Tahoma" w:hAnsi="Tahoma" w:cs="Tahoma" w:hint="cs"/>
                <w:sz w:val="20"/>
                <w:szCs w:val="20"/>
                <w:rtl/>
              </w:rPr>
              <w:t xml:space="preserve">. </w:t>
            </w:r>
            <w:r w:rsidRPr="002F7958">
              <w:rPr>
                <w:rFonts w:ascii="Tahoma" w:hAnsi="Tahoma" w:cs="Tahoma"/>
                <w:sz w:val="20"/>
                <w:szCs w:val="20"/>
                <w:rtl/>
              </w:rPr>
              <w:t>כשההפרש בין המפלסים עולה על 250 ס"מ</w:t>
            </w:r>
            <w:r w:rsidR="000C48DB">
              <w:rPr>
                <w:rFonts w:ascii="Tahoma" w:hAnsi="Tahoma" w:cs="Tahoma" w:hint="cs"/>
                <w:sz w:val="20"/>
                <w:szCs w:val="20"/>
                <w:rtl/>
              </w:rPr>
              <w:t>,</w:t>
            </w:r>
            <w:r w:rsidRPr="002F7958">
              <w:rPr>
                <w:rFonts w:ascii="Tahoma" w:hAnsi="Tahoma" w:cs="Tahoma"/>
                <w:sz w:val="20"/>
                <w:szCs w:val="20"/>
                <w:rtl/>
              </w:rPr>
              <w:t xml:space="preserve"> יש להתקין מעקה בגובה 120 ס"מ לפחות</w:t>
            </w:r>
            <w:r w:rsidR="000C48DB">
              <w:rPr>
                <w:rFonts w:ascii="Tahoma" w:hAnsi="Tahoma" w:cs="Tahoma" w:hint="cs"/>
                <w:sz w:val="20"/>
                <w:szCs w:val="20"/>
                <w:rtl/>
              </w:rPr>
              <w:t>.</w:t>
            </w:r>
          </w:p>
        </w:tc>
        <w:tc>
          <w:tcPr>
            <w:tcW w:w="283" w:type="pct"/>
            <w:shd w:val="clear" w:color="auto" w:fill="92D050"/>
          </w:tcPr>
          <w:p w14:paraId="1B1B59D2" w14:textId="77777777" w:rsidR="003A20F5" w:rsidRPr="002F7958" w:rsidRDefault="003A20F5" w:rsidP="0098045B">
            <w:pPr>
              <w:spacing w:before="120" w:after="120"/>
              <w:rPr>
                <w:rFonts w:ascii="Tahoma" w:hAnsi="Tahoma" w:cs="Tahoma"/>
                <w:sz w:val="20"/>
                <w:szCs w:val="20"/>
                <w:rtl/>
              </w:rPr>
            </w:pPr>
          </w:p>
        </w:tc>
      </w:tr>
      <w:tr w:rsidR="003A20F5" w:rsidRPr="002F7958" w14:paraId="1CF93208" w14:textId="77777777" w:rsidTr="001C77B9">
        <w:tc>
          <w:tcPr>
            <w:tcW w:w="383" w:type="pct"/>
            <w:vAlign w:val="center"/>
          </w:tcPr>
          <w:p w14:paraId="6B3574CF" w14:textId="6AA99D01" w:rsidR="003A20F5" w:rsidRPr="008556E3" w:rsidRDefault="003A20F5" w:rsidP="000B1F9A">
            <w:pPr>
              <w:spacing w:before="120" w:after="120"/>
              <w:jc w:val="center"/>
              <w:rPr>
                <w:rFonts w:ascii="Tahoma" w:hAnsi="Tahoma" w:cs="Tahoma"/>
                <w:b/>
                <w:bCs/>
                <w:sz w:val="20"/>
                <w:szCs w:val="20"/>
                <w:rtl/>
              </w:rPr>
            </w:pPr>
            <w:r w:rsidRPr="008556E3">
              <w:rPr>
                <w:rFonts w:ascii="Tahoma" w:hAnsi="Tahoma" w:cs="Tahoma"/>
                <w:b/>
                <w:bCs/>
                <w:sz w:val="20"/>
                <w:szCs w:val="20"/>
                <w:rtl/>
              </w:rPr>
              <w:t>8</w:t>
            </w:r>
          </w:p>
        </w:tc>
        <w:tc>
          <w:tcPr>
            <w:tcW w:w="4334" w:type="pct"/>
          </w:tcPr>
          <w:p w14:paraId="7CCF1D0A" w14:textId="74966FC7" w:rsidR="003A20F5" w:rsidRPr="002F7958" w:rsidRDefault="003A20F5" w:rsidP="008556E3">
            <w:pPr>
              <w:spacing w:before="120" w:after="120" w:line="360" w:lineRule="auto"/>
              <w:jc w:val="both"/>
              <w:rPr>
                <w:rFonts w:ascii="Tahoma" w:hAnsi="Tahoma" w:cs="Tahoma"/>
                <w:sz w:val="20"/>
                <w:szCs w:val="20"/>
                <w:rtl/>
              </w:rPr>
            </w:pPr>
            <w:r w:rsidRPr="002F7958">
              <w:rPr>
                <w:rFonts w:ascii="Tahoma" w:hAnsi="Tahoma" w:cs="Tahoma"/>
                <w:sz w:val="20"/>
                <w:szCs w:val="20"/>
                <w:rtl/>
              </w:rPr>
              <w:t xml:space="preserve">כבלי חשמל וטלפון החוצים </w:t>
            </w:r>
            <w:r w:rsidR="002C7ADB">
              <w:rPr>
                <w:rFonts w:ascii="Tahoma" w:hAnsi="Tahoma" w:cs="Tahoma" w:hint="cs"/>
                <w:sz w:val="20"/>
                <w:szCs w:val="20"/>
                <w:rtl/>
              </w:rPr>
              <w:t xml:space="preserve">את </w:t>
            </w:r>
            <w:r w:rsidRPr="002F7958">
              <w:rPr>
                <w:rFonts w:ascii="Tahoma" w:hAnsi="Tahoma" w:cs="Tahoma"/>
                <w:sz w:val="20"/>
                <w:szCs w:val="20"/>
                <w:rtl/>
              </w:rPr>
              <w:t xml:space="preserve">מתחם </w:t>
            </w:r>
            <w:r w:rsidR="002C7ADB">
              <w:rPr>
                <w:rFonts w:ascii="Tahoma" w:hAnsi="Tahoma" w:cs="Tahoma" w:hint="cs"/>
                <w:sz w:val="20"/>
                <w:szCs w:val="20"/>
                <w:rtl/>
              </w:rPr>
              <w:t>השבט</w:t>
            </w:r>
            <w:r w:rsidR="004A6725">
              <w:rPr>
                <w:rFonts w:ascii="Tahoma" w:hAnsi="Tahoma" w:cs="Tahoma" w:hint="cs"/>
                <w:sz w:val="20"/>
                <w:szCs w:val="20"/>
                <w:rtl/>
              </w:rPr>
              <w:t>,</w:t>
            </w:r>
            <w:r w:rsidRPr="002F7958">
              <w:rPr>
                <w:rFonts w:ascii="Tahoma" w:hAnsi="Tahoma" w:cs="Tahoma"/>
                <w:sz w:val="20"/>
                <w:szCs w:val="20"/>
                <w:rtl/>
              </w:rPr>
              <w:t xml:space="preserve"> יותקנו ע</w:t>
            </w:r>
            <w:r w:rsidR="007B7E40">
              <w:rPr>
                <w:rFonts w:ascii="Tahoma" w:hAnsi="Tahoma" w:cs="Tahoma" w:hint="cs"/>
                <w:sz w:val="20"/>
                <w:szCs w:val="20"/>
                <w:rtl/>
              </w:rPr>
              <w:t>ל יד</w:t>
            </w:r>
            <w:r w:rsidRPr="002F7958">
              <w:rPr>
                <w:rFonts w:ascii="Tahoma" w:hAnsi="Tahoma" w:cs="Tahoma"/>
                <w:sz w:val="20"/>
                <w:szCs w:val="20"/>
                <w:rtl/>
              </w:rPr>
              <w:t>י גורם מוסמך ויענו לדרישות חוקים ותקנים רלוונטיים.</w:t>
            </w:r>
          </w:p>
        </w:tc>
        <w:tc>
          <w:tcPr>
            <w:tcW w:w="283" w:type="pct"/>
            <w:shd w:val="clear" w:color="auto" w:fill="92D050"/>
          </w:tcPr>
          <w:p w14:paraId="3099F282" w14:textId="77777777" w:rsidR="003A20F5" w:rsidRPr="002F7958" w:rsidRDefault="003A20F5" w:rsidP="0098045B">
            <w:pPr>
              <w:spacing w:before="120" w:after="120"/>
              <w:rPr>
                <w:rFonts w:ascii="Tahoma" w:hAnsi="Tahoma" w:cs="Tahoma"/>
                <w:sz w:val="20"/>
                <w:szCs w:val="20"/>
                <w:rtl/>
              </w:rPr>
            </w:pPr>
          </w:p>
        </w:tc>
      </w:tr>
      <w:tr w:rsidR="003A20F5" w:rsidRPr="002F7958" w14:paraId="117E4060" w14:textId="77777777" w:rsidTr="001C77B9">
        <w:tc>
          <w:tcPr>
            <w:tcW w:w="383" w:type="pct"/>
            <w:vAlign w:val="center"/>
          </w:tcPr>
          <w:p w14:paraId="1F01175A" w14:textId="07F91D10" w:rsidR="003A20F5" w:rsidRPr="008556E3" w:rsidRDefault="003A20F5" w:rsidP="000B1F9A">
            <w:pPr>
              <w:spacing w:before="120" w:after="120"/>
              <w:jc w:val="center"/>
              <w:rPr>
                <w:rFonts w:ascii="Tahoma" w:hAnsi="Tahoma" w:cs="Tahoma"/>
                <w:b/>
                <w:bCs/>
                <w:sz w:val="20"/>
                <w:szCs w:val="20"/>
                <w:rtl/>
              </w:rPr>
            </w:pPr>
            <w:r w:rsidRPr="008556E3">
              <w:rPr>
                <w:rFonts w:ascii="Tahoma" w:hAnsi="Tahoma" w:cs="Tahoma"/>
                <w:b/>
                <w:bCs/>
                <w:sz w:val="20"/>
                <w:szCs w:val="20"/>
                <w:rtl/>
              </w:rPr>
              <w:t>9</w:t>
            </w:r>
          </w:p>
        </w:tc>
        <w:tc>
          <w:tcPr>
            <w:tcW w:w="4334" w:type="pct"/>
          </w:tcPr>
          <w:p w14:paraId="07E9A540" w14:textId="1817B426" w:rsidR="003A20F5" w:rsidRPr="002F7958" w:rsidRDefault="003A20F5" w:rsidP="008556E3">
            <w:pPr>
              <w:spacing w:before="120" w:after="120" w:line="360" w:lineRule="auto"/>
              <w:jc w:val="both"/>
              <w:rPr>
                <w:rFonts w:ascii="Tahoma" w:hAnsi="Tahoma" w:cs="Tahoma"/>
                <w:sz w:val="20"/>
                <w:szCs w:val="20"/>
                <w:rtl/>
              </w:rPr>
            </w:pPr>
            <w:r w:rsidRPr="002F7958">
              <w:rPr>
                <w:rFonts w:ascii="Tahoma" w:hAnsi="Tahoma" w:cs="Tahoma"/>
                <w:sz w:val="20"/>
                <w:szCs w:val="20"/>
                <w:rtl/>
              </w:rPr>
              <w:t xml:space="preserve">אחסנת בלוני גז בחצר במקום מוצל </w:t>
            </w:r>
            <w:r w:rsidR="00CE4BC6">
              <w:rPr>
                <w:rFonts w:ascii="Tahoma" w:hAnsi="Tahoma" w:cs="Tahoma" w:hint="cs"/>
                <w:sz w:val="20"/>
                <w:szCs w:val="20"/>
                <w:rtl/>
              </w:rPr>
              <w:t>ו</w:t>
            </w:r>
            <w:r w:rsidRPr="002F7958">
              <w:rPr>
                <w:rFonts w:ascii="Tahoma" w:hAnsi="Tahoma" w:cs="Tahoma"/>
                <w:sz w:val="20"/>
                <w:szCs w:val="20"/>
                <w:rtl/>
              </w:rPr>
              <w:t>מאוורר, בכלוב מגודר עם שער או נעולים בשרשרת</w:t>
            </w:r>
            <w:r w:rsidR="00641616">
              <w:rPr>
                <w:rFonts w:ascii="Tahoma" w:hAnsi="Tahoma" w:cs="Tahoma"/>
                <w:sz w:val="20"/>
                <w:szCs w:val="20"/>
                <w:rtl/>
              </w:rPr>
              <w:t>.</w:t>
            </w:r>
          </w:p>
        </w:tc>
        <w:tc>
          <w:tcPr>
            <w:tcW w:w="283" w:type="pct"/>
            <w:shd w:val="clear" w:color="auto" w:fill="92D050"/>
          </w:tcPr>
          <w:p w14:paraId="29753BA7" w14:textId="77777777" w:rsidR="003A20F5" w:rsidRPr="002F7958" w:rsidRDefault="003A20F5" w:rsidP="0098045B">
            <w:pPr>
              <w:spacing w:before="120" w:after="120"/>
              <w:rPr>
                <w:rFonts w:ascii="Tahoma" w:hAnsi="Tahoma" w:cs="Tahoma"/>
                <w:sz w:val="20"/>
                <w:szCs w:val="20"/>
                <w:rtl/>
              </w:rPr>
            </w:pPr>
          </w:p>
        </w:tc>
      </w:tr>
    </w:tbl>
    <w:p w14:paraId="4F3A2D0D" w14:textId="77777777" w:rsidR="00A428B7" w:rsidRPr="002F7958" w:rsidRDefault="00A428B7" w:rsidP="0098045B">
      <w:pPr>
        <w:spacing w:line="360" w:lineRule="auto"/>
        <w:jc w:val="both"/>
        <w:rPr>
          <w:rFonts w:ascii="Tahoma" w:hAnsi="Tahoma" w:cs="Tahoma"/>
          <w:b/>
          <w:bCs/>
          <w:rtl/>
          <w:lang w:eastAsia="he-IL"/>
        </w:rPr>
      </w:pPr>
      <w:r w:rsidRPr="002F7958">
        <w:rPr>
          <w:rFonts w:ascii="Tahoma" w:hAnsi="Tahoma" w:cs="Tahoma"/>
          <w:b/>
          <w:bCs/>
          <w:u w:val="single"/>
          <w:rtl/>
          <w:lang w:eastAsia="he-IL"/>
        </w:rPr>
        <w:lastRenderedPageBreak/>
        <w:t>מחסנים</w:t>
      </w:r>
      <w:r w:rsidRPr="007C0C5E">
        <w:rPr>
          <w:rFonts w:ascii="Tahoma" w:hAnsi="Tahoma" w:cs="Tahoma"/>
          <w:b/>
          <w:bCs/>
          <w:u w:val="single"/>
          <w:rtl/>
          <w:lang w:eastAsia="he-I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8470"/>
        <w:gridCol w:w="673"/>
      </w:tblGrid>
      <w:tr w:rsidR="00C1792A" w:rsidRPr="002F7958" w14:paraId="41C82B49" w14:textId="77777777" w:rsidTr="001C77B9">
        <w:trPr>
          <w:jc w:val="center"/>
        </w:trPr>
        <w:tc>
          <w:tcPr>
            <w:tcW w:w="383" w:type="pct"/>
            <w:vAlign w:val="center"/>
          </w:tcPr>
          <w:p w14:paraId="05DF2CE9" w14:textId="18483454" w:rsidR="00C1792A" w:rsidRPr="002F7958" w:rsidRDefault="00C1792A" w:rsidP="00C1792A">
            <w:pPr>
              <w:jc w:val="center"/>
              <w:rPr>
                <w:rFonts w:ascii="Tahoma" w:hAnsi="Tahoma" w:cs="Tahoma"/>
                <w:b/>
                <w:bCs/>
                <w:sz w:val="20"/>
                <w:szCs w:val="20"/>
                <w:rtl/>
                <w:lang w:eastAsia="he-IL"/>
              </w:rPr>
            </w:pPr>
            <w:proofErr w:type="spellStart"/>
            <w:r w:rsidRPr="002F7958">
              <w:rPr>
                <w:rFonts w:ascii="Tahoma" w:hAnsi="Tahoma" w:cs="Tahoma"/>
                <w:b/>
                <w:bCs/>
                <w:sz w:val="20"/>
                <w:szCs w:val="20"/>
                <w:rtl/>
                <w:lang w:eastAsia="he-IL"/>
              </w:rPr>
              <w:t>מס</w:t>
            </w:r>
            <w:r w:rsidR="000B1F9A">
              <w:rPr>
                <w:rFonts w:ascii="Tahoma" w:hAnsi="Tahoma" w:cs="Tahoma" w:hint="cs"/>
                <w:b/>
                <w:bCs/>
                <w:sz w:val="20"/>
                <w:szCs w:val="20"/>
                <w:rtl/>
                <w:lang w:eastAsia="he-IL"/>
              </w:rPr>
              <w:t>"ד</w:t>
            </w:r>
            <w:proofErr w:type="spellEnd"/>
          </w:p>
        </w:tc>
        <w:tc>
          <w:tcPr>
            <w:tcW w:w="4334" w:type="pct"/>
            <w:vAlign w:val="center"/>
          </w:tcPr>
          <w:p w14:paraId="5DCA8A4F" w14:textId="3DD962AE" w:rsidR="00C1792A" w:rsidRPr="002F7958" w:rsidRDefault="00C1792A" w:rsidP="00C1792A">
            <w:pPr>
              <w:jc w:val="center"/>
              <w:rPr>
                <w:rFonts w:ascii="Tahoma" w:hAnsi="Tahoma" w:cs="Tahoma"/>
                <w:b/>
                <w:bCs/>
                <w:sz w:val="20"/>
                <w:szCs w:val="20"/>
                <w:rtl/>
                <w:lang w:eastAsia="he-IL"/>
              </w:rPr>
            </w:pPr>
            <w:r>
              <w:rPr>
                <w:rFonts w:ascii="Tahoma" w:hAnsi="Tahoma" w:cs="Tahoma" w:hint="cs"/>
                <w:b/>
                <w:bCs/>
                <w:sz w:val="20"/>
                <w:szCs w:val="20"/>
                <w:rtl/>
                <w:lang w:eastAsia="he-IL"/>
              </w:rPr>
              <w:t>ההנחיה</w:t>
            </w:r>
            <w:r w:rsidR="002C7ADB">
              <w:rPr>
                <w:rFonts w:ascii="Tahoma" w:hAnsi="Tahoma" w:cs="Tahoma" w:hint="cs"/>
                <w:b/>
                <w:bCs/>
                <w:sz w:val="20"/>
                <w:szCs w:val="20"/>
                <w:rtl/>
                <w:lang w:eastAsia="he-IL"/>
              </w:rPr>
              <w:t xml:space="preserve"> </w:t>
            </w:r>
            <w:r>
              <w:rPr>
                <w:rFonts w:ascii="Tahoma" w:hAnsi="Tahoma" w:cs="Tahoma" w:hint="cs"/>
                <w:b/>
                <w:bCs/>
                <w:sz w:val="20"/>
                <w:szCs w:val="20"/>
                <w:rtl/>
                <w:lang w:eastAsia="he-IL"/>
              </w:rPr>
              <w:t>/</w:t>
            </w:r>
            <w:r w:rsidR="002C7ADB">
              <w:rPr>
                <w:rFonts w:ascii="Tahoma" w:hAnsi="Tahoma" w:cs="Tahoma" w:hint="cs"/>
                <w:b/>
                <w:bCs/>
                <w:sz w:val="20"/>
                <w:szCs w:val="20"/>
                <w:rtl/>
                <w:lang w:eastAsia="he-IL"/>
              </w:rPr>
              <w:t xml:space="preserve"> </w:t>
            </w:r>
            <w:r w:rsidRPr="002F7958">
              <w:rPr>
                <w:rFonts w:ascii="Tahoma" w:hAnsi="Tahoma" w:cs="Tahoma"/>
                <w:b/>
                <w:bCs/>
                <w:sz w:val="20"/>
                <w:szCs w:val="20"/>
                <w:rtl/>
                <w:lang w:eastAsia="he-IL"/>
              </w:rPr>
              <w:t>מה צריך לבדוק?</w:t>
            </w:r>
          </w:p>
        </w:tc>
        <w:tc>
          <w:tcPr>
            <w:tcW w:w="283" w:type="pct"/>
            <w:vAlign w:val="center"/>
          </w:tcPr>
          <w:p w14:paraId="3E28E439" w14:textId="764A969D" w:rsidR="00C1792A" w:rsidRPr="002F7958" w:rsidRDefault="00C1792A" w:rsidP="00C1792A">
            <w:pPr>
              <w:jc w:val="center"/>
              <w:rPr>
                <w:rFonts w:ascii="Tahoma" w:hAnsi="Tahoma" w:cs="Tahoma"/>
                <w:b/>
                <w:bCs/>
                <w:sz w:val="18"/>
                <w:szCs w:val="18"/>
                <w:rtl/>
                <w:lang w:eastAsia="he-IL"/>
              </w:rPr>
            </w:pPr>
            <w:r w:rsidRPr="000B1F9A">
              <w:rPr>
                <w:rFonts w:ascii="Tahoma" w:hAnsi="Tahoma" w:cs="Tahoma"/>
                <w:b/>
                <w:bCs/>
                <w:sz w:val="20"/>
                <w:szCs w:val="20"/>
                <w:rtl/>
                <w:lang w:eastAsia="he-IL"/>
              </w:rPr>
              <w:t>תקין</w:t>
            </w:r>
            <w:r w:rsidR="001C77B9">
              <w:rPr>
                <w:rFonts w:ascii="Tahoma" w:hAnsi="Tahoma" w:cs="Tahoma" w:hint="cs"/>
                <w:b/>
                <w:bCs/>
                <w:sz w:val="20"/>
                <w:szCs w:val="20"/>
                <w:rtl/>
                <w:lang w:eastAsia="he-IL"/>
              </w:rPr>
              <w:t xml:space="preserve"> </w:t>
            </w:r>
            <w:r w:rsidRPr="000B1F9A">
              <w:rPr>
                <w:rFonts w:ascii="Tahoma" w:hAnsi="Tahoma" w:cs="Tahoma"/>
                <w:b/>
                <w:bCs/>
                <w:sz w:val="20"/>
                <w:szCs w:val="20"/>
                <w:rtl/>
                <w:lang w:eastAsia="he-IL"/>
              </w:rPr>
              <w:t>/ לא תקין</w:t>
            </w:r>
          </w:p>
        </w:tc>
      </w:tr>
      <w:tr w:rsidR="003A20F5" w:rsidRPr="002F7958" w14:paraId="45D5E4C2" w14:textId="77777777" w:rsidTr="001C77B9">
        <w:trPr>
          <w:trHeight w:val="350"/>
          <w:jc w:val="center"/>
        </w:trPr>
        <w:tc>
          <w:tcPr>
            <w:tcW w:w="383" w:type="pct"/>
            <w:vAlign w:val="center"/>
          </w:tcPr>
          <w:p w14:paraId="37315B6C" w14:textId="250C45E5" w:rsidR="003A20F5" w:rsidRPr="000B1F9A" w:rsidRDefault="003A20F5" w:rsidP="000B1F9A">
            <w:pPr>
              <w:spacing w:before="120" w:after="120"/>
              <w:jc w:val="center"/>
              <w:rPr>
                <w:rFonts w:ascii="Tahoma" w:hAnsi="Tahoma" w:cs="Tahoma"/>
                <w:b/>
                <w:bCs/>
                <w:sz w:val="18"/>
                <w:szCs w:val="20"/>
                <w:rtl/>
              </w:rPr>
            </w:pPr>
            <w:r w:rsidRPr="000B1F9A">
              <w:rPr>
                <w:rFonts w:ascii="Tahoma" w:hAnsi="Tahoma" w:cs="Tahoma"/>
                <w:b/>
                <w:bCs/>
                <w:sz w:val="18"/>
                <w:szCs w:val="20"/>
                <w:rtl/>
              </w:rPr>
              <w:t>1</w:t>
            </w:r>
          </w:p>
        </w:tc>
        <w:tc>
          <w:tcPr>
            <w:tcW w:w="4334" w:type="pct"/>
          </w:tcPr>
          <w:p w14:paraId="7B8D1825" w14:textId="34A953AD" w:rsidR="003A20F5" w:rsidRPr="002F7958" w:rsidRDefault="003A20F5" w:rsidP="00A0086E">
            <w:pPr>
              <w:spacing w:before="120" w:after="120" w:line="360" w:lineRule="auto"/>
              <w:jc w:val="both"/>
              <w:rPr>
                <w:rFonts w:ascii="Tahoma" w:hAnsi="Tahoma" w:cs="Tahoma"/>
                <w:sz w:val="18"/>
                <w:szCs w:val="20"/>
                <w:rtl/>
              </w:rPr>
            </w:pPr>
            <w:r w:rsidRPr="002F7958">
              <w:rPr>
                <w:rFonts w:ascii="Tahoma" w:hAnsi="Tahoma" w:cs="Tahoma"/>
                <w:sz w:val="18"/>
                <w:szCs w:val="20"/>
                <w:rtl/>
              </w:rPr>
              <w:t>מחסן יהיה עם אפשרות נעילה</w:t>
            </w:r>
            <w:r w:rsidR="00A0086E">
              <w:rPr>
                <w:rFonts w:ascii="Tahoma" w:hAnsi="Tahoma" w:cs="Tahoma" w:hint="cs"/>
                <w:sz w:val="18"/>
                <w:szCs w:val="20"/>
                <w:rtl/>
              </w:rPr>
              <w:t>.</w:t>
            </w:r>
          </w:p>
        </w:tc>
        <w:tc>
          <w:tcPr>
            <w:tcW w:w="283" w:type="pct"/>
            <w:shd w:val="clear" w:color="auto" w:fill="92D050"/>
            <w:vAlign w:val="center"/>
          </w:tcPr>
          <w:p w14:paraId="6EE44271" w14:textId="77777777" w:rsidR="003A20F5" w:rsidRPr="002F7958" w:rsidRDefault="003A20F5" w:rsidP="0098045B">
            <w:pPr>
              <w:jc w:val="center"/>
              <w:rPr>
                <w:rFonts w:ascii="Tahoma" w:hAnsi="Tahoma" w:cs="Tahoma"/>
                <w:rtl/>
                <w:lang w:eastAsia="he-IL"/>
              </w:rPr>
            </w:pPr>
          </w:p>
        </w:tc>
      </w:tr>
      <w:tr w:rsidR="003A20F5" w:rsidRPr="002F7958" w14:paraId="0B0AB9D5" w14:textId="77777777" w:rsidTr="001C77B9">
        <w:trPr>
          <w:jc w:val="center"/>
        </w:trPr>
        <w:tc>
          <w:tcPr>
            <w:tcW w:w="383" w:type="pct"/>
            <w:vAlign w:val="center"/>
          </w:tcPr>
          <w:p w14:paraId="39B5BC1F" w14:textId="62E231B0" w:rsidR="003A20F5" w:rsidRPr="000B1F9A" w:rsidRDefault="003A20F5" w:rsidP="000B1F9A">
            <w:pPr>
              <w:spacing w:before="120" w:after="120"/>
              <w:jc w:val="center"/>
              <w:rPr>
                <w:rFonts w:ascii="Tahoma" w:hAnsi="Tahoma" w:cs="Tahoma"/>
                <w:b/>
                <w:bCs/>
                <w:sz w:val="18"/>
                <w:szCs w:val="20"/>
                <w:rtl/>
              </w:rPr>
            </w:pPr>
            <w:r w:rsidRPr="000B1F9A">
              <w:rPr>
                <w:rFonts w:ascii="Tahoma" w:hAnsi="Tahoma" w:cs="Tahoma"/>
                <w:b/>
                <w:bCs/>
                <w:sz w:val="18"/>
                <w:szCs w:val="20"/>
                <w:rtl/>
              </w:rPr>
              <w:t>2</w:t>
            </w:r>
          </w:p>
        </w:tc>
        <w:tc>
          <w:tcPr>
            <w:tcW w:w="4334" w:type="pct"/>
          </w:tcPr>
          <w:p w14:paraId="0BFEBC58" w14:textId="5EFBE478" w:rsidR="003A20F5" w:rsidRPr="002F7958" w:rsidRDefault="003A20F5" w:rsidP="00A0086E">
            <w:pPr>
              <w:spacing w:before="120" w:after="120" w:line="360" w:lineRule="auto"/>
              <w:jc w:val="both"/>
              <w:rPr>
                <w:rFonts w:ascii="Tahoma" w:hAnsi="Tahoma" w:cs="Tahoma"/>
                <w:sz w:val="18"/>
                <w:szCs w:val="20"/>
                <w:rtl/>
              </w:rPr>
            </w:pPr>
            <w:r w:rsidRPr="002F7958">
              <w:rPr>
                <w:rFonts w:ascii="Tahoma" w:hAnsi="Tahoma" w:cs="Tahoma"/>
                <w:sz w:val="18"/>
                <w:szCs w:val="20"/>
                <w:rtl/>
              </w:rPr>
              <w:t>כלי עבודה מסוכנים ינעלו בנפרד</w:t>
            </w:r>
            <w:r w:rsidR="00A0086E">
              <w:rPr>
                <w:rFonts w:ascii="Tahoma" w:hAnsi="Tahoma" w:cs="Tahoma" w:hint="cs"/>
                <w:sz w:val="18"/>
                <w:szCs w:val="20"/>
                <w:rtl/>
              </w:rPr>
              <w:t>.</w:t>
            </w:r>
          </w:p>
        </w:tc>
        <w:tc>
          <w:tcPr>
            <w:tcW w:w="283" w:type="pct"/>
            <w:shd w:val="clear" w:color="auto" w:fill="92D050"/>
            <w:vAlign w:val="center"/>
          </w:tcPr>
          <w:p w14:paraId="468C2F98" w14:textId="77777777" w:rsidR="003A20F5" w:rsidRPr="002F7958" w:rsidRDefault="003A20F5" w:rsidP="0098045B">
            <w:pPr>
              <w:jc w:val="center"/>
              <w:rPr>
                <w:rFonts w:ascii="Tahoma" w:hAnsi="Tahoma" w:cs="Tahoma"/>
                <w:rtl/>
                <w:lang w:eastAsia="he-IL"/>
              </w:rPr>
            </w:pPr>
          </w:p>
        </w:tc>
      </w:tr>
      <w:tr w:rsidR="003A20F5" w:rsidRPr="002F7958" w14:paraId="62441F5B" w14:textId="77777777" w:rsidTr="001C77B9">
        <w:trPr>
          <w:jc w:val="center"/>
        </w:trPr>
        <w:tc>
          <w:tcPr>
            <w:tcW w:w="383" w:type="pct"/>
            <w:vAlign w:val="center"/>
          </w:tcPr>
          <w:p w14:paraId="3587CB2A" w14:textId="1A99226D" w:rsidR="003A20F5" w:rsidRPr="000B1F9A" w:rsidRDefault="003A20F5" w:rsidP="000B1F9A">
            <w:pPr>
              <w:spacing w:before="120" w:after="120"/>
              <w:jc w:val="center"/>
              <w:rPr>
                <w:rFonts w:ascii="Tahoma" w:hAnsi="Tahoma" w:cs="Tahoma"/>
                <w:b/>
                <w:bCs/>
                <w:sz w:val="18"/>
                <w:szCs w:val="20"/>
                <w:rtl/>
              </w:rPr>
            </w:pPr>
            <w:r w:rsidRPr="000B1F9A">
              <w:rPr>
                <w:rFonts w:ascii="Tahoma" w:hAnsi="Tahoma" w:cs="Tahoma"/>
                <w:b/>
                <w:bCs/>
                <w:sz w:val="18"/>
                <w:szCs w:val="20"/>
                <w:rtl/>
              </w:rPr>
              <w:t>3</w:t>
            </w:r>
          </w:p>
        </w:tc>
        <w:tc>
          <w:tcPr>
            <w:tcW w:w="4334" w:type="pct"/>
          </w:tcPr>
          <w:p w14:paraId="3589D93C" w14:textId="0078BA85" w:rsidR="003A20F5" w:rsidRPr="002F7958" w:rsidRDefault="003A20F5" w:rsidP="00A0086E">
            <w:pPr>
              <w:spacing w:before="120" w:after="120" w:line="360" w:lineRule="auto"/>
              <w:jc w:val="both"/>
              <w:rPr>
                <w:rFonts w:ascii="Tahoma" w:hAnsi="Tahoma" w:cs="Tahoma"/>
                <w:sz w:val="18"/>
                <w:szCs w:val="20"/>
                <w:rtl/>
              </w:rPr>
            </w:pPr>
            <w:r w:rsidRPr="002F7958">
              <w:rPr>
                <w:rFonts w:ascii="Tahoma" w:hAnsi="Tahoma" w:cs="Tahoma"/>
                <w:sz w:val="18"/>
                <w:szCs w:val="20"/>
                <w:rtl/>
              </w:rPr>
              <w:t>מחסן יהיה מאורגן ומסודר באופן שלא יסכן את המשתמשים</w:t>
            </w:r>
            <w:r w:rsidR="006F2245">
              <w:rPr>
                <w:rFonts w:ascii="Tahoma" w:hAnsi="Tahoma" w:cs="Tahoma" w:hint="cs"/>
                <w:sz w:val="18"/>
                <w:szCs w:val="20"/>
                <w:rtl/>
              </w:rPr>
              <w:t xml:space="preserve"> </w:t>
            </w:r>
            <w:r w:rsidRPr="002F7958">
              <w:rPr>
                <w:rFonts w:ascii="Tahoma" w:hAnsi="Tahoma" w:cs="Tahoma"/>
                <w:sz w:val="18"/>
                <w:szCs w:val="20"/>
                <w:rtl/>
              </w:rPr>
              <w:t>(ציוד כבד יאוחסן נמוך,</w:t>
            </w:r>
            <w:r w:rsidR="00641616">
              <w:rPr>
                <w:rFonts w:ascii="Tahoma" w:hAnsi="Tahoma" w:cs="Tahoma"/>
                <w:sz w:val="18"/>
                <w:szCs w:val="20"/>
                <w:rtl/>
              </w:rPr>
              <w:t xml:space="preserve"> </w:t>
            </w:r>
            <w:r w:rsidRPr="002F7958">
              <w:rPr>
                <w:rFonts w:ascii="Tahoma" w:hAnsi="Tahoma" w:cs="Tahoma"/>
                <w:sz w:val="18"/>
                <w:szCs w:val="20"/>
                <w:rtl/>
              </w:rPr>
              <w:t>חפצים חדים יופרדו באופן שלא יפגע במשתמשים ב</w:t>
            </w:r>
            <w:r w:rsidR="004656B4">
              <w:rPr>
                <w:rFonts w:ascii="Tahoma" w:hAnsi="Tahoma" w:cs="Tahoma" w:hint="cs"/>
                <w:sz w:val="18"/>
                <w:szCs w:val="20"/>
                <w:rtl/>
              </w:rPr>
              <w:t>הם)</w:t>
            </w:r>
            <w:r w:rsidR="00A0086E">
              <w:rPr>
                <w:rFonts w:ascii="Tahoma" w:hAnsi="Tahoma" w:cs="Tahoma" w:hint="cs"/>
                <w:sz w:val="18"/>
                <w:szCs w:val="20"/>
                <w:rtl/>
              </w:rPr>
              <w:t>.</w:t>
            </w:r>
          </w:p>
        </w:tc>
        <w:tc>
          <w:tcPr>
            <w:tcW w:w="283" w:type="pct"/>
            <w:shd w:val="clear" w:color="auto" w:fill="92D050"/>
            <w:vAlign w:val="center"/>
          </w:tcPr>
          <w:p w14:paraId="045F9783" w14:textId="77777777" w:rsidR="003A20F5" w:rsidRPr="002F7958" w:rsidRDefault="003A20F5" w:rsidP="0098045B">
            <w:pPr>
              <w:jc w:val="center"/>
              <w:rPr>
                <w:rFonts w:ascii="Tahoma" w:hAnsi="Tahoma" w:cs="Tahoma"/>
                <w:rtl/>
                <w:lang w:eastAsia="he-IL"/>
              </w:rPr>
            </w:pPr>
          </w:p>
        </w:tc>
      </w:tr>
      <w:tr w:rsidR="003A20F5" w:rsidRPr="002F7958" w14:paraId="25DAC85E" w14:textId="77777777" w:rsidTr="001C77B9">
        <w:trPr>
          <w:jc w:val="center"/>
        </w:trPr>
        <w:tc>
          <w:tcPr>
            <w:tcW w:w="383" w:type="pct"/>
            <w:vAlign w:val="center"/>
          </w:tcPr>
          <w:p w14:paraId="6A73CAAF" w14:textId="7FCA823D" w:rsidR="003A20F5" w:rsidRPr="000B1F9A" w:rsidRDefault="003A20F5" w:rsidP="000B1F9A">
            <w:pPr>
              <w:spacing w:before="120" w:after="120"/>
              <w:jc w:val="center"/>
              <w:rPr>
                <w:rFonts w:ascii="Tahoma" w:hAnsi="Tahoma" w:cs="Tahoma"/>
                <w:b/>
                <w:bCs/>
                <w:sz w:val="18"/>
                <w:szCs w:val="20"/>
                <w:rtl/>
              </w:rPr>
            </w:pPr>
            <w:r w:rsidRPr="000B1F9A">
              <w:rPr>
                <w:rFonts w:ascii="Tahoma" w:hAnsi="Tahoma" w:cs="Tahoma"/>
                <w:b/>
                <w:bCs/>
                <w:sz w:val="18"/>
                <w:szCs w:val="20"/>
                <w:rtl/>
              </w:rPr>
              <w:t>4</w:t>
            </w:r>
          </w:p>
        </w:tc>
        <w:tc>
          <w:tcPr>
            <w:tcW w:w="4334" w:type="pct"/>
          </w:tcPr>
          <w:p w14:paraId="7733999A" w14:textId="32983B83" w:rsidR="003A20F5" w:rsidRPr="002F7958" w:rsidRDefault="003A20F5" w:rsidP="00A0086E">
            <w:pPr>
              <w:spacing w:before="120" w:after="120" w:line="360" w:lineRule="auto"/>
              <w:jc w:val="both"/>
              <w:rPr>
                <w:rFonts w:ascii="Tahoma" w:hAnsi="Tahoma" w:cs="Tahoma"/>
                <w:sz w:val="18"/>
                <w:szCs w:val="20"/>
                <w:rtl/>
              </w:rPr>
            </w:pPr>
            <w:r w:rsidRPr="000A2B35">
              <w:rPr>
                <w:rFonts w:ascii="Tahoma" w:hAnsi="Tahoma" w:cs="Tahoma"/>
                <w:b/>
                <w:bCs/>
                <w:sz w:val="18"/>
                <w:szCs w:val="20"/>
                <w:rtl/>
              </w:rPr>
              <w:t>לא יהיו במחסן חומרים דליקים ומסוכנים</w:t>
            </w:r>
            <w:r w:rsidRPr="002F7958">
              <w:rPr>
                <w:rFonts w:ascii="Tahoma" w:hAnsi="Tahoma" w:cs="Tahoma"/>
                <w:sz w:val="18"/>
                <w:szCs w:val="20"/>
                <w:rtl/>
              </w:rPr>
              <w:t xml:space="preserve"> </w:t>
            </w:r>
            <w:r w:rsidR="004656B4">
              <w:rPr>
                <w:rFonts w:ascii="Tahoma" w:hAnsi="Tahoma" w:cs="Tahoma"/>
                <w:sz w:val="18"/>
                <w:szCs w:val="20"/>
                <w:rtl/>
              </w:rPr>
              <w:t>–</w:t>
            </w:r>
            <w:r w:rsidRPr="002F7958">
              <w:rPr>
                <w:rFonts w:ascii="Tahoma" w:hAnsi="Tahoma" w:cs="Tahoma"/>
                <w:sz w:val="18"/>
                <w:szCs w:val="20"/>
                <w:rtl/>
              </w:rPr>
              <w:t xml:space="preserve"> חומרי ניקוי וצבע יאוחסנו בארון נפרד, מאוורר, לא בתוך המבנה, </w:t>
            </w:r>
            <w:proofErr w:type="spellStart"/>
            <w:r w:rsidRPr="002F7958">
              <w:rPr>
                <w:rFonts w:ascii="Tahoma" w:hAnsi="Tahoma" w:cs="Tahoma"/>
                <w:sz w:val="18"/>
                <w:szCs w:val="20"/>
                <w:rtl/>
              </w:rPr>
              <w:t>ויש</w:t>
            </w:r>
            <w:r w:rsidR="004656B4">
              <w:rPr>
                <w:rFonts w:ascii="Tahoma" w:hAnsi="Tahoma" w:cs="Tahoma" w:hint="cs"/>
                <w:sz w:val="18"/>
                <w:szCs w:val="20"/>
                <w:rtl/>
              </w:rPr>
              <w:t>ו</w:t>
            </w:r>
            <w:r w:rsidRPr="002F7958">
              <w:rPr>
                <w:rFonts w:ascii="Tahoma" w:hAnsi="Tahoma" w:cs="Tahoma"/>
                <w:sz w:val="18"/>
                <w:szCs w:val="20"/>
                <w:rtl/>
              </w:rPr>
              <w:t>לטו</w:t>
            </w:r>
            <w:proofErr w:type="spellEnd"/>
            <w:r w:rsidRPr="002F7958">
              <w:rPr>
                <w:rFonts w:ascii="Tahoma" w:hAnsi="Tahoma" w:cs="Tahoma"/>
                <w:sz w:val="18"/>
                <w:szCs w:val="20"/>
                <w:rtl/>
              </w:rPr>
              <w:t xml:space="preserve"> בהתאם</w:t>
            </w:r>
            <w:r w:rsidR="00A0086E">
              <w:rPr>
                <w:rFonts w:ascii="Tahoma" w:hAnsi="Tahoma" w:cs="Tahoma" w:hint="cs"/>
                <w:sz w:val="18"/>
                <w:szCs w:val="20"/>
                <w:rtl/>
              </w:rPr>
              <w:t>.</w:t>
            </w:r>
          </w:p>
        </w:tc>
        <w:tc>
          <w:tcPr>
            <w:tcW w:w="283" w:type="pct"/>
            <w:shd w:val="clear" w:color="auto" w:fill="92D050"/>
            <w:vAlign w:val="center"/>
          </w:tcPr>
          <w:p w14:paraId="119896B8" w14:textId="77777777" w:rsidR="003A20F5" w:rsidRPr="002F7958" w:rsidRDefault="003A20F5" w:rsidP="0098045B">
            <w:pPr>
              <w:jc w:val="center"/>
              <w:rPr>
                <w:rFonts w:ascii="Tahoma" w:hAnsi="Tahoma" w:cs="Tahoma"/>
                <w:rtl/>
                <w:lang w:eastAsia="he-IL"/>
              </w:rPr>
            </w:pPr>
          </w:p>
        </w:tc>
      </w:tr>
      <w:tr w:rsidR="003A20F5" w:rsidRPr="002F7958" w14:paraId="56190191" w14:textId="77777777" w:rsidTr="001C77B9">
        <w:trPr>
          <w:jc w:val="center"/>
        </w:trPr>
        <w:tc>
          <w:tcPr>
            <w:tcW w:w="383" w:type="pct"/>
            <w:vAlign w:val="center"/>
          </w:tcPr>
          <w:p w14:paraId="5545887A" w14:textId="16F36BC7" w:rsidR="003A20F5" w:rsidRPr="000B1F9A" w:rsidRDefault="003A20F5" w:rsidP="000B1F9A">
            <w:pPr>
              <w:spacing w:before="120" w:after="120"/>
              <w:jc w:val="center"/>
              <w:rPr>
                <w:rFonts w:ascii="Tahoma" w:hAnsi="Tahoma" w:cs="Tahoma"/>
                <w:b/>
                <w:bCs/>
                <w:sz w:val="18"/>
                <w:szCs w:val="20"/>
                <w:rtl/>
              </w:rPr>
            </w:pPr>
            <w:r w:rsidRPr="000B1F9A">
              <w:rPr>
                <w:rFonts w:ascii="Tahoma" w:hAnsi="Tahoma" w:cs="Tahoma"/>
                <w:b/>
                <w:bCs/>
                <w:sz w:val="18"/>
                <w:szCs w:val="20"/>
                <w:rtl/>
              </w:rPr>
              <w:t>5</w:t>
            </w:r>
          </w:p>
        </w:tc>
        <w:tc>
          <w:tcPr>
            <w:tcW w:w="4334" w:type="pct"/>
          </w:tcPr>
          <w:p w14:paraId="6791915A" w14:textId="152FD71A" w:rsidR="003A20F5" w:rsidRPr="002F7958" w:rsidRDefault="003A20F5" w:rsidP="00A0086E">
            <w:pPr>
              <w:spacing w:before="120" w:after="120" w:line="360" w:lineRule="auto"/>
              <w:jc w:val="both"/>
              <w:rPr>
                <w:rFonts w:ascii="Tahoma" w:hAnsi="Tahoma" w:cs="Tahoma"/>
                <w:sz w:val="18"/>
                <w:szCs w:val="20"/>
                <w:rtl/>
              </w:rPr>
            </w:pPr>
            <w:r w:rsidRPr="002F7958">
              <w:rPr>
                <w:rFonts w:ascii="Tahoma" w:hAnsi="Tahoma" w:cs="Tahoma"/>
                <w:sz w:val="18"/>
                <w:szCs w:val="20"/>
                <w:rtl/>
              </w:rPr>
              <w:t>לא יהיו במחסן בלוני גז (ראה סעיף חצר 9 לעיל)</w:t>
            </w:r>
            <w:r w:rsidR="00A0086E">
              <w:rPr>
                <w:rFonts w:ascii="Tahoma" w:hAnsi="Tahoma" w:cs="Tahoma" w:hint="cs"/>
                <w:sz w:val="18"/>
                <w:szCs w:val="20"/>
                <w:rtl/>
              </w:rPr>
              <w:t>.</w:t>
            </w:r>
          </w:p>
        </w:tc>
        <w:tc>
          <w:tcPr>
            <w:tcW w:w="283" w:type="pct"/>
            <w:shd w:val="clear" w:color="auto" w:fill="92D050"/>
            <w:vAlign w:val="center"/>
          </w:tcPr>
          <w:p w14:paraId="56820C26" w14:textId="77777777" w:rsidR="003A20F5" w:rsidRPr="002F7958" w:rsidRDefault="003A20F5" w:rsidP="0098045B">
            <w:pPr>
              <w:jc w:val="center"/>
              <w:rPr>
                <w:rFonts w:ascii="Tahoma" w:hAnsi="Tahoma" w:cs="Tahoma"/>
                <w:rtl/>
                <w:lang w:eastAsia="he-IL"/>
              </w:rPr>
            </w:pPr>
          </w:p>
        </w:tc>
      </w:tr>
    </w:tbl>
    <w:p w14:paraId="0B2FAB57" w14:textId="77777777" w:rsidR="003A20F5" w:rsidRPr="00A146FD" w:rsidRDefault="003A20F5" w:rsidP="0098045B">
      <w:pPr>
        <w:spacing w:line="360" w:lineRule="auto"/>
        <w:jc w:val="both"/>
        <w:rPr>
          <w:rFonts w:ascii="Tahoma" w:hAnsi="Tahoma" w:cs="Tahoma"/>
          <w:b/>
          <w:bCs/>
          <w:sz w:val="10"/>
          <w:szCs w:val="10"/>
          <w:u w:val="single"/>
          <w:rtl/>
          <w:lang w:eastAsia="he-IL"/>
        </w:rPr>
      </w:pPr>
    </w:p>
    <w:p w14:paraId="3ECCDCC2" w14:textId="77777777" w:rsidR="00A428B7" w:rsidRPr="002F7958" w:rsidRDefault="00A428B7" w:rsidP="0098045B">
      <w:pPr>
        <w:spacing w:line="360" w:lineRule="auto"/>
        <w:jc w:val="both"/>
        <w:rPr>
          <w:rFonts w:ascii="Tahoma" w:hAnsi="Tahoma" w:cs="Tahoma"/>
          <w:b/>
          <w:bCs/>
          <w:rtl/>
          <w:lang w:eastAsia="he-IL"/>
        </w:rPr>
      </w:pPr>
      <w:r w:rsidRPr="002F7958">
        <w:rPr>
          <w:rFonts w:ascii="Tahoma" w:hAnsi="Tahoma" w:cs="Tahoma"/>
          <w:b/>
          <w:bCs/>
          <w:u w:val="single"/>
          <w:rtl/>
          <w:lang w:eastAsia="he-IL"/>
        </w:rPr>
        <w:t>פנים המבנה, המסדרון, חדרי המדרגות ודרכי מילוט</w:t>
      </w:r>
      <w:r w:rsidRPr="00476AE6">
        <w:rPr>
          <w:rFonts w:ascii="Tahoma" w:hAnsi="Tahoma" w:cs="Tahoma"/>
          <w:b/>
          <w:bCs/>
          <w:u w:val="single"/>
          <w:rtl/>
          <w:lang w:eastAsia="he-I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8470"/>
        <w:gridCol w:w="673"/>
      </w:tblGrid>
      <w:tr w:rsidR="00C1792A" w:rsidRPr="002F7958" w14:paraId="12E8012B" w14:textId="77777777" w:rsidTr="001C77B9">
        <w:trPr>
          <w:jc w:val="center"/>
        </w:trPr>
        <w:tc>
          <w:tcPr>
            <w:tcW w:w="383" w:type="pct"/>
            <w:vAlign w:val="center"/>
          </w:tcPr>
          <w:p w14:paraId="543DC223" w14:textId="49F560D7" w:rsidR="00C1792A" w:rsidRPr="002F7958" w:rsidRDefault="00C1792A" w:rsidP="00C1792A">
            <w:pPr>
              <w:jc w:val="center"/>
              <w:rPr>
                <w:rFonts w:ascii="Tahoma" w:hAnsi="Tahoma" w:cs="Tahoma"/>
                <w:b/>
                <w:bCs/>
                <w:sz w:val="20"/>
                <w:szCs w:val="20"/>
                <w:rtl/>
                <w:lang w:eastAsia="he-IL"/>
              </w:rPr>
            </w:pPr>
            <w:proofErr w:type="spellStart"/>
            <w:r w:rsidRPr="002F7958">
              <w:rPr>
                <w:rFonts w:ascii="Tahoma" w:hAnsi="Tahoma" w:cs="Tahoma"/>
                <w:b/>
                <w:bCs/>
                <w:sz w:val="20"/>
                <w:szCs w:val="20"/>
                <w:rtl/>
                <w:lang w:eastAsia="he-IL"/>
              </w:rPr>
              <w:t>מס</w:t>
            </w:r>
            <w:r w:rsidR="00A0086E">
              <w:rPr>
                <w:rFonts w:ascii="Tahoma" w:hAnsi="Tahoma" w:cs="Tahoma" w:hint="cs"/>
                <w:b/>
                <w:bCs/>
                <w:sz w:val="20"/>
                <w:szCs w:val="20"/>
                <w:rtl/>
                <w:lang w:eastAsia="he-IL"/>
              </w:rPr>
              <w:t>"ד</w:t>
            </w:r>
            <w:proofErr w:type="spellEnd"/>
          </w:p>
        </w:tc>
        <w:tc>
          <w:tcPr>
            <w:tcW w:w="4334" w:type="pct"/>
            <w:vAlign w:val="center"/>
          </w:tcPr>
          <w:p w14:paraId="604D9360" w14:textId="6A09F3A9" w:rsidR="00C1792A" w:rsidRPr="002F7958" w:rsidRDefault="00C1792A" w:rsidP="00C1792A">
            <w:pPr>
              <w:jc w:val="center"/>
              <w:rPr>
                <w:rFonts w:ascii="Tahoma" w:hAnsi="Tahoma" w:cs="Tahoma"/>
                <w:b/>
                <w:bCs/>
                <w:sz w:val="20"/>
                <w:szCs w:val="20"/>
                <w:rtl/>
                <w:lang w:eastAsia="he-IL"/>
              </w:rPr>
            </w:pPr>
            <w:r>
              <w:rPr>
                <w:rFonts w:ascii="Tahoma" w:hAnsi="Tahoma" w:cs="Tahoma" w:hint="cs"/>
                <w:b/>
                <w:bCs/>
                <w:sz w:val="20"/>
                <w:szCs w:val="20"/>
                <w:rtl/>
                <w:lang w:eastAsia="he-IL"/>
              </w:rPr>
              <w:t>ההנחיה</w:t>
            </w:r>
            <w:r w:rsidR="002C7ADB">
              <w:rPr>
                <w:rFonts w:ascii="Tahoma" w:hAnsi="Tahoma" w:cs="Tahoma" w:hint="cs"/>
                <w:b/>
                <w:bCs/>
                <w:sz w:val="20"/>
                <w:szCs w:val="20"/>
                <w:rtl/>
                <w:lang w:eastAsia="he-IL"/>
              </w:rPr>
              <w:t xml:space="preserve"> </w:t>
            </w:r>
            <w:r>
              <w:rPr>
                <w:rFonts w:ascii="Tahoma" w:hAnsi="Tahoma" w:cs="Tahoma" w:hint="cs"/>
                <w:b/>
                <w:bCs/>
                <w:sz w:val="20"/>
                <w:szCs w:val="20"/>
                <w:rtl/>
                <w:lang w:eastAsia="he-IL"/>
              </w:rPr>
              <w:t>/</w:t>
            </w:r>
            <w:r w:rsidR="002C7ADB">
              <w:rPr>
                <w:rFonts w:ascii="Tahoma" w:hAnsi="Tahoma" w:cs="Tahoma" w:hint="cs"/>
                <w:b/>
                <w:bCs/>
                <w:sz w:val="20"/>
                <w:szCs w:val="20"/>
                <w:rtl/>
                <w:lang w:eastAsia="he-IL"/>
              </w:rPr>
              <w:t xml:space="preserve"> </w:t>
            </w:r>
            <w:r w:rsidRPr="002F7958">
              <w:rPr>
                <w:rFonts w:ascii="Tahoma" w:hAnsi="Tahoma" w:cs="Tahoma"/>
                <w:b/>
                <w:bCs/>
                <w:sz w:val="20"/>
                <w:szCs w:val="20"/>
                <w:rtl/>
                <w:lang w:eastAsia="he-IL"/>
              </w:rPr>
              <w:t>מה צריך לבדוק?</w:t>
            </w:r>
          </w:p>
        </w:tc>
        <w:tc>
          <w:tcPr>
            <w:tcW w:w="283" w:type="pct"/>
            <w:vAlign w:val="center"/>
          </w:tcPr>
          <w:p w14:paraId="1B1BC1D6" w14:textId="3AD5F430" w:rsidR="00C1792A" w:rsidRPr="002F7958" w:rsidRDefault="00C1792A" w:rsidP="00C1792A">
            <w:pPr>
              <w:jc w:val="center"/>
              <w:rPr>
                <w:rFonts w:ascii="Tahoma" w:hAnsi="Tahoma" w:cs="Tahoma"/>
                <w:b/>
                <w:bCs/>
                <w:sz w:val="16"/>
                <w:szCs w:val="16"/>
                <w:rtl/>
                <w:lang w:eastAsia="he-IL"/>
              </w:rPr>
            </w:pPr>
            <w:r w:rsidRPr="00A0086E">
              <w:rPr>
                <w:rFonts w:ascii="Tahoma" w:hAnsi="Tahoma" w:cs="Tahoma"/>
                <w:b/>
                <w:bCs/>
                <w:sz w:val="20"/>
                <w:szCs w:val="20"/>
                <w:rtl/>
                <w:lang w:eastAsia="he-IL"/>
              </w:rPr>
              <w:t>תקין</w:t>
            </w:r>
            <w:r w:rsidR="001C77B9">
              <w:rPr>
                <w:rFonts w:ascii="Tahoma" w:hAnsi="Tahoma" w:cs="Tahoma" w:hint="cs"/>
                <w:b/>
                <w:bCs/>
                <w:sz w:val="20"/>
                <w:szCs w:val="20"/>
                <w:rtl/>
                <w:lang w:eastAsia="he-IL"/>
              </w:rPr>
              <w:t xml:space="preserve"> </w:t>
            </w:r>
            <w:r w:rsidRPr="00A0086E">
              <w:rPr>
                <w:rFonts w:ascii="Tahoma" w:hAnsi="Tahoma" w:cs="Tahoma"/>
                <w:b/>
                <w:bCs/>
                <w:sz w:val="20"/>
                <w:szCs w:val="20"/>
                <w:rtl/>
                <w:lang w:eastAsia="he-IL"/>
              </w:rPr>
              <w:t>/ לא תקין</w:t>
            </w:r>
          </w:p>
        </w:tc>
      </w:tr>
      <w:tr w:rsidR="00C1792A" w:rsidRPr="002F7958" w14:paraId="3023F9D0" w14:textId="77777777" w:rsidTr="001C77B9">
        <w:trPr>
          <w:trHeight w:val="297"/>
          <w:jc w:val="center"/>
        </w:trPr>
        <w:tc>
          <w:tcPr>
            <w:tcW w:w="383" w:type="pct"/>
            <w:vAlign w:val="center"/>
          </w:tcPr>
          <w:p w14:paraId="69817A9A" w14:textId="71878950" w:rsidR="00C1792A" w:rsidRPr="00A0086E" w:rsidRDefault="00C1792A" w:rsidP="00A0086E">
            <w:pPr>
              <w:spacing w:before="80" w:after="80"/>
              <w:jc w:val="center"/>
              <w:rPr>
                <w:rFonts w:ascii="Tahoma" w:hAnsi="Tahoma" w:cs="Tahoma"/>
                <w:b/>
                <w:bCs/>
                <w:sz w:val="18"/>
                <w:szCs w:val="20"/>
                <w:rtl/>
              </w:rPr>
            </w:pPr>
            <w:r w:rsidRPr="00A0086E">
              <w:rPr>
                <w:rFonts w:ascii="Tahoma" w:hAnsi="Tahoma" w:cs="Tahoma"/>
                <w:b/>
                <w:bCs/>
                <w:sz w:val="18"/>
                <w:szCs w:val="20"/>
                <w:rtl/>
              </w:rPr>
              <w:t>1</w:t>
            </w:r>
          </w:p>
        </w:tc>
        <w:tc>
          <w:tcPr>
            <w:tcW w:w="4334" w:type="pct"/>
            <w:vAlign w:val="center"/>
          </w:tcPr>
          <w:p w14:paraId="274957B0" w14:textId="77777777" w:rsidR="00C1792A" w:rsidRPr="002F7958" w:rsidRDefault="00C1792A" w:rsidP="00A0086E">
            <w:pPr>
              <w:spacing w:before="80" w:after="80" w:line="360" w:lineRule="auto"/>
              <w:jc w:val="both"/>
              <w:rPr>
                <w:rFonts w:ascii="Tahoma" w:hAnsi="Tahoma" w:cs="Tahoma"/>
                <w:sz w:val="18"/>
                <w:szCs w:val="20"/>
                <w:rtl/>
              </w:rPr>
            </w:pPr>
            <w:r w:rsidRPr="002F7958">
              <w:rPr>
                <w:rFonts w:ascii="Tahoma" w:hAnsi="Tahoma" w:cs="Tahoma"/>
                <w:sz w:val="18"/>
                <w:szCs w:val="20"/>
                <w:rtl/>
              </w:rPr>
              <w:t>המסדרון יהיה פנוי מחפצים שיגבילו את היציאה הדחופה של החניכים החוצה.</w:t>
            </w:r>
          </w:p>
        </w:tc>
        <w:tc>
          <w:tcPr>
            <w:tcW w:w="283" w:type="pct"/>
            <w:shd w:val="clear" w:color="auto" w:fill="92D050"/>
            <w:vAlign w:val="center"/>
          </w:tcPr>
          <w:p w14:paraId="43B5CA70" w14:textId="77777777" w:rsidR="00C1792A" w:rsidRPr="002F7958" w:rsidRDefault="00C1792A" w:rsidP="00C1792A">
            <w:pPr>
              <w:jc w:val="center"/>
              <w:rPr>
                <w:rFonts w:ascii="Tahoma" w:hAnsi="Tahoma" w:cs="Tahoma"/>
                <w:rtl/>
                <w:lang w:eastAsia="he-IL"/>
              </w:rPr>
            </w:pPr>
          </w:p>
        </w:tc>
      </w:tr>
      <w:tr w:rsidR="00C1792A" w:rsidRPr="002F7958" w14:paraId="341BC3E4" w14:textId="77777777" w:rsidTr="001C77B9">
        <w:trPr>
          <w:trHeight w:val="176"/>
          <w:jc w:val="center"/>
        </w:trPr>
        <w:tc>
          <w:tcPr>
            <w:tcW w:w="383" w:type="pct"/>
            <w:vAlign w:val="center"/>
          </w:tcPr>
          <w:p w14:paraId="6F337335" w14:textId="4B1A7B60" w:rsidR="00C1792A" w:rsidRPr="00A0086E" w:rsidRDefault="00C1792A" w:rsidP="00A0086E">
            <w:pPr>
              <w:spacing w:before="80" w:after="80"/>
              <w:jc w:val="center"/>
              <w:rPr>
                <w:rFonts w:ascii="Tahoma" w:hAnsi="Tahoma" w:cs="Tahoma"/>
                <w:b/>
                <w:bCs/>
                <w:sz w:val="18"/>
                <w:szCs w:val="20"/>
                <w:rtl/>
              </w:rPr>
            </w:pPr>
            <w:r w:rsidRPr="00A0086E">
              <w:rPr>
                <w:rFonts w:ascii="Tahoma" w:hAnsi="Tahoma" w:cs="Tahoma"/>
                <w:b/>
                <w:bCs/>
                <w:sz w:val="18"/>
                <w:szCs w:val="20"/>
                <w:rtl/>
              </w:rPr>
              <w:t>2</w:t>
            </w:r>
          </w:p>
        </w:tc>
        <w:tc>
          <w:tcPr>
            <w:tcW w:w="4334" w:type="pct"/>
            <w:vAlign w:val="center"/>
          </w:tcPr>
          <w:p w14:paraId="23D79F82" w14:textId="675BBC80" w:rsidR="00C1792A" w:rsidRPr="002F7958" w:rsidRDefault="00C1792A" w:rsidP="00A0086E">
            <w:pPr>
              <w:spacing w:before="80" w:after="80" w:line="360" w:lineRule="auto"/>
              <w:jc w:val="both"/>
              <w:rPr>
                <w:rFonts w:ascii="Tahoma" w:hAnsi="Tahoma" w:cs="Tahoma"/>
                <w:sz w:val="18"/>
                <w:szCs w:val="20"/>
                <w:rtl/>
              </w:rPr>
            </w:pPr>
            <w:r w:rsidRPr="002F7958">
              <w:rPr>
                <w:rFonts w:ascii="Tahoma" w:hAnsi="Tahoma" w:cs="Tahoma"/>
                <w:sz w:val="18"/>
                <w:szCs w:val="20"/>
                <w:rtl/>
              </w:rPr>
              <w:t>רצפת המסדרון תהיה במפלס ישר ואחיד</w:t>
            </w:r>
            <w:r w:rsidR="00A0086E">
              <w:rPr>
                <w:rFonts w:ascii="Tahoma" w:hAnsi="Tahoma" w:cs="Tahoma" w:hint="cs"/>
                <w:sz w:val="18"/>
                <w:szCs w:val="20"/>
                <w:rtl/>
              </w:rPr>
              <w:t>.</w:t>
            </w:r>
          </w:p>
        </w:tc>
        <w:tc>
          <w:tcPr>
            <w:tcW w:w="283" w:type="pct"/>
            <w:shd w:val="clear" w:color="auto" w:fill="92D050"/>
            <w:vAlign w:val="center"/>
          </w:tcPr>
          <w:p w14:paraId="220EFD65" w14:textId="77777777" w:rsidR="00C1792A" w:rsidRPr="002F7958" w:rsidRDefault="00C1792A" w:rsidP="00C1792A">
            <w:pPr>
              <w:jc w:val="center"/>
              <w:rPr>
                <w:rFonts w:ascii="Tahoma" w:hAnsi="Tahoma" w:cs="Tahoma"/>
                <w:rtl/>
                <w:lang w:eastAsia="he-IL"/>
              </w:rPr>
            </w:pPr>
          </w:p>
        </w:tc>
      </w:tr>
      <w:tr w:rsidR="00C1792A" w:rsidRPr="002F7958" w14:paraId="795AAE0C" w14:textId="77777777" w:rsidTr="001C77B9">
        <w:trPr>
          <w:jc w:val="center"/>
        </w:trPr>
        <w:tc>
          <w:tcPr>
            <w:tcW w:w="383" w:type="pct"/>
            <w:vAlign w:val="center"/>
          </w:tcPr>
          <w:p w14:paraId="2836BE26" w14:textId="51FBF9E0" w:rsidR="00C1792A" w:rsidRPr="00A0086E" w:rsidRDefault="00C1792A" w:rsidP="00A0086E">
            <w:pPr>
              <w:spacing w:before="80" w:after="80"/>
              <w:jc w:val="center"/>
              <w:rPr>
                <w:rFonts w:ascii="Tahoma" w:hAnsi="Tahoma" w:cs="Tahoma"/>
                <w:b/>
                <w:bCs/>
                <w:sz w:val="18"/>
                <w:szCs w:val="20"/>
                <w:rtl/>
              </w:rPr>
            </w:pPr>
            <w:r w:rsidRPr="00A0086E">
              <w:rPr>
                <w:rFonts w:ascii="Tahoma" w:hAnsi="Tahoma" w:cs="Tahoma"/>
                <w:b/>
                <w:bCs/>
                <w:sz w:val="18"/>
                <w:szCs w:val="20"/>
                <w:rtl/>
              </w:rPr>
              <w:t>3</w:t>
            </w:r>
          </w:p>
        </w:tc>
        <w:tc>
          <w:tcPr>
            <w:tcW w:w="4334" w:type="pct"/>
            <w:vAlign w:val="center"/>
          </w:tcPr>
          <w:p w14:paraId="572973BF" w14:textId="77777777" w:rsidR="00C1792A" w:rsidRPr="002F7958" w:rsidRDefault="00C1792A" w:rsidP="00A0086E">
            <w:pPr>
              <w:spacing w:before="80" w:after="80" w:line="360" w:lineRule="auto"/>
              <w:jc w:val="both"/>
              <w:rPr>
                <w:rFonts w:ascii="Tahoma" w:hAnsi="Tahoma" w:cs="Tahoma"/>
                <w:sz w:val="18"/>
                <w:szCs w:val="20"/>
                <w:rtl/>
              </w:rPr>
            </w:pPr>
            <w:r w:rsidRPr="002F7958">
              <w:rPr>
                <w:rFonts w:ascii="Tahoma" w:hAnsi="Tahoma" w:cs="Tahoma"/>
                <w:sz w:val="18"/>
                <w:szCs w:val="20"/>
                <w:rtl/>
              </w:rPr>
              <w:t>במסדרון ארוך תותקן בדלת היציאה תאורת חירום.</w:t>
            </w:r>
          </w:p>
        </w:tc>
        <w:tc>
          <w:tcPr>
            <w:tcW w:w="283" w:type="pct"/>
            <w:shd w:val="clear" w:color="auto" w:fill="92D050"/>
            <w:vAlign w:val="center"/>
          </w:tcPr>
          <w:p w14:paraId="6C4A4C36" w14:textId="77777777" w:rsidR="00C1792A" w:rsidRPr="002F7958" w:rsidRDefault="00C1792A" w:rsidP="00C1792A">
            <w:pPr>
              <w:jc w:val="center"/>
              <w:rPr>
                <w:rFonts w:ascii="Tahoma" w:hAnsi="Tahoma" w:cs="Tahoma"/>
                <w:rtl/>
                <w:lang w:eastAsia="he-IL"/>
              </w:rPr>
            </w:pPr>
          </w:p>
        </w:tc>
      </w:tr>
      <w:tr w:rsidR="00C1792A" w:rsidRPr="002F7958" w14:paraId="26EA85A4" w14:textId="77777777" w:rsidTr="001C77B9">
        <w:trPr>
          <w:jc w:val="center"/>
        </w:trPr>
        <w:tc>
          <w:tcPr>
            <w:tcW w:w="383" w:type="pct"/>
            <w:vAlign w:val="center"/>
          </w:tcPr>
          <w:p w14:paraId="26D3FB12" w14:textId="4AADE4B6" w:rsidR="00C1792A" w:rsidRPr="00A0086E" w:rsidRDefault="00C1792A" w:rsidP="00A0086E">
            <w:pPr>
              <w:spacing w:before="80" w:after="80"/>
              <w:jc w:val="center"/>
              <w:rPr>
                <w:rFonts w:ascii="Tahoma" w:hAnsi="Tahoma" w:cs="Tahoma"/>
                <w:b/>
                <w:bCs/>
                <w:sz w:val="18"/>
                <w:szCs w:val="20"/>
                <w:rtl/>
              </w:rPr>
            </w:pPr>
            <w:r w:rsidRPr="00A0086E">
              <w:rPr>
                <w:rFonts w:ascii="Tahoma" w:hAnsi="Tahoma" w:cs="Tahoma"/>
                <w:b/>
                <w:bCs/>
                <w:sz w:val="18"/>
                <w:szCs w:val="20"/>
                <w:rtl/>
              </w:rPr>
              <w:t>4</w:t>
            </w:r>
          </w:p>
        </w:tc>
        <w:tc>
          <w:tcPr>
            <w:tcW w:w="4334" w:type="pct"/>
            <w:vAlign w:val="center"/>
          </w:tcPr>
          <w:p w14:paraId="2D53ACFE" w14:textId="26B51701" w:rsidR="00C1792A" w:rsidRPr="002F7958" w:rsidRDefault="00C1792A" w:rsidP="00A0086E">
            <w:pPr>
              <w:numPr>
                <w:ilvl w:val="0"/>
                <w:numId w:val="37"/>
              </w:numPr>
              <w:spacing w:before="80" w:after="80" w:line="360" w:lineRule="auto"/>
              <w:ind w:right="0"/>
              <w:jc w:val="both"/>
              <w:rPr>
                <w:rFonts w:ascii="Tahoma" w:hAnsi="Tahoma" w:cs="Tahoma"/>
                <w:sz w:val="18"/>
                <w:szCs w:val="20"/>
              </w:rPr>
            </w:pPr>
            <w:r w:rsidRPr="002F7958">
              <w:rPr>
                <w:rFonts w:ascii="Tahoma" w:hAnsi="Tahoma" w:cs="Tahoma"/>
                <w:sz w:val="18"/>
                <w:szCs w:val="20"/>
                <w:rtl/>
              </w:rPr>
              <w:t xml:space="preserve">מסלולי המילוט </w:t>
            </w:r>
            <w:proofErr w:type="spellStart"/>
            <w:r w:rsidRPr="002F7958">
              <w:rPr>
                <w:rFonts w:ascii="Tahoma" w:hAnsi="Tahoma" w:cs="Tahoma"/>
                <w:sz w:val="18"/>
                <w:szCs w:val="20"/>
                <w:rtl/>
              </w:rPr>
              <w:t>ישולטו</w:t>
            </w:r>
            <w:proofErr w:type="spellEnd"/>
            <w:r w:rsidRPr="002F7958">
              <w:rPr>
                <w:rFonts w:ascii="Tahoma" w:hAnsi="Tahoma" w:cs="Tahoma"/>
                <w:sz w:val="18"/>
                <w:szCs w:val="20"/>
                <w:rtl/>
              </w:rPr>
              <w:t xml:space="preserve"> בשלטים סטנדרטיים המצביעים על כיוון היציאה. מעל כל פתחי המילוט, הכניסות לחדרי המדרגות ושערי היציאה החיצוניים יוצבו שלטי יציאה זוהרים</w:t>
            </w:r>
            <w:r w:rsidR="00D22B6F">
              <w:rPr>
                <w:rFonts w:ascii="Tahoma" w:hAnsi="Tahoma" w:cs="Tahoma" w:hint="cs"/>
                <w:sz w:val="18"/>
                <w:szCs w:val="20"/>
                <w:rtl/>
              </w:rPr>
              <w:t>.</w:t>
            </w:r>
          </w:p>
          <w:p w14:paraId="7E2062BD" w14:textId="748E545D" w:rsidR="00C1792A" w:rsidRPr="002F7958" w:rsidRDefault="00C1792A" w:rsidP="00A0086E">
            <w:pPr>
              <w:numPr>
                <w:ilvl w:val="0"/>
                <w:numId w:val="37"/>
              </w:numPr>
              <w:spacing w:before="80" w:after="80" w:line="360" w:lineRule="auto"/>
              <w:ind w:right="0"/>
              <w:jc w:val="both"/>
              <w:rPr>
                <w:rFonts w:ascii="Tahoma" w:hAnsi="Tahoma" w:cs="Tahoma"/>
                <w:sz w:val="18"/>
                <w:szCs w:val="20"/>
                <w:rtl/>
              </w:rPr>
            </w:pPr>
            <w:r w:rsidRPr="002F7958">
              <w:rPr>
                <w:rFonts w:ascii="Tahoma" w:hAnsi="Tahoma" w:cs="Tahoma"/>
                <w:sz w:val="18"/>
                <w:szCs w:val="20"/>
                <w:rtl/>
              </w:rPr>
              <w:t>אין להציב במסלול המילוט חפצים העלולים לגרוע מרוחב המסלול המינימלי. אפשר להציב חפצים בגומחות</w:t>
            </w:r>
            <w:r w:rsidR="00D22B6F">
              <w:rPr>
                <w:rFonts w:ascii="Tahoma" w:hAnsi="Tahoma" w:cs="Tahoma" w:hint="cs"/>
                <w:sz w:val="18"/>
                <w:szCs w:val="20"/>
                <w:rtl/>
              </w:rPr>
              <w:t>,</w:t>
            </w:r>
            <w:r w:rsidRPr="002F7958">
              <w:rPr>
                <w:rFonts w:ascii="Tahoma" w:hAnsi="Tahoma" w:cs="Tahoma"/>
                <w:sz w:val="18"/>
                <w:szCs w:val="20"/>
                <w:rtl/>
              </w:rPr>
              <w:t xml:space="preserve"> כוכים וכד'</w:t>
            </w:r>
            <w:r w:rsidR="00D22B6F">
              <w:rPr>
                <w:rFonts w:ascii="Tahoma" w:hAnsi="Tahoma" w:cs="Tahoma" w:hint="cs"/>
                <w:sz w:val="18"/>
                <w:szCs w:val="20"/>
                <w:rtl/>
              </w:rPr>
              <w:t>,</w:t>
            </w:r>
            <w:r w:rsidRPr="002F7958">
              <w:rPr>
                <w:rFonts w:ascii="Tahoma" w:hAnsi="Tahoma" w:cs="Tahoma"/>
                <w:sz w:val="18"/>
                <w:szCs w:val="20"/>
                <w:rtl/>
              </w:rPr>
              <w:t xml:space="preserve"> בתנאי שיהיו בלתי מסוכנים ועמידי</w:t>
            </w:r>
            <w:r w:rsidR="00D22B6F">
              <w:rPr>
                <w:rFonts w:ascii="Tahoma" w:hAnsi="Tahoma" w:cs="Tahoma" w:hint="cs"/>
                <w:sz w:val="18"/>
                <w:szCs w:val="20"/>
                <w:rtl/>
              </w:rPr>
              <w:t>ם</w:t>
            </w:r>
            <w:r w:rsidRPr="002F7958">
              <w:rPr>
                <w:rFonts w:ascii="Tahoma" w:hAnsi="Tahoma" w:cs="Tahoma"/>
                <w:sz w:val="18"/>
                <w:szCs w:val="20"/>
                <w:rtl/>
              </w:rPr>
              <w:t xml:space="preserve"> </w:t>
            </w:r>
            <w:r w:rsidR="00D22B6F">
              <w:rPr>
                <w:rFonts w:ascii="Tahoma" w:hAnsi="Tahoma" w:cs="Tahoma" w:hint="cs"/>
                <w:sz w:val="18"/>
                <w:szCs w:val="20"/>
                <w:rtl/>
              </w:rPr>
              <w:t>ב</w:t>
            </w:r>
            <w:r w:rsidRPr="002F7958">
              <w:rPr>
                <w:rFonts w:ascii="Tahoma" w:hAnsi="Tahoma" w:cs="Tahoma"/>
                <w:sz w:val="18"/>
                <w:szCs w:val="20"/>
                <w:rtl/>
              </w:rPr>
              <w:t>אש</w:t>
            </w:r>
            <w:r w:rsidR="00D22B6F">
              <w:rPr>
                <w:rFonts w:ascii="Tahoma" w:hAnsi="Tahoma" w:cs="Tahoma" w:hint="cs"/>
                <w:sz w:val="18"/>
                <w:szCs w:val="20"/>
                <w:rtl/>
              </w:rPr>
              <w:t>.</w:t>
            </w:r>
          </w:p>
        </w:tc>
        <w:tc>
          <w:tcPr>
            <w:tcW w:w="283" w:type="pct"/>
            <w:shd w:val="clear" w:color="auto" w:fill="92D050"/>
            <w:vAlign w:val="center"/>
          </w:tcPr>
          <w:p w14:paraId="3B78DE07" w14:textId="77777777" w:rsidR="00C1792A" w:rsidRPr="002F7958" w:rsidRDefault="00C1792A" w:rsidP="00C1792A">
            <w:pPr>
              <w:jc w:val="center"/>
              <w:rPr>
                <w:rFonts w:ascii="Tahoma" w:hAnsi="Tahoma" w:cs="Tahoma"/>
                <w:rtl/>
                <w:lang w:eastAsia="he-IL"/>
              </w:rPr>
            </w:pPr>
          </w:p>
        </w:tc>
      </w:tr>
    </w:tbl>
    <w:p w14:paraId="0E15A8EB" w14:textId="1B24364E" w:rsidR="00E61D39" w:rsidRPr="00A146FD" w:rsidRDefault="00E61D39" w:rsidP="0098045B">
      <w:pPr>
        <w:spacing w:line="360" w:lineRule="auto"/>
        <w:jc w:val="both"/>
        <w:rPr>
          <w:rFonts w:ascii="Tahoma" w:hAnsi="Tahoma" w:cs="Tahoma"/>
          <w:b/>
          <w:bCs/>
          <w:sz w:val="10"/>
          <w:szCs w:val="10"/>
          <w:u w:val="single"/>
          <w:rtl/>
          <w:lang w:eastAsia="he-IL"/>
        </w:rPr>
      </w:pPr>
    </w:p>
    <w:p w14:paraId="41DCF84C" w14:textId="77777777" w:rsidR="00CD7D70" w:rsidRPr="002F7958" w:rsidRDefault="00CD7D70" w:rsidP="0098045B">
      <w:pPr>
        <w:spacing w:line="360" w:lineRule="auto"/>
        <w:jc w:val="both"/>
        <w:rPr>
          <w:rFonts w:ascii="Tahoma" w:hAnsi="Tahoma" w:cs="Tahoma"/>
          <w:b/>
          <w:bCs/>
          <w:u w:val="single"/>
          <w:rtl/>
          <w:lang w:eastAsia="he-IL"/>
        </w:rPr>
      </w:pPr>
      <w:r w:rsidRPr="002F7958">
        <w:rPr>
          <w:rFonts w:ascii="Tahoma" w:hAnsi="Tahoma" w:cs="Tahoma"/>
          <w:b/>
          <w:bCs/>
          <w:u w:val="single"/>
          <w:rtl/>
          <w:lang w:eastAsia="he-IL"/>
        </w:rPr>
        <w:t>המקלט:</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8645"/>
        <w:gridCol w:w="673"/>
      </w:tblGrid>
      <w:tr w:rsidR="00C1792A" w:rsidRPr="002F7958" w14:paraId="4AADC3C0" w14:textId="77777777" w:rsidTr="001C77B9">
        <w:trPr>
          <w:trHeight w:val="340"/>
          <w:jc w:val="center"/>
        </w:trPr>
        <w:tc>
          <w:tcPr>
            <w:tcW w:w="294" w:type="pct"/>
            <w:vAlign w:val="center"/>
          </w:tcPr>
          <w:p w14:paraId="552E4B68" w14:textId="77777777" w:rsidR="00C1792A" w:rsidRPr="00476AE6" w:rsidRDefault="00C1792A" w:rsidP="00C1792A">
            <w:pPr>
              <w:contextualSpacing/>
              <w:jc w:val="center"/>
              <w:rPr>
                <w:rFonts w:ascii="Tahoma" w:hAnsi="Tahoma" w:cs="Tahoma"/>
                <w:b/>
                <w:bCs/>
                <w:sz w:val="20"/>
                <w:szCs w:val="20"/>
                <w:rtl/>
                <w:lang w:eastAsia="he-IL"/>
              </w:rPr>
            </w:pPr>
            <w:r w:rsidRPr="00476AE6">
              <w:rPr>
                <w:rFonts w:ascii="Tahoma" w:hAnsi="Tahoma" w:cs="Tahoma"/>
                <w:b/>
                <w:bCs/>
                <w:sz w:val="20"/>
                <w:szCs w:val="20"/>
                <w:rtl/>
                <w:lang w:eastAsia="he-IL"/>
              </w:rPr>
              <w:t>מס'</w:t>
            </w:r>
          </w:p>
        </w:tc>
        <w:tc>
          <w:tcPr>
            <w:tcW w:w="4423" w:type="pct"/>
            <w:vAlign w:val="center"/>
          </w:tcPr>
          <w:p w14:paraId="6C0FBFC7" w14:textId="0CE9B02B" w:rsidR="00C1792A" w:rsidRPr="00476AE6" w:rsidRDefault="00C1792A" w:rsidP="00C1792A">
            <w:pPr>
              <w:contextualSpacing/>
              <w:jc w:val="center"/>
              <w:rPr>
                <w:rFonts w:ascii="Tahoma" w:hAnsi="Tahoma" w:cs="Tahoma"/>
                <w:b/>
                <w:bCs/>
                <w:sz w:val="20"/>
                <w:szCs w:val="20"/>
                <w:rtl/>
                <w:lang w:eastAsia="he-IL"/>
              </w:rPr>
            </w:pPr>
            <w:r w:rsidRPr="00476AE6">
              <w:rPr>
                <w:rFonts w:ascii="Tahoma" w:hAnsi="Tahoma" w:cs="Tahoma" w:hint="cs"/>
                <w:b/>
                <w:bCs/>
                <w:sz w:val="20"/>
                <w:szCs w:val="20"/>
                <w:rtl/>
                <w:lang w:eastAsia="he-IL"/>
              </w:rPr>
              <w:t>ההנחיה</w:t>
            </w:r>
            <w:r w:rsidR="002C7ADB">
              <w:rPr>
                <w:rFonts w:ascii="Tahoma" w:hAnsi="Tahoma" w:cs="Tahoma" w:hint="cs"/>
                <w:b/>
                <w:bCs/>
                <w:sz w:val="20"/>
                <w:szCs w:val="20"/>
                <w:rtl/>
                <w:lang w:eastAsia="he-IL"/>
              </w:rPr>
              <w:t xml:space="preserve"> </w:t>
            </w:r>
            <w:r w:rsidRPr="00476AE6">
              <w:rPr>
                <w:rFonts w:ascii="Tahoma" w:hAnsi="Tahoma" w:cs="Tahoma" w:hint="cs"/>
                <w:b/>
                <w:bCs/>
                <w:sz w:val="20"/>
                <w:szCs w:val="20"/>
                <w:rtl/>
                <w:lang w:eastAsia="he-IL"/>
              </w:rPr>
              <w:t>/</w:t>
            </w:r>
            <w:r w:rsidR="002C7ADB">
              <w:rPr>
                <w:rFonts w:ascii="Tahoma" w:hAnsi="Tahoma" w:cs="Tahoma" w:hint="cs"/>
                <w:b/>
                <w:bCs/>
                <w:sz w:val="20"/>
                <w:szCs w:val="20"/>
                <w:rtl/>
                <w:lang w:eastAsia="he-IL"/>
              </w:rPr>
              <w:t xml:space="preserve"> </w:t>
            </w:r>
            <w:r w:rsidRPr="00476AE6">
              <w:rPr>
                <w:rFonts w:ascii="Tahoma" w:hAnsi="Tahoma" w:cs="Tahoma"/>
                <w:b/>
                <w:bCs/>
                <w:sz w:val="20"/>
                <w:szCs w:val="20"/>
                <w:rtl/>
                <w:lang w:eastAsia="he-IL"/>
              </w:rPr>
              <w:t>מה צריך לבדוק?</w:t>
            </w:r>
          </w:p>
        </w:tc>
        <w:tc>
          <w:tcPr>
            <w:tcW w:w="283" w:type="pct"/>
            <w:vAlign w:val="center"/>
          </w:tcPr>
          <w:p w14:paraId="333D1DD2" w14:textId="5D993D86" w:rsidR="00C1792A" w:rsidRPr="002F7958" w:rsidRDefault="00C1792A" w:rsidP="00C1792A">
            <w:pPr>
              <w:contextualSpacing/>
              <w:jc w:val="center"/>
              <w:rPr>
                <w:rFonts w:ascii="Tahoma" w:hAnsi="Tahoma" w:cs="Tahoma"/>
                <w:b/>
                <w:bCs/>
                <w:sz w:val="16"/>
                <w:szCs w:val="16"/>
                <w:rtl/>
                <w:lang w:eastAsia="he-IL"/>
              </w:rPr>
            </w:pPr>
            <w:r w:rsidRPr="00476AE6">
              <w:rPr>
                <w:rFonts w:ascii="Tahoma" w:hAnsi="Tahoma" w:cs="Tahoma"/>
                <w:b/>
                <w:bCs/>
                <w:sz w:val="20"/>
                <w:szCs w:val="20"/>
                <w:rtl/>
                <w:lang w:eastAsia="he-IL"/>
              </w:rPr>
              <w:t>תקין</w:t>
            </w:r>
            <w:r w:rsidR="001C77B9">
              <w:rPr>
                <w:rFonts w:ascii="Tahoma" w:hAnsi="Tahoma" w:cs="Tahoma" w:hint="cs"/>
                <w:b/>
                <w:bCs/>
                <w:sz w:val="20"/>
                <w:szCs w:val="20"/>
                <w:rtl/>
                <w:lang w:eastAsia="he-IL"/>
              </w:rPr>
              <w:t xml:space="preserve"> </w:t>
            </w:r>
            <w:r w:rsidRPr="00476AE6">
              <w:rPr>
                <w:rFonts w:ascii="Tahoma" w:hAnsi="Tahoma" w:cs="Tahoma"/>
                <w:b/>
                <w:bCs/>
                <w:sz w:val="20"/>
                <w:szCs w:val="20"/>
                <w:rtl/>
                <w:lang w:eastAsia="he-IL"/>
              </w:rPr>
              <w:t>/ לא תקין</w:t>
            </w:r>
          </w:p>
        </w:tc>
      </w:tr>
      <w:tr w:rsidR="00CD7D70" w:rsidRPr="002F7958" w14:paraId="04080084" w14:textId="77777777" w:rsidTr="001C77B9">
        <w:trPr>
          <w:trHeight w:val="340"/>
          <w:jc w:val="center"/>
        </w:trPr>
        <w:tc>
          <w:tcPr>
            <w:tcW w:w="294" w:type="pct"/>
            <w:vAlign w:val="center"/>
          </w:tcPr>
          <w:p w14:paraId="073B7B03" w14:textId="3197FF1C" w:rsidR="00CD7D70" w:rsidRPr="00476AE6" w:rsidRDefault="00CD7D70" w:rsidP="00476AE6">
            <w:pPr>
              <w:spacing w:before="120" w:after="120"/>
              <w:jc w:val="center"/>
              <w:rPr>
                <w:rFonts w:ascii="Tahoma" w:hAnsi="Tahoma" w:cs="Tahoma"/>
                <w:b/>
                <w:bCs/>
                <w:sz w:val="20"/>
                <w:szCs w:val="20"/>
                <w:rtl/>
              </w:rPr>
            </w:pPr>
            <w:r w:rsidRPr="00476AE6">
              <w:rPr>
                <w:rFonts w:ascii="Tahoma" w:hAnsi="Tahoma" w:cs="Tahoma"/>
                <w:b/>
                <w:bCs/>
                <w:sz w:val="20"/>
                <w:szCs w:val="20"/>
                <w:rtl/>
              </w:rPr>
              <w:t>1</w:t>
            </w:r>
          </w:p>
        </w:tc>
        <w:tc>
          <w:tcPr>
            <w:tcW w:w="4423" w:type="pct"/>
            <w:vAlign w:val="center"/>
          </w:tcPr>
          <w:p w14:paraId="0FEAE8E6" w14:textId="14101AA1" w:rsidR="00CD7D70" w:rsidRPr="00476AE6" w:rsidRDefault="00CD7D70" w:rsidP="00743FD4">
            <w:pPr>
              <w:spacing w:before="120" w:after="120" w:line="360" w:lineRule="auto"/>
              <w:jc w:val="both"/>
              <w:rPr>
                <w:rFonts w:ascii="Tahoma" w:hAnsi="Tahoma" w:cs="Tahoma"/>
                <w:sz w:val="20"/>
                <w:szCs w:val="20"/>
                <w:rtl/>
              </w:rPr>
            </w:pPr>
            <w:r w:rsidRPr="00476AE6">
              <w:rPr>
                <w:rFonts w:ascii="Tahoma" w:hAnsi="Tahoma" w:cs="Tahoma"/>
                <w:sz w:val="20"/>
                <w:szCs w:val="20"/>
                <w:rtl/>
              </w:rPr>
              <w:t>דרכי</w:t>
            </w:r>
            <w:r w:rsidRPr="00476AE6">
              <w:rPr>
                <w:rFonts w:ascii="Tahoma" w:hAnsi="Tahoma" w:cs="Tahoma"/>
                <w:sz w:val="20"/>
                <w:szCs w:val="20"/>
              </w:rPr>
              <w:t xml:space="preserve"> </w:t>
            </w:r>
            <w:r w:rsidRPr="00476AE6">
              <w:rPr>
                <w:rFonts w:ascii="Tahoma" w:hAnsi="Tahoma" w:cs="Tahoma"/>
                <w:sz w:val="20"/>
                <w:szCs w:val="20"/>
                <w:rtl/>
              </w:rPr>
              <w:t>הגישה אל הכניסות למקלט ואל היציאות ממנו, לרבות היציאות מפתחי יציאות החירום, תהיינה פנויות, מסומנות ומשולטות, סלולות או מרוצפות, ללא בליטות או שקעים, בגימור מחוספס למניעת החלקה ופנויות מכל מכשול או הפרעה לתנועה מהירה וחלקה.</w:t>
            </w:r>
          </w:p>
        </w:tc>
        <w:tc>
          <w:tcPr>
            <w:tcW w:w="283" w:type="pct"/>
            <w:shd w:val="clear" w:color="auto" w:fill="92D050"/>
            <w:vAlign w:val="center"/>
          </w:tcPr>
          <w:p w14:paraId="41F58BFB" w14:textId="77777777" w:rsidR="00CD7D70" w:rsidRPr="002F7958" w:rsidRDefault="00CD7D70" w:rsidP="0098045B">
            <w:pPr>
              <w:contextualSpacing/>
              <w:jc w:val="center"/>
              <w:rPr>
                <w:rFonts w:ascii="Tahoma" w:hAnsi="Tahoma" w:cs="Tahoma"/>
                <w:sz w:val="16"/>
                <w:szCs w:val="16"/>
                <w:rtl/>
                <w:lang w:eastAsia="he-IL"/>
              </w:rPr>
            </w:pPr>
          </w:p>
        </w:tc>
      </w:tr>
      <w:tr w:rsidR="00CD7D70" w:rsidRPr="002F7958" w14:paraId="12865B42" w14:textId="77777777" w:rsidTr="001C77B9">
        <w:trPr>
          <w:trHeight w:val="340"/>
          <w:jc w:val="center"/>
        </w:trPr>
        <w:tc>
          <w:tcPr>
            <w:tcW w:w="294" w:type="pct"/>
            <w:vAlign w:val="center"/>
          </w:tcPr>
          <w:p w14:paraId="420883BF" w14:textId="2F229204" w:rsidR="00CD7D70" w:rsidRPr="00476AE6" w:rsidRDefault="00CD7D70" w:rsidP="00476AE6">
            <w:pPr>
              <w:spacing w:before="120" w:after="120"/>
              <w:jc w:val="center"/>
              <w:rPr>
                <w:rFonts w:ascii="Tahoma" w:hAnsi="Tahoma" w:cs="Tahoma"/>
                <w:b/>
                <w:bCs/>
                <w:sz w:val="20"/>
                <w:szCs w:val="20"/>
                <w:rtl/>
              </w:rPr>
            </w:pPr>
            <w:r w:rsidRPr="00476AE6">
              <w:rPr>
                <w:rFonts w:ascii="Tahoma" w:hAnsi="Tahoma" w:cs="Tahoma"/>
                <w:b/>
                <w:bCs/>
                <w:sz w:val="20"/>
                <w:szCs w:val="20"/>
                <w:rtl/>
              </w:rPr>
              <w:t>2</w:t>
            </w:r>
          </w:p>
        </w:tc>
        <w:tc>
          <w:tcPr>
            <w:tcW w:w="4423" w:type="pct"/>
            <w:vAlign w:val="center"/>
          </w:tcPr>
          <w:p w14:paraId="5BB30E47" w14:textId="61BC47E2" w:rsidR="00CD7D70" w:rsidRPr="00476AE6" w:rsidRDefault="00CD7D70" w:rsidP="00743FD4">
            <w:pPr>
              <w:spacing w:before="120" w:after="120" w:line="360" w:lineRule="auto"/>
              <w:jc w:val="both"/>
              <w:rPr>
                <w:rFonts w:ascii="Tahoma" w:hAnsi="Tahoma" w:cs="Tahoma"/>
                <w:sz w:val="20"/>
                <w:szCs w:val="20"/>
                <w:rtl/>
              </w:rPr>
            </w:pPr>
            <w:r w:rsidRPr="00476AE6">
              <w:rPr>
                <w:rFonts w:ascii="Tahoma" w:hAnsi="Tahoma" w:cs="Tahoma"/>
                <w:sz w:val="20"/>
                <w:szCs w:val="20"/>
                <w:rtl/>
              </w:rPr>
              <w:t>קירות המקלט, תקרתו ורצפתו, יצופו בחומרים בלתי דליקים.</w:t>
            </w:r>
          </w:p>
        </w:tc>
        <w:tc>
          <w:tcPr>
            <w:tcW w:w="283" w:type="pct"/>
            <w:shd w:val="clear" w:color="auto" w:fill="92D050"/>
            <w:vAlign w:val="center"/>
          </w:tcPr>
          <w:p w14:paraId="7F37961A" w14:textId="77777777" w:rsidR="00CD7D70" w:rsidRPr="002F7958" w:rsidRDefault="00CD7D70" w:rsidP="0098045B">
            <w:pPr>
              <w:contextualSpacing/>
              <w:jc w:val="center"/>
              <w:rPr>
                <w:rFonts w:ascii="Tahoma" w:hAnsi="Tahoma" w:cs="Tahoma"/>
                <w:sz w:val="16"/>
                <w:szCs w:val="16"/>
                <w:rtl/>
                <w:lang w:eastAsia="he-IL"/>
              </w:rPr>
            </w:pPr>
          </w:p>
        </w:tc>
      </w:tr>
      <w:tr w:rsidR="00CD7D70" w:rsidRPr="002F7958" w14:paraId="46D18A2C" w14:textId="77777777" w:rsidTr="001C77B9">
        <w:trPr>
          <w:trHeight w:val="340"/>
          <w:jc w:val="center"/>
        </w:trPr>
        <w:tc>
          <w:tcPr>
            <w:tcW w:w="294" w:type="pct"/>
            <w:vAlign w:val="center"/>
          </w:tcPr>
          <w:p w14:paraId="4767B789" w14:textId="5C4869CF" w:rsidR="00CD7D70" w:rsidRPr="00476AE6" w:rsidRDefault="00CD7D70" w:rsidP="00476AE6">
            <w:pPr>
              <w:spacing w:before="120" w:after="120"/>
              <w:jc w:val="center"/>
              <w:rPr>
                <w:rFonts w:ascii="Tahoma" w:hAnsi="Tahoma" w:cs="Tahoma"/>
                <w:b/>
                <w:bCs/>
                <w:sz w:val="20"/>
                <w:szCs w:val="20"/>
                <w:rtl/>
              </w:rPr>
            </w:pPr>
            <w:r w:rsidRPr="00476AE6">
              <w:rPr>
                <w:rFonts w:ascii="Tahoma" w:hAnsi="Tahoma" w:cs="Tahoma"/>
                <w:b/>
                <w:bCs/>
                <w:sz w:val="20"/>
                <w:szCs w:val="20"/>
                <w:rtl/>
              </w:rPr>
              <w:t>3</w:t>
            </w:r>
          </w:p>
        </w:tc>
        <w:tc>
          <w:tcPr>
            <w:tcW w:w="4423" w:type="pct"/>
            <w:vAlign w:val="center"/>
          </w:tcPr>
          <w:p w14:paraId="70F8E453" w14:textId="0F1E96CD" w:rsidR="00CD7D70" w:rsidRPr="00476AE6" w:rsidRDefault="00CD7D70" w:rsidP="00743FD4">
            <w:pPr>
              <w:spacing w:before="120" w:after="120" w:line="360" w:lineRule="auto"/>
              <w:jc w:val="both"/>
              <w:rPr>
                <w:rFonts w:ascii="Tahoma" w:hAnsi="Tahoma" w:cs="Tahoma"/>
                <w:sz w:val="20"/>
                <w:szCs w:val="20"/>
                <w:rtl/>
              </w:rPr>
            </w:pPr>
            <w:r w:rsidRPr="00476AE6">
              <w:rPr>
                <w:rFonts w:ascii="Tahoma" w:hAnsi="Tahoma" w:cs="Tahoma"/>
                <w:sz w:val="20"/>
                <w:szCs w:val="20"/>
                <w:rtl/>
              </w:rPr>
              <w:t>במקלט תהיה תאורת חירום תקינה ומשולטת.</w:t>
            </w:r>
          </w:p>
        </w:tc>
        <w:tc>
          <w:tcPr>
            <w:tcW w:w="283" w:type="pct"/>
            <w:shd w:val="clear" w:color="auto" w:fill="92D050"/>
            <w:vAlign w:val="center"/>
          </w:tcPr>
          <w:p w14:paraId="175C3107" w14:textId="77777777" w:rsidR="00CD7D70" w:rsidRPr="002F7958" w:rsidRDefault="00CD7D70" w:rsidP="0098045B">
            <w:pPr>
              <w:contextualSpacing/>
              <w:jc w:val="center"/>
              <w:rPr>
                <w:rFonts w:ascii="Tahoma" w:hAnsi="Tahoma" w:cs="Tahoma"/>
                <w:sz w:val="16"/>
                <w:szCs w:val="16"/>
                <w:rtl/>
                <w:lang w:eastAsia="he-IL"/>
              </w:rPr>
            </w:pPr>
          </w:p>
        </w:tc>
      </w:tr>
    </w:tbl>
    <w:p w14:paraId="004853EB" w14:textId="42BCDE85" w:rsidR="00CD7D70" w:rsidRPr="002F7958" w:rsidRDefault="00E61D39" w:rsidP="0098045B">
      <w:pPr>
        <w:spacing w:line="360" w:lineRule="auto"/>
        <w:jc w:val="both"/>
        <w:rPr>
          <w:rFonts w:ascii="Tahoma" w:hAnsi="Tahoma" w:cs="Tahoma"/>
          <w:b/>
          <w:bCs/>
          <w:u w:val="single"/>
          <w:rtl/>
          <w:lang w:eastAsia="he-IL"/>
        </w:rPr>
      </w:pPr>
      <w:r w:rsidRPr="00CD7D70">
        <w:rPr>
          <w:rFonts w:ascii="Tahoma" w:hAnsi="Tahoma" w:cs="Tahoma"/>
          <w:b/>
          <w:bCs/>
          <w:lang w:eastAsia="he-IL"/>
        </w:rPr>
        <w:br w:type="page"/>
      </w:r>
      <w:r w:rsidR="00CD7D70" w:rsidRPr="002F7958">
        <w:rPr>
          <w:rFonts w:ascii="Tahoma" w:hAnsi="Tahoma" w:cs="Tahoma"/>
          <w:b/>
          <w:bCs/>
          <w:u w:val="single"/>
          <w:rtl/>
          <w:lang w:eastAsia="he-IL"/>
        </w:rPr>
        <w:lastRenderedPageBreak/>
        <w:t>חדרי פעילות ואלמנטים בבניין</w:t>
      </w:r>
      <w:r w:rsidR="00CD7D70" w:rsidRPr="00060EB0">
        <w:rPr>
          <w:rFonts w:ascii="Tahoma" w:hAnsi="Tahoma" w:cs="Tahoma"/>
          <w:b/>
          <w:bCs/>
          <w:u w:val="single"/>
          <w:rtl/>
          <w:lang w:eastAsia="he-I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8469"/>
        <w:gridCol w:w="673"/>
      </w:tblGrid>
      <w:tr w:rsidR="00E86E7F" w:rsidRPr="002F7958" w14:paraId="203A1AA5" w14:textId="77777777" w:rsidTr="00E86E7F">
        <w:trPr>
          <w:jc w:val="center"/>
        </w:trPr>
        <w:tc>
          <w:tcPr>
            <w:tcW w:w="383" w:type="pct"/>
            <w:vAlign w:val="center"/>
          </w:tcPr>
          <w:p w14:paraId="71C8028F" w14:textId="23E37153" w:rsidR="00E86E7F" w:rsidRPr="002F7958" w:rsidRDefault="00E86E7F" w:rsidP="00E86E7F">
            <w:pPr>
              <w:spacing w:line="360" w:lineRule="auto"/>
              <w:contextualSpacing/>
              <w:jc w:val="center"/>
              <w:rPr>
                <w:rFonts w:ascii="Tahoma" w:hAnsi="Tahoma" w:cs="Tahoma"/>
                <w:b/>
                <w:bCs/>
                <w:sz w:val="20"/>
                <w:szCs w:val="20"/>
                <w:rtl/>
                <w:lang w:eastAsia="he-IL"/>
              </w:rPr>
            </w:pPr>
            <w:proofErr w:type="spellStart"/>
            <w:r w:rsidRPr="002F7958">
              <w:rPr>
                <w:rFonts w:ascii="Tahoma" w:hAnsi="Tahoma" w:cs="Tahoma"/>
                <w:b/>
                <w:bCs/>
                <w:sz w:val="20"/>
                <w:szCs w:val="20"/>
                <w:rtl/>
                <w:lang w:eastAsia="he-IL"/>
              </w:rPr>
              <w:t>מס</w:t>
            </w:r>
            <w:r>
              <w:rPr>
                <w:rFonts w:ascii="Tahoma" w:hAnsi="Tahoma" w:cs="Tahoma" w:hint="cs"/>
                <w:b/>
                <w:bCs/>
                <w:sz w:val="20"/>
                <w:szCs w:val="20"/>
                <w:rtl/>
                <w:lang w:eastAsia="he-IL"/>
              </w:rPr>
              <w:t>"ד</w:t>
            </w:r>
            <w:proofErr w:type="spellEnd"/>
          </w:p>
        </w:tc>
        <w:tc>
          <w:tcPr>
            <w:tcW w:w="4277" w:type="pct"/>
            <w:vAlign w:val="center"/>
          </w:tcPr>
          <w:p w14:paraId="21171DE4" w14:textId="40FCE821" w:rsidR="00E86E7F" w:rsidRPr="002F7958" w:rsidRDefault="00E86E7F" w:rsidP="00E86E7F">
            <w:pPr>
              <w:spacing w:line="360" w:lineRule="auto"/>
              <w:contextualSpacing/>
              <w:jc w:val="center"/>
              <w:rPr>
                <w:rFonts w:ascii="Tahoma" w:hAnsi="Tahoma" w:cs="Tahoma"/>
                <w:b/>
                <w:bCs/>
                <w:sz w:val="20"/>
                <w:szCs w:val="20"/>
                <w:rtl/>
                <w:lang w:eastAsia="he-IL"/>
              </w:rPr>
            </w:pPr>
            <w:r w:rsidRPr="00476AE6">
              <w:rPr>
                <w:rFonts w:ascii="Tahoma" w:hAnsi="Tahoma" w:cs="Tahoma" w:hint="cs"/>
                <w:b/>
                <w:bCs/>
                <w:sz w:val="20"/>
                <w:szCs w:val="20"/>
                <w:rtl/>
                <w:lang w:eastAsia="he-IL"/>
              </w:rPr>
              <w:t>ההנחיה</w:t>
            </w:r>
            <w:r w:rsidR="002C7ADB">
              <w:rPr>
                <w:rFonts w:ascii="Tahoma" w:hAnsi="Tahoma" w:cs="Tahoma" w:hint="cs"/>
                <w:b/>
                <w:bCs/>
                <w:sz w:val="20"/>
                <w:szCs w:val="20"/>
                <w:rtl/>
                <w:lang w:eastAsia="he-IL"/>
              </w:rPr>
              <w:t xml:space="preserve"> </w:t>
            </w:r>
            <w:r w:rsidRPr="00476AE6">
              <w:rPr>
                <w:rFonts w:ascii="Tahoma" w:hAnsi="Tahoma" w:cs="Tahoma" w:hint="cs"/>
                <w:b/>
                <w:bCs/>
                <w:sz w:val="20"/>
                <w:szCs w:val="20"/>
                <w:rtl/>
                <w:lang w:eastAsia="he-IL"/>
              </w:rPr>
              <w:t>/</w:t>
            </w:r>
            <w:r w:rsidR="002C7ADB">
              <w:rPr>
                <w:rFonts w:ascii="Tahoma" w:hAnsi="Tahoma" w:cs="Tahoma" w:hint="cs"/>
                <w:b/>
                <w:bCs/>
                <w:sz w:val="20"/>
                <w:szCs w:val="20"/>
                <w:rtl/>
                <w:lang w:eastAsia="he-IL"/>
              </w:rPr>
              <w:t xml:space="preserve"> </w:t>
            </w:r>
            <w:r w:rsidRPr="00476AE6">
              <w:rPr>
                <w:rFonts w:ascii="Tahoma" w:hAnsi="Tahoma" w:cs="Tahoma"/>
                <w:b/>
                <w:bCs/>
                <w:sz w:val="20"/>
                <w:szCs w:val="20"/>
                <w:rtl/>
                <w:lang w:eastAsia="he-IL"/>
              </w:rPr>
              <w:t>מה צריך לבדוק?</w:t>
            </w:r>
          </w:p>
        </w:tc>
        <w:tc>
          <w:tcPr>
            <w:tcW w:w="340" w:type="pct"/>
            <w:vAlign w:val="center"/>
          </w:tcPr>
          <w:p w14:paraId="0EE271F2" w14:textId="77777777" w:rsidR="00E86E7F" w:rsidRPr="002F7958" w:rsidRDefault="00E86E7F" w:rsidP="00E86E7F">
            <w:pPr>
              <w:jc w:val="center"/>
              <w:rPr>
                <w:rFonts w:ascii="Tahoma" w:hAnsi="Tahoma" w:cs="Tahoma"/>
                <w:b/>
                <w:bCs/>
                <w:sz w:val="20"/>
                <w:szCs w:val="20"/>
                <w:rtl/>
                <w:lang w:eastAsia="he-IL"/>
              </w:rPr>
            </w:pPr>
            <w:r w:rsidRPr="002F7958">
              <w:rPr>
                <w:rFonts w:ascii="Tahoma" w:hAnsi="Tahoma" w:cs="Tahoma"/>
                <w:b/>
                <w:bCs/>
                <w:sz w:val="20"/>
                <w:szCs w:val="20"/>
                <w:rtl/>
                <w:lang w:eastAsia="he-IL"/>
              </w:rPr>
              <w:t>תקין / לא תקין</w:t>
            </w:r>
          </w:p>
        </w:tc>
      </w:tr>
      <w:tr w:rsidR="00E86E7F" w:rsidRPr="002F7958" w14:paraId="1695BCAD" w14:textId="77777777" w:rsidTr="009651B9">
        <w:trPr>
          <w:trHeight w:val="297"/>
          <w:jc w:val="center"/>
        </w:trPr>
        <w:tc>
          <w:tcPr>
            <w:tcW w:w="383" w:type="pct"/>
            <w:vAlign w:val="center"/>
          </w:tcPr>
          <w:p w14:paraId="701CFB96" w14:textId="6E5EC66D" w:rsidR="00E86E7F" w:rsidRPr="009651B9" w:rsidRDefault="00E86E7F" w:rsidP="009651B9">
            <w:pPr>
              <w:spacing w:before="120" w:after="120" w:line="360" w:lineRule="auto"/>
              <w:contextualSpacing/>
              <w:jc w:val="center"/>
              <w:rPr>
                <w:rFonts w:ascii="Tahoma" w:hAnsi="Tahoma" w:cs="Tahoma"/>
                <w:b/>
                <w:bCs/>
                <w:sz w:val="20"/>
                <w:szCs w:val="20"/>
                <w:rtl/>
              </w:rPr>
            </w:pPr>
            <w:r w:rsidRPr="009651B9">
              <w:rPr>
                <w:rFonts w:ascii="Tahoma" w:hAnsi="Tahoma" w:cs="Tahoma"/>
                <w:b/>
                <w:bCs/>
                <w:sz w:val="20"/>
                <w:szCs w:val="20"/>
                <w:rtl/>
              </w:rPr>
              <w:t>1</w:t>
            </w:r>
          </w:p>
        </w:tc>
        <w:tc>
          <w:tcPr>
            <w:tcW w:w="4277" w:type="pct"/>
          </w:tcPr>
          <w:p w14:paraId="22ECACEB" w14:textId="31F1EF60" w:rsidR="00E86E7F" w:rsidRPr="002F7958" w:rsidRDefault="00E86E7F" w:rsidP="009651B9">
            <w:pPr>
              <w:spacing w:before="120" w:after="120" w:line="360" w:lineRule="auto"/>
              <w:contextualSpacing/>
              <w:jc w:val="both"/>
              <w:rPr>
                <w:rFonts w:ascii="Tahoma" w:hAnsi="Tahoma" w:cs="Tahoma"/>
                <w:sz w:val="20"/>
                <w:szCs w:val="20"/>
                <w:rtl/>
              </w:rPr>
            </w:pPr>
            <w:r w:rsidRPr="002F7958">
              <w:rPr>
                <w:rFonts w:ascii="Tahoma" w:hAnsi="Tahoma" w:cs="Tahoma"/>
                <w:sz w:val="20"/>
                <w:szCs w:val="20"/>
                <w:rtl/>
              </w:rPr>
              <w:t>לא יהיו מפגעי תשתית בבניין ובפרט סדקים במבנה, רצפות שקועות, סימני רפיון (כגון "בטן") בתקרות תלויות</w:t>
            </w:r>
            <w:r w:rsidR="0085677F">
              <w:rPr>
                <w:rFonts w:ascii="Tahoma" w:hAnsi="Tahoma" w:cs="Tahoma" w:hint="cs"/>
                <w:sz w:val="20"/>
                <w:szCs w:val="20"/>
                <w:rtl/>
              </w:rPr>
              <w:t>.</w:t>
            </w:r>
          </w:p>
        </w:tc>
        <w:tc>
          <w:tcPr>
            <w:tcW w:w="340" w:type="pct"/>
            <w:shd w:val="clear" w:color="auto" w:fill="92D050"/>
            <w:vAlign w:val="center"/>
          </w:tcPr>
          <w:p w14:paraId="6CB27DEC" w14:textId="77777777" w:rsidR="00E86E7F" w:rsidRPr="002F7958" w:rsidRDefault="00E86E7F" w:rsidP="00E86E7F">
            <w:pPr>
              <w:spacing w:line="360" w:lineRule="auto"/>
              <w:jc w:val="center"/>
              <w:rPr>
                <w:rFonts w:ascii="Tahoma" w:hAnsi="Tahoma" w:cs="Tahoma"/>
                <w:sz w:val="20"/>
                <w:szCs w:val="20"/>
                <w:rtl/>
                <w:lang w:eastAsia="he-IL"/>
              </w:rPr>
            </w:pPr>
          </w:p>
        </w:tc>
      </w:tr>
      <w:tr w:rsidR="00E86E7F" w:rsidRPr="002F7958" w14:paraId="1F6384F0" w14:textId="77777777" w:rsidTr="009651B9">
        <w:trPr>
          <w:trHeight w:val="1026"/>
          <w:jc w:val="center"/>
        </w:trPr>
        <w:tc>
          <w:tcPr>
            <w:tcW w:w="383" w:type="pct"/>
            <w:vAlign w:val="center"/>
          </w:tcPr>
          <w:p w14:paraId="0973E8BB" w14:textId="44EF350A" w:rsidR="00E86E7F" w:rsidRPr="009651B9" w:rsidRDefault="00E86E7F" w:rsidP="009651B9">
            <w:pPr>
              <w:spacing w:before="120" w:after="120" w:line="360" w:lineRule="auto"/>
              <w:contextualSpacing/>
              <w:jc w:val="center"/>
              <w:rPr>
                <w:rFonts w:ascii="Tahoma" w:hAnsi="Tahoma" w:cs="Tahoma"/>
                <w:b/>
                <w:bCs/>
                <w:sz w:val="20"/>
                <w:szCs w:val="20"/>
                <w:rtl/>
              </w:rPr>
            </w:pPr>
            <w:r w:rsidRPr="009651B9">
              <w:rPr>
                <w:rFonts w:ascii="Tahoma" w:hAnsi="Tahoma" w:cs="Tahoma"/>
                <w:b/>
                <w:bCs/>
                <w:sz w:val="20"/>
                <w:szCs w:val="20"/>
                <w:rtl/>
              </w:rPr>
              <w:t>2</w:t>
            </w:r>
          </w:p>
        </w:tc>
        <w:tc>
          <w:tcPr>
            <w:tcW w:w="4277" w:type="pct"/>
          </w:tcPr>
          <w:p w14:paraId="3EB40408" w14:textId="180D326B" w:rsidR="00E86E7F" w:rsidRPr="002F7958" w:rsidRDefault="00E86E7F" w:rsidP="009651B9">
            <w:pPr>
              <w:spacing w:before="120" w:after="120" w:line="360" w:lineRule="auto"/>
              <w:contextualSpacing/>
              <w:jc w:val="both"/>
              <w:rPr>
                <w:rFonts w:ascii="Tahoma" w:hAnsi="Tahoma" w:cs="Tahoma"/>
                <w:sz w:val="20"/>
                <w:szCs w:val="20"/>
                <w:rtl/>
              </w:rPr>
            </w:pPr>
            <w:r w:rsidRPr="002F7958">
              <w:rPr>
                <w:rFonts w:ascii="Tahoma" w:hAnsi="Tahoma" w:cs="Tahoma"/>
                <w:sz w:val="20"/>
                <w:szCs w:val="20"/>
                <w:rtl/>
              </w:rPr>
              <w:t xml:space="preserve">כל החלונות שגובה </w:t>
            </w:r>
            <w:r w:rsidR="009F27E3">
              <w:rPr>
                <w:rFonts w:ascii="Tahoma" w:hAnsi="Tahoma" w:cs="Tahoma" w:hint="cs"/>
                <w:sz w:val="20"/>
                <w:szCs w:val="20"/>
                <w:rtl/>
              </w:rPr>
              <w:t>ה</w:t>
            </w:r>
            <w:r w:rsidRPr="002F7958">
              <w:rPr>
                <w:rFonts w:ascii="Tahoma" w:hAnsi="Tahoma" w:cs="Tahoma"/>
                <w:sz w:val="20"/>
                <w:szCs w:val="20"/>
                <w:rtl/>
              </w:rPr>
              <w:t>סף התחתון שלהם עולה על 2 מ</w:t>
            </w:r>
            <w:r w:rsidR="009F27E3">
              <w:rPr>
                <w:rFonts w:ascii="Tahoma" w:hAnsi="Tahoma" w:cs="Tahoma" w:hint="cs"/>
                <w:sz w:val="20"/>
                <w:szCs w:val="20"/>
                <w:rtl/>
              </w:rPr>
              <w:t>טרים</w:t>
            </w:r>
            <w:r w:rsidRPr="002F7958">
              <w:rPr>
                <w:rFonts w:ascii="Tahoma" w:hAnsi="Tahoma" w:cs="Tahoma"/>
                <w:sz w:val="20"/>
                <w:szCs w:val="20"/>
                <w:rtl/>
              </w:rPr>
              <w:t xml:space="preserve"> מפני קרקע הקרובה</w:t>
            </w:r>
            <w:r w:rsidR="009F27E3">
              <w:rPr>
                <w:rFonts w:ascii="Tahoma" w:hAnsi="Tahoma" w:cs="Tahoma" w:hint="cs"/>
                <w:sz w:val="20"/>
                <w:szCs w:val="20"/>
                <w:rtl/>
              </w:rPr>
              <w:t>,</w:t>
            </w:r>
            <w:r w:rsidRPr="002F7958">
              <w:rPr>
                <w:rFonts w:ascii="Tahoma" w:hAnsi="Tahoma" w:cs="Tahoma"/>
                <w:sz w:val="20"/>
                <w:szCs w:val="20"/>
                <w:rtl/>
              </w:rPr>
              <w:t xml:space="preserve"> יהיו מובטחים בפני כל אפשרות של נפילה דרכם. להלן אמצעי הגנה מפני סכנת הנפילה:</w:t>
            </w:r>
          </w:p>
          <w:p w14:paraId="1B0B864B" w14:textId="2AC0A794" w:rsidR="00E86E7F" w:rsidRPr="002F7958" w:rsidRDefault="00E86E7F" w:rsidP="009651B9">
            <w:pPr>
              <w:spacing w:before="120" w:after="120" w:line="360" w:lineRule="auto"/>
              <w:contextualSpacing/>
              <w:jc w:val="both"/>
              <w:rPr>
                <w:rFonts w:ascii="Tahoma" w:hAnsi="Tahoma" w:cs="Tahoma"/>
                <w:sz w:val="20"/>
                <w:szCs w:val="20"/>
                <w:rtl/>
              </w:rPr>
            </w:pPr>
            <w:r w:rsidRPr="002F7958">
              <w:rPr>
                <w:rFonts w:ascii="Tahoma" w:hAnsi="Tahoma" w:cs="Tahoma"/>
                <w:sz w:val="20"/>
                <w:szCs w:val="20"/>
                <w:rtl/>
              </w:rPr>
              <w:t>הגבהת הסף התחתון הקבוע עד 1.5 מ' לפחות מפני הרצפה</w:t>
            </w:r>
          </w:p>
          <w:p w14:paraId="242BA77E" w14:textId="77777777" w:rsidR="00E86E7F" w:rsidRPr="002F7958" w:rsidRDefault="00E86E7F" w:rsidP="009651B9">
            <w:pPr>
              <w:spacing w:before="120" w:after="120" w:line="360" w:lineRule="auto"/>
              <w:contextualSpacing/>
              <w:jc w:val="both"/>
              <w:rPr>
                <w:rFonts w:ascii="Tahoma" w:hAnsi="Tahoma" w:cs="Tahoma"/>
                <w:sz w:val="20"/>
                <w:szCs w:val="20"/>
                <w:rtl/>
              </w:rPr>
            </w:pPr>
            <w:r w:rsidRPr="002F7958">
              <w:rPr>
                <w:rFonts w:ascii="Tahoma" w:hAnsi="Tahoma" w:cs="Tahoma"/>
                <w:sz w:val="20"/>
                <w:szCs w:val="20"/>
                <w:rtl/>
              </w:rPr>
              <w:t>או</w:t>
            </w:r>
          </w:p>
          <w:p w14:paraId="39C541C0" w14:textId="77777777" w:rsidR="00E86E7F" w:rsidRPr="002F7958" w:rsidRDefault="00E86E7F" w:rsidP="009651B9">
            <w:pPr>
              <w:spacing w:before="120" w:after="120" w:line="360" w:lineRule="auto"/>
              <w:contextualSpacing/>
              <w:jc w:val="both"/>
              <w:rPr>
                <w:rFonts w:ascii="Tahoma" w:hAnsi="Tahoma" w:cs="Tahoma"/>
                <w:sz w:val="20"/>
                <w:szCs w:val="20"/>
                <w:rtl/>
              </w:rPr>
            </w:pPr>
            <w:r w:rsidRPr="002F7958">
              <w:rPr>
                <w:rFonts w:ascii="Tahoma" w:hAnsi="Tahoma" w:cs="Tahoma"/>
                <w:sz w:val="20"/>
                <w:szCs w:val="20"/>
                <w:rtl/>
              </w:rPr>
              <w:t>התקנת מעקה מתאים מעל הסף התחתון של החלון עד גובה 1.5 מ' מפני הרצפה.</w:t>
            </w:r>
          </w:p>
        </w:tc>
        <w:tc>
          <w:tcPr>
            <w:tcW w:w="340" w:type="pct"/>
            <w:shd w:val="clear" w:color="auto" w:fill="92D050"/>
            <w:vAlign w:val="center"/>
          </w:tcPr>
          <w:p w14:paraId="5F782655" w14:textId="77777777" w:rsidR="00E86E7F" w:rsidRPr="002F7958" w:rsidRDefault="00E86E7F" w:rsidP="00E86E7F">
            <w:pPr>
              <w:spacing w:line="360" w:lineRule="auto"/>
              <w:jc w:val="center"/>
              <w:rPr>
                <w:rFonts w:ascii="Tahoma" w:hAnsi="Tahoma" w:cs="Tahoma"/>
                <w:sz w:val="20"/>
                <w:szCs w:val="20"/>
                <w:rtl/>
                <w:lang w:eastAsia="he-IL"/>
              </w:rPr>
            </w:pPr>
          </w:p>
        </w:tc>
      </w:tr>
      <w:tr w:rsidR="00E86E7F" w:rsidRPr="002F7958" w14:paraId="332BB51E" w14:textId="77777777" w:rsidTr="009651B9">
        <w:trPr>
          <w:jc w:val="center"/>
        </w:trPr>
        <w:tc>
          <w:tcPr>
            <w:tcW w:w="383" w:type="pct"/>
            <w:vAlign w:val="center"/>
          </w:tcPr>
          <w:p w14:paraId="47EFC0E8" w14:textId="27D29AC6" w:rsidR="00E86E7F" w:rsidRPr="009651B9" w:rsidRDefault="00E86E7F" w:rsidP="009651B9">
            <w:pPr>
              <w:spacing w:before="120" w:after="120" w:line="360" w:lineRule="auto"/>
              <w:contextualSpacing/>
              <w:jc w:val="center"/>
              <w:rPr>
                <w:rFonts w:ascii="Tahoma" w:hAnsi="Tahoma" w:cs="Tahoma"/>
                <w:b/>
                <w:bCs/>
                <w:sz w:val="20"/>
                <w:szCs w:val="20"/>
                <w:rtl/>
              </w:rPr>
            </w:pPr>
            <w:r w:rsidRPr="009651B9">
              <w:rPr>
                <w:rFonts w:ascii="Tahoma" w:hAnsi="Tahoma" w:cs="Tahoma"/>
                <w:b/>
                <w:bCs/>
                <w:sz w:val="20"/>
                <w:szCs w:val="20"/>
                <w:rtl/>
              </w:rPr>
              <w:t>3</w:t>
            </w:r>
          </w:p>
        </w:tc>
        <w:tc>
          <w:tcPr>
            <w:tcW w:w="4277" w:type="pct"/>
          </w:tcPr>
          <w:p w14:paraId="53C85654" w14:textId="00A79F48" w:rsidR="00E86E7F" w:rsidRPr="002F7958" w:rsidRDefault="00E86E7F" w:rsidP="009651B9">
            <w:pPr>
              <w:spacing w:line="360" w:lineRule="auto"/>
              <w:contextualSpacing/>
              <w:jc w:val="both"/>
              <w:rPr>
                <w:rFonts w:ascii="Tahoma" w:hAnsi="Tahoma" w:cs="Tahoma"/>
                <w:sz w:val="20"/>
                <w:szCs w:val="20"/>
                <w:rtl/>
              </w:rPr>
            </w:pPr>
            <w:r w:rsidRPr="002F7958">
              <w:rPr>
                <w:rFonts w:ascii="Tahoma" w:hAnsi="Tahoma" w:cs="Tahoma"/>
                <w:sz w:val="20"/>
                <w:szCs w:val="20"/>
                <w:rtl/>
              </w:rPr>
              <w:t>כנפי החלונות לא יבלטו לתוך ה</w:t>
            </w:r>
            <w:r w:rsidR="00BC6743">
              <w:rPr>
                <w:rFonts w:ascii="Tahoma" w:hAnsi="Tahoma" w:cs="Tahoma" w:hint="cs"/>
                <w:sz w:val="20"/>
                <w:szCs w:val="20"/>
                <w:rtl/>
              </w:rPr>
              <w:t>שבט</w:t>
            </w:r>
            <w:r w:rsidRPr="002F7958">
              <w:rPr>
                <w:rFonts w:ascii="Tahoma" w:hAnsi="Tahoma" w:cs="Tahoma"/>
                <w:sz w:val="20"/>
                <w:szCs w:val="20"/>
                <w:rtl/>
              </w:rPr>
              <w:t xml:space="preserve"> ולא כלפי חוץ</w:t>
            </w:r>
            <w:r w:rsidR="00DA056E">
              <w:rPr>
                <w:rFonts w:ascii="Tahoma" w:hAnsi="Tahoma" w:cs="Tahoma" w:hint="cs"/>
                <w:sz w:val="20"/>
                <w:szCs w:val="20"/>
                <w:rtl/>
              </w:rPr>
              <w:t>,</w:t>
            </w:r>
            <w:r w:rsidRPr="002F7958">
              <w:rPr>
                <w:rFonts w:ascii="Tahoma" w:hAnsi="Tahoma" w:cs="Tahoma"/>
                <w:sz w:val="20"/>
                <w:szCs w:val="20"/>
                <w:rtl/>
              </w:rPr>
              <w:t xml:space="preserve"> </w:t>
            </w:r>
            <w:r w:rsidR="00BC6743">
              <w:rPr>
                <w:rFonts w:ascii="Tahoma" w:hAnsi="Tahoma" w:cs="Tahoma" w:hint="cs"/>
                <w:sz w:val="20"/>
                <w:szCs w:val="20"/>
                <w:rtl/>
              </w:rPr>
              <w:t>כ</w:t>
            </w:r>
            <w:r w:rsidRPr="002F7958">
              <w:rPr>
                <w:rFonts w:ascii="Tahoma" w:hAnsi="Tahoma" w:cs="Tahoma"/>
                <w:sz w:val="20"/>
                <w:szCs w:val="20"/>
                <w:rtl/>
              </w:rPr>
              <w:t>שגובה הסף התחתון של החלון הוא מתחת ל</w:t>
            </w:r>
            <w:r w:rsidR="00D82015">
              <w:rPr>
                <w:rFonts w:ascii="Tahoma" w:hAnsi="Tahoma" w:cs="Tahoma" w:hint="cs"/>
                <w:sz w:val="20"/>
                <w:szCs w:val="20"/>
                <w:rtl/>
              </w:rPr>
              <w:t>־</w:t>
            </w:r>
            <w:r w:rsidRPr="002F7958">
              <w:rPr>
                <w:rFonts w:ascii="Tahoma" w:hAnsi="Tahoma" w:cs="Tahoma"/>
                <w:sz w:val="20"/>
                <w:szCs w:val="20"/>
                <w:rtl/>
              </w:rPr>
              <w:t>2</w:t>
            </w:r>
            <w:r w:rsidR="00D82015">
              <w:rPr>
                <w:rFonts w:ascii="Tahoma" w:hAnsi="Tahoma" w:cs="Tahoma" w:hint="cs"/>
                <w:sz w:val="20"/>
                <w:szCs w:val="20"/>
                <w:rtl/>
              </w:rPr>
              <w:t xml:space="preserve"> </w:t>
            </w:r>
            <w:r w:rsidRPr="002F7958">
              <w:rPr>
                <w:rFonts w:ascii="Tahoma" w:hAnsi="Tahoma" w:cs="Tahoma"/>
                <w:sz w:val="20"/>
                <w:szCs w:val="20"/>
                <w:rtl/>
              </w:rPr>
              <w:t>מ</w:t>
            </w:r>
            <w:r w:rsidR="00D82015">
              <w:rPr>
                <w:rFonts w:ascii="Tahoma" w:hAnsi="Tahoma" w:cs="Tahoma" w:hint="cs"/>
                <w:sz w:val="20"/>
                <w:szCs w:val="20"/>
                <w:rtl/>
              </w:rPr>
              <w:t>טרים</w:t>
            </w:r>
            <w:r w:rsidRPr="002F7958">
              <w:rPr>
                <w:rFonts w:ascii="Tahoma" w:hAnsi="Tahoma" w:cs="Tahoma"/>
                <w:sz w:val="20"/>
                <w:szCs w:val="20"/>
                <w:rtl/>
              </w:rPr>
              <w:t>.</w:t>
            </w:r>
          </w:p>
          <w:p w14:paraId="47A4AA62" w14:textId="29594E85" w:rsidR="00E86E7F" w:rsidRPr="002F7958" w:rsidRDefault="00E86E7F" w:rsidP="009651B9">
            <w:pPr>
              <w:spacing w:before="120" w:after="120" w:line="360" w:lineRule="auto"/>
              <w:contextualSpacing/>
              <w:jc w:val="both"/>
              <w:rPr>
                <w:rFonts w:ascii="Tahoma" w:hAnsi="Tahoma" w:cs="Tahoma"/>
                <w:sz w:val="20"/>
                <w:szCs w:val="20"/>
                <w:rtl/>
              </w:rPr>
            </w:pPr>
            <w:r w:rsidRPr="002F7958">
              <w:rPr>
                <w:rFonts w:ascii="Tahoma" w:hAnsi="Tahoma" w:cs="Tahoma"/>
                <w:sz w:val="20"/>
                <w:szCs w:val="20"/>
                <w:rtl/>
                <w:lang w:val="x-none"/>
              </w:rPr>
              <w:t>חלונות שאגפיהם כן נפתחים כלפי פנים מתחת לגובה 2 מ</w:t>
            </w:r>
            <w:r w:rsidR="001265CC">
              <w:rPr>
                <w:rFonts w:ascii="Tahoma" w:hAnsi="Tahoma" w:cs="Tahoma" w:hint="cs"/>
                <w:sz w:val="20"/>
                <w:szCs w:val="20"/>
                <w:rtl/>
                <w:lang w:val="x-none"/>
              </w:rPr>
              <w:t>טרים</w:t>
            </w:r>
            <w:r w:rsidRPr="002F7958">
              <w:rPr>
                <w:rFonts w:ascii="Tahoma" w:hAnsi="Tahoma" w:cs="Tahoma"/>
                <w:sz w:val="20"/>
                <w:szCs w:val="20"/>
                <w:rtl/>
                <w:lang w:val="x-none"/>
              </w:rPr>
              <w:t>, יצוידו בפרזול לקביעת כנף החלון הפתוח או לעצירתו באופן שלא יוכל לשנות את מצבו בחופשיות כתוצאה מרוח או מסיבה אחרת</w:t>
            </w:r>
            <w:r w:rsidR="00E24F93">
              <w:rPr>
                <w:rFonts w:ascii="Tahoma" w:hAnsi="Tahoma" w:cs="Tahoma" w:hint="cs"/>
                <w:sz w:val="20"/>
                <w:szCs w:val="20"/>
                <w:rtl/>
              </w:rPr>
              <w:t>.</w:t>
            </w:r>
          </w:p>
        </w:tc>
        <w:tc>
          <w:tcPr>
            <w:tcW w:w="340" w:type="pct"/>
            <w:shd w:val="clear" w:color="auto" w:fill="92D050"/>
            <w:vAlign w:val="center"/>
          </w:tcPr>
          <w:p w14:paraId="13295196" w14:textId="77777777" w:rsidR="00E86E7F" w:rsidRPr="002F7958" w:rsidRDefault="00E86E7F" w:rsidP="00E86E7F">
            <w:pPr>
              <w:spacing w:line="360" w:lineRule="auto"/>
              <w:jc w:val="center"/>
              <w:rPr>
                <w:rFonts w:ascii="Tahoma" w:hAnsi="Tahoma" w:cs="Tahoma"/>
                <w:sz w:val="20"/>
                <w:szCs w:val="20"/>
                <w:rtl/>
                <w:lang w:eastAsia="he-IL"/>
              </w:rPr>
            </w:pPr>
          </w:p>
        </w:tc>
      </w:tr>
      <w:tr w:rsidR="00E86E7F" w:rsidRPr="002F7958" w14:paraId="168D36F3" w14:textId="77777777" w:rsidTr="009651B9">
        <w:trPr>
          <w:jc w:val="center"/>
        </w:trPr>
        <w:tc>
          <w:tcPr>
            <w:tcW w:w="383" w:type="pct"/>
            <w:vAlign w:val="center"/>
          </w:tcPr>
          <w:p w14:paraId="2ED020A2" w14:textId="5588651C" w:rsidR="00E86E7F" w:rsidRPr="009651B9" w:rsidRDefault="00E86E7F" w:rsidP="009651B9">
            <w:pPr>
              <w:spacing w:before="120" w:after="120" w:line="360" w:lineRule="auto"/>
              <w:contextualSpacing/>
              <w:jc w:val="center"/>
              <w:rPr>
                <w:rFonts w:ascii="Tahoma" w:hAnsi="Tahoma" w:cs="Tahoma"/>
                <w:b/>
                <w:bCs/>
                <w:sz w:val="20"/>
                <w:szCs w:val="20"/>
                <w:rtl/>
              </w:rPr>
            </w:pPr>
            <w:r w:rsidRPr="009651B9">
              <w:rPr>
                <w:rFonts w:ascii="Tahoma" w:hAnsi="Tahoma" w:cs="Tahoma"/>
                <w:b/>
                <w:bCs/>
                <w:sz w:val="20"/>
                <w:szCs w:val="20"/>
                <w:rtl/>
              </w:rPr>
              <w:t>4</w:t>
            </w:r>
          </w:p>
        </w:tc>
        <w:tc>
          <w:tcPr>
            <w:tcW w:w="4277" w:type="pct"/>
          </w:tcPr>
          <w:p w14:paraId="0180AD70" w14:textId="1FE7AA97" w:rsidR="00E86E7F" w:rsidRPr="002F7958" w:rsidRDefault="00E86E7F" w:rsidP="009651B9">
            <w:pPr>
              <w:spacing w:before="120" w:after="120" w:line="360" w:lineRule="auto"/>
              <w:contextualSpacing/>
              <w:jc w:val="both"/>
              <w:rPr>
                <w:rFonts w:ascii="Tahoma" w:hAnsi="Tahoma" w:cs="Tahoma"/>
                <w:sz w:val="20"/>
                <w:szCs w:val="20"/>
                <w:rtl/>
              </w:rPr>
            </w:pPr>
            <w:r w:rsidRPr="002F7958">
              <w:rPr>
                <w:rFonts w:ascii="Tahoma" w:hAnsi="Tahoma" w:cs="Tahoma"/>
                <w:sz w:val="20"/>
                <w:szCs w:val="20"/>
                <w:rtl/>
              </w:rPr>
              <w:t>אין להתקין חלונות גרירה אנכיים</w:t>
            </w:r>
            <w:r w:rsidR="00745CE7">
              <w:rPr>
                <w:rFonts w:ascii="Tahoma" w:hAnsi="Tahoma" w:cs="Tahoma" w:hint="cs"/>
                <w:sz w:val="20"/>
                <w:szCs w:val="20"/>
                <w:rtl/>
              </w:rPr>
              <w:t>,</w:t>
            </w:r>
            <w:r w:rsidRPr="002F7958">
              <w:rPr>
                <w:rFonts w:ascii="Tahoma" w:hAnsi="Tahoma" w:cs="Tahoma"/>
                <w:sz w:val="20"/>
                <w:szCs w:val="20"/>
                <w:rtl/>
              </w:rPr>
              <w:t xml:space="preserve"> כאלה המופעלים באמצעות בריחים צדדיים או באמצעות משקולות נגדי</w:t>
            </w:r>
            <w:r w:rsidR="00745CE7">
              <w:rPr>
                <w:rFonts w:ascii="Tahoma" w:hAnsi="Tahoma" w:cs="Tahoma" w:hint="cs"/>
                <w:sz w:val="20"/>
                <w:szCs w:val="20"/>
                <w:rtl/>
              </w:rPr>
              <w:t>ות</w:t>
            </w:r>
            <w:r w:rsidRPr="002F7958">
              <w:rPr>
                <w:rFonts w:ascii="Tahoma" w:hAnsi="Tahoma" w:cs="Tahoma"/>
                <w:sz w:val="20"/>
                <w:szCs w:val="20"/>
                <w:rtl/>
              </w:rPr>
              <w:t>. מותרים חלונות מדגמים המבטיחים את אגף החלון מפני נפילה חופשית וזאת גם לאחר שימוש במשך זמן רב.</w:t>
            </w:r>
          </w:p>
        </w:tc>
        <w:tc>
          <w:tcPr>
            <w:tcW w:w="340" w:type="pct"/>
            <w:shd w:val="clear" w:color="auto" w:fill="92D050"/>
            <w:vAlign w:val="center"/>
          </w:tcPr>
          <w:p w14:paraId="408A5936" w14:textId="77777777" w:rsidR="00E86E7F" w:rsidRPr="002F7958" w:rsidRDefault="00E86E7F" w:rsidP="00E86E7F">
            <w:pPr>
              <w:spacing w:line="360" w:lineRule="auto"/>
              <w:jc w:val="center"/>
              <w:rPr>
                <w:rFonts w:ascii="Tahoma" w:hAnsi="Tahoma" w:cs="Tahoma"/>
                <w:sz w:val="20"/>
                <w:szCs w:val="20"/>
                <w:rtl/>
                <w:lang w:eastAsia="he-IL"/>
              </w:rPr>
            </w:pPr>
          </w:p>
        </w:tc>
      </w:tr>
      <w:tr w:rsidR="00E86E7F" w:rsidRPr="002F7958" w14:paraId="7EB1B0DB" w14:textId="77777777" w:rsidTr="009651B9">
        <w:trPr>
          <w:jc w:val="center"/>
        </w:trPr>
        <w:tc>
          <w:tcPr>
            <w:tcW w:w="383" w:type="pct"/>
            <w:vAlign w:val="center"/>
          </w:tcPr>
          <w:p w14:paraId="4281CE69" w14:textId="6C9BD270" w:rsidR="00E86E7F" w:rsidRPr="009651B9" w:rsidRDefault="00E86E7F" w:rsidP="009651B9">
            <w:pPr>
              <w:spacing w:before="120" w:after="120" w:line="360" w:lineRule="auto"/>
              <w:contextualSpacing/>
              <w:jc w:val="center"/>
              <w:rPr>
                <w:rFonts w:ascii="Tahoma" w:hAnsi="Tahoma" w:cs="Tahoma"/>
                <w:b/>
                <w:bCs/>
                <w:sz w:val="20"/>
                <w:szCs w:val="20"/>
                <w:rtl/>
              </w:rPr>
            </w:pPr>
            <w:r w:rsidRPr="009651B9">
              <w:rPr>
                <w:rFonts w:ascii="Tahoma" w:hAnsi="Tahoma" w:cs="Tahoma"/>
                <w:b/>
                <w:bCs/>
                <w:sz w:val="20"/>
                <w:szCs w:val="20"/>
                <w:rtl/>
              </w:rPr>
              <w:t>5</w:t>
            </w:r>
          </w:p>
        </w:tc>
        <w:tc>
          <w:tcPr>
            <w:tcW w:w="4277" w:type="pct"/>
          </w:tcPr>
          <w:p w14:paraId="08D86C96" w14:textId="413DDE0A" w:rsidR="00E86E7F" w:rsidRPr="002F7958" w:rsidRDefault="00E86E7F" w:rsidP="009651B9">
            <w:pPr>
              <w:spacing w:before="120" w:after="120" w:line="360" w:lineRule="auto"/>
              <w:contextualSpacing/>
              <w:jc w:val="both"/>
              <w:rPr>
                <w:rFonts w:ascii="Tahoma" w:hAnsi="Tahoma" w:cs="Tahoma"/>
                <w:sz w:val="20"/>
                <w:szCs w:val="20"/>
                <w:rtl/>
              </w:rPr>
            </w:pPr>
            <w:r w:rsidRPr="002F7958">
              <w:rPr>
                <w:rFonts w:ascii="Tahoma" w:hAnsi="Tahoma" w:cs="Tahoma"/>
                <w:sz w:val="20"/>
                <w:szCs w:val="20"/>
                <w:rtl/>
              </w:rPr>
              <w:t>אין להתקין חלונות מרפפות זכוכית עד לגובה של 2.5 מ</w:t>
            </w:r>
            <w:r w:rsidR="00E95443">
              <w:rPr>
                <w:rFonts w:ascii="Tahoma" w:hAnsi="Tahoma" w:cs="Tahoma" w:hint="cs"/>
                <w:sz w:val="20"/>
                <w:szCs w:val="20"/>
                <w:rtl/>
              </w:rPr>
              <w:t>'</w:t>
            </w:r>
            <w:r w:rsidRPr="002F7958">
              <w:rPr>
                <w:rFonts w:ascii="Tahoma" w:hAnsi="Tahoma" w:cs="Tahoma"/>
                <w:sz w:val="20"/>
                <w:szCs w:val="20"/>
                <w:rtl/>
              </w:rPr>
              <w:t xml:space="preserve"> מפני הקרקע.</w:t>
            </w:r>
          </w:p>
        </w:tc>
        <w:tc>
          <w:tcPr>
            <w:tcW w:w="340" w:type="pct"/>
            <w:shd w:val="clear" w:color="auto" w:fill="92D050"/>
            <w:vAlign w:val="center"/>
          </w:tcPr>
          <w:p w14:paraId="71CA732E" w14:textId="77777777" w:rsidR="00E86E7F" w:rsidRPr="002F7958" w:rsidRDefault="00E86E7F" w:rsidP="00E86E7F">
            <w:pPr>
              <w:spacing w:line="360" w:lineRule="auto"/>
              <w:jc w:val="center"/>
              <w:rPr>
                <w:rFonts w:ascii="Tahoma" w:hAnsi="Tahoma" w:cs="Tahoma"/>
                <w:sz w:val="20"/>
                <w:szCs w:val="20"/>
                <w:rtl/>
                <w:lang w:eastAsia="he-IL"/>
              </w:rPr>
            </w:pPr>
          </w:p>
        </w:tc>
      </w:tr>
      <w:tr w:rsidR="00E86E7F" w:rsidRPr="002F7958" w14:paraId="14D72631" w14:textId="77777777" w:rsidTr="009651B9">
        <w:trPr>
          <w:jc w:val="center"/>
        </w:trPr>
        <w:tc>
          <w:tcPr>
            <w:tcW w:w="383" w:type="pct"/>
            <w:vAlign w:val="center"/>
          </w:tcPr>
          <w:p w14:paraId="01DAB939" w14:textId="30E508C7" w:rsidR="00E86E7F" w:rsidRPr="009651B9" w:rsidRDefault="00E86E7F" w:rsidP="009651B9">
            <w:pPr>
              <w:spacing w:line="360" w:lineRule="auto"/>
              <w:contextualSpacing/>
              <w:jc w:val="center"/>
              <w:rPr>
                <w:rFonts w:ascii="Tahoma" w:hAnsi="Tahoma" w:cs="Tahoma"/>
                <w:b/>
                <w:bCs/>
                <w:sz w:val="20"/>
                <w:szCs w:val="20"/>
                <w:rtl/>
                <w:lang w:eastAsia="he-IL"/>
              </w:rPr>
            </w:pPr>
            <w:r w:rsidRPr="009651B9">
              <w:rPr>
                <w:rFonts w:ascii="Tahoma" w:hAnsi="Tahoma" w:cs="Tahoma"/>
                <w:b/>
                <w:bCs/>
                <w:sz w:val="20"/>
                <w:szCs w:val="20"/>
                <w:rtl/>
                <w:lang w:eastAsia="he-IL"/>
              </w:rPr>
              <w:t>6</w:t>
            </w:r>
          </w:p>
        </w:tc>
        <w:tc>
          <w:tcPr>
            <w:tcW w:w="4277" w:type="pct"/>
          </w:tcPr>
          <w:p w14:paraId="3F007655" w14:textId="77777777" w:rsidR="00E86E7F" w:rsidRPr="002F7958" w:rsidRDefault="00E86E7F" w:rsidP="009651B9">
            <w:pPr>
              <w:spacing w:before="120" w:after="120" w:line="360" w:lineRule="auto"/>
              <w:contextualSpacing/>
              <w:jc w:val="both"/>
              <w:rPr>
                <w:rFonts w:ascii="Tahoma" w:hAnsi="Tahoma" w:cs="Tahoma"/>
                <w:sz w:val="20"/>
                <w:szCs w:val="20"/>
                <w:rtl/>
                <w:lang w:eastAsia="he-IL"/>
              </w:rPr>
            </w:pPr>
            <w:r w:rsidRPr="002F7958">
              <w:rPr>
                <w:rFonts w:ascii="Tahoma" w:hAnsi="Tahoma" w:cs="Tahoma"/>
                <w:sz w:val="20"/>
                <w:szCs w:val="20"/>
                <w:rtl/>
                <w:lang w:eastAsia="he-IL"/>
              </w:rPr>
              <w:t>הידיות, המנעולים או חיפוייהם (</w:t>
            </w:r>
            <w:proofErr w:type="spellStart"/>
            <w:r w:rsidRPr="002F7958">
              <w:rPr>
                <w:rFonts w:ascii="Tahoma" w:hAnsi="Tahoma" w:cs="Tahoma"/>
                <w:sz w:val="20"/>
                <w:szCs w:val="20"/>
                <w:rtl/>
                <w:lang w:eastAsia="he-IL"/>
              </w:rPr>
              <w:t>ה"רוזטות</w:t>
            </w:r>
            <w:proofErr w:type="spellEnd"/>
            <w:r w:rsidRPr="002F7958">
              <w:rPr>
                <w:rFonts w:ascii="Tahoma" w:hAnsi="Tahoma" w:cs="Tahoma"/>
                <w:sz w:val="20"/>
                <w:szCs w:val="20"/>
                <w:rtl/>
                <w:lang w:eastAsia="he-IL"/>
              </w:rPr>
              <w:t>") יהיו חלקים וחופשיים מבליטת ברגים, פינים או חלקי פרזול אחרים.</w:t>
            </w:r>
          </w:p>
        </w:tc>
        <w:tc>
          <w:tcPr>
            <w:tcW w:w="340" w:type="pct"/>
            <w:shd w:val="clear" w:color="auto" w:fill="92D050"/>
            <w:vAlign w:val="center"/>
          </w:tcPr>
          <w:p w14:paraId="0FC85E52" w14:textId="77777777" w:rsidR="00E86E7F" w:rsidRPr="002F7958" w:rsidRDefault="00E86E7F" w:rsidP="00E86E7F">
            <w:pPr>
              <w:spacing w:line="360" w:lineRule="auto"/>
              <w:jc w:val="center"/>
              <w:rPr>
                <w:rFonts w:ascii="Tahoma" w:hAnsi="Tahoma" w:cs="Tahoma"/>
                <w:sz w:val="20"/>
                <w:szCs w:val="20"/>
                <w:rtl/>
                <w:lang w:eastAsia="he-IL"/>
              </w:rPr>
            </w:pPr>
          </w:p>
        </w:tc>
      </w:tr>
      <w:tr w:rsidR="00E86E7F" w:rsidRPr="002F7958" w14:paraId="324069CD" w14:textId="77777777" w:rsidTr="009651B9">
        <w:trPr>
          <w:jc w:val="center"/>
        </w:trPr>
        <w:tc>
          <w:tcPr>
            <w:tcW w:w="383" w:type="pct"/>
            <w:vAlign w:val="center"/>
          </w:tcPr>
          <w:p w14:paraId="1CE0D455" w14:textId="5D8E77F5" w:rsidR="00E86E7F" w:rsidRPr="009651B9" w:rsidRDefault="00E86E7F" w:rsidP="009651B9">
            <w:pPr>
              <w:spacing w:line="360" w:lineRule="auto"/>
              <w:contextualSpacing/>
              <w:jc w:val="center"/>
              <w:rPr>
                <w:rFonts w:ascii="Tahoma" w:hAnsi="Tahoma" w:cs="Tahoma"/>
                <w:b/>
                <w:bCs/>
                <w:sz w:val="20"/>
                <w:szCs w:val="20"/>
                <w:rtl/>
                <w:lang w:eastAsia="he-IL"/>
              </w:rPr>
            </w:pPr>
            <w:r w:rsidRPr="009651B9">
              <w:rPr>
                <w:rFonts w:ascii="Tahoma" w:hAnsi="Tahoma" w:cs="Tahoma"/>
                <w:b/>
                <w:bCs/>
                <w:sz w:val="20"/>
                <w:szCs w:val="20"/>
                <w:rtl/>
                <w:lang w:eastAsia="he-IL"/>
              </w:rPr>
              <w:t>7</w:t>
            </w:r>
          </w:p>
        </w:tc>
        <w:tc>
          <w:tcPr>
            <w:tcW w:w="4277" w:type="pct"/>
          </w:tcPr>
          <w:p w14:paraId="783E92FF" w14:textId="7C4B7CB8" w:rsidR="00E86E7F" w:rsidRPr="002F7958" w:rsidRDefault="00E86E7F" w:rsidP="00E95443">
            <w:pPr>
              <w:spacing w:before="120" w:after="120" w:line="360" w:lineRule="auto"/>
              <w:contextualSpacing/>
              <w:jc w:val="both"/>
              <w:rPr>
                <w:rFonts w:ascii="Tahoma" w:hAnsi="Tahoma" w:cs="Tahoma"/>
                <w:sz w:val="20"/>
                <w:szCs w:val="20"/>
              </w:rPr>
            </w:pPr>
            <w:r w:rsidRPr="002F7958">
              <w:rPr>
                <w:rFonts w:ascii="Tahoma" w:hAnsi="Tahoma" w:cs="Tahoma"/>
                <w:sz w:val="20"/>
                <w:szCs w:val="20"/>
                <w:rtl/>
              </w:rPr>
              <w:t>בכל דלתות ה</w:t>
            </w:r>
            <w:r w:rsidR="00F02DBB">
              <w:rPr>
                <w:rFonts w:ascii="Tahoma" w:hAnsi="Tahoma" w:cs="Tahoma" w:hint="cs"/>
                <w:sz w:val="20"/>
                <w:szCs w:val="20"/>
                <w:rtl/>
              </w:rPr>
              <w:t>מ</w:t>
            </w:r>
            <w:r w:rsidRPr="002F7958">
              <w:rPr>
                <w:rFonts w:ascii="Tahoma" w:hAnsi="Tahoma" w:cs="Tahoma"/>
                <w:sz w:val="20"/>
                <w:szCs w:val="20"/>
                <w:rtl/>
              </w:rPr>
              <w:t>בנה יהיו הדברים הבאים:</w:t>
            </w:r>
          </w:p>
          <w:p w14:paraId="139A43D7" w14:textId="77777777" w:rsidR="00E86E7F" w:rsidRPr="002F7958" w:rsidRDefault="00E86E7F" w:rsidP="009651B9">
            <w:pPr>
              <w:numPr>
                <w:ilvl w:val="0"/>
                <w:numId w:val="23"/>
              </w:numPr>
              <w:spacing w:before="120" w:after="120" w:line="360" w:lineRule="auto"/>
              <w:contextualSpacing/>
              <w:jc w:val="both"/>
              <w:rPr>
                <w:rFonts w:ascii="Tahoma" w:hAnsi="Tahoma" w:cs="Tahoma"/>
                <w:sz w:val="20"/>
                <w:szCs w:val="20"/>
              </w:rPr>
            </w:pPr>
            <w:r w:rsidRPr="002F7958">
              <w:rPr>
                <w:rFonts w:ascii="Tahoma" w:hAnsi="Tahoma" w:cs="Tahoma"/>
                <w:sz w:val="20"/>
                <w:szCs w:val="20"/>
                <w:rtl/>
                <w:lang w:val="x-none"/>
              </w:rPr>
              <w:t>בצד הצירים יותקן מגן למניעת הילכדות אצבעות</w:t>
            </w:r>
          </w:p>
          <w:p w14:paraId="202944AE" w14:textId="77777777" w:rsidR="00E86E7F" w:rsidRPr="002F7958" w:rsidRDefault="00E86E7F" w:rsidP="009651B9">
            <w:pPr>
              <w:numPr>
                <w:ilvl w:val="0"/>
                <w:numId w:val="23"/>
              </w:numPr>
              <w:spacing w:before="120" w:after="120" w:line="360" w:lineRule="auto"/>
              <w:contextualSpacing/>
              <w:jc w:val="both"/>
              <w:rPr>
                <w:rFonts w:ascii="Tahoma" w:hAnsi="Tahoma" w:cs="Tahoma"/>
                <w:sz w:val="20"/>
                <w:szCs w:val="20"/>
                <w:rtl/>
              </w:rPr>
            </w:pPr>
            <w:r w:rsidRPr="002F7958">
              <w:rPr>
                <w:rFonts w:ascii="Tahoma" w:hAnsi="Tahoma" w:cs="Tahoma"/>
                <w:sz w:val="20"/>
                <w:szCs w:val="20"/>
                <w:rtl/>
              </w:rPr>
              <w:t>בדלתות המבנה יותקנו אביזרים להאטת מהלך הפתיחה והסגירה של הדלת ובלימת התנועה החופשית של הדלת</w:t>
            </w:r>
          </w:p>
        </w:tc>
        <w:tc>
          <w:tcPr>
            <w:tcW w:w="340" w:type="pct"/>
            <w:shd w:val="clear" w:color="auto" w:fill="92D050"/>
            <w:vAlign w:val="center"/>
          </w:tcPr>
          <w:p w14:paraId="6A3C9C2D" w14:textId="77777777" w:rsidR="00E86E7F" w:rsidRPr="002F7958" w:rsidRDefault="00E86E7F" w:rsidP="00E86E7F">
            <w:pPr>
              <w:spacing w:line="360" w:lineRule="auto"/>
              <w:jc w:val="center"/>
              <w:rPr>
                <w:rFonts w:ascii="Tahoma" w:hAnsi="Tahoma" w:cs="Tahoma"/>
                <w:sz w:val="20"/>
                <w:szCs w:val="20"/>
                <w:rtl/>
                <w:lang w:eastAsia="he-IL"/>
              </w:rPr>
            </w:pPr>
          </w:p>
        </w:tc>
      </w:tr>
      <w:tr w:rsidR="00E86E7F" w:rsidRPr="002F7958" w14:paraId="1FA47CFE" w14:textId="77777777" w:rsidTr="009651B9">
        <w:trPr>
          <w:jc w:val="center"/>
        </w:trPr>
        <w:tc>
          <w:tcPr>
            <w:tcW w:w="383" w:type="pct"/>
            <w:vAlign w:val="center"/>
          </w:tcPr>
          <w:p w14:paraId="6C27B62F" w14:textId="3D9CDEA7" w:rsidR="00E86E7F" w:rsidRPr="009651B9" w:rsidRDefault="00E86E7F" w:rsidP="009651B9">
            <w:pPr>
              <w:spacing w:line="360" w:lineRule="auto"/>
              <w:contextualSpacing/>
              <w:jc w:val="center"/>
              <w:rPr>
                <w:rFonts w:ascii="Tahoma" w:hAnsi="Tahoma" w:cs="Tahoma"/>
                <w:b/>
                <w:bCs/>
                <w:sz w:val="20"/>
                <w:szCs w:val="20"/>
                <w:rtl/>
                <w:lang w:eastAsia="he-IL"/>
              </w:rPr>
            </w:pPr>
            <w:r w:rsidRPr="009651B9">
              <w:rPr>
                <w:rFonts w:ascii="Tahoma" w:hAnsi="Tahoma" w:cs="Tahoma"/>
                <w:b/>
                <w:bCs/>
                <w:sz w:val="20"/>
                <w:szCs w:val="20"/>
                <w:rtl/>
                <w:lang w:eastAsia="he-IL"/>
              </w:rPr>
              <w:t>8</w:t>
            </w:r>
          </w:p>
        </w:tc>
        <w:tc>
          <w:tcPr>
            <w:tcW w:w="4277" w:type="pct"/>
          </w:tcPr>
          <w:p w14:paraId="4A852BAD" w14:textId="2476007B" w:rsidR="00E86E7F" w:rsidRPr="002F7958" w:rsidRDefault="00E86E7F" w:rsidP="009651B9">
            <w:pPr>
              <w:spacing w:before="120" w:after="120" w:line="360" w:lineRule="auto"/>
              <w:contextualSpacing/>
              <w:jc w:val="both"/>
              <w:rPr>
                <w:rFonts w:ascii="Tahoma" w:hAnsi="Tahoma" w:cs="Tahoma"/>
                <w:sz w:val="20"/>
                <w:szCs w:val="20"/>
                <w:rtl/>
                <w:lang w:eastAsia="he-IL"/>
              </w:rPr>
            </w:pPr>
            <w:r w:rsidRPr="002F7958">
              <w:rPr>
                <w:rFonts w:ascii="Tahoma" w:hAnsi="Tahoma" w:cs="Tahoma"/>
                <w:sz w:val="20"/>
                <w:szCs w:val="20"/>
                <w:rtl/>
                <w:lang w:eastAsia="he-IL"/>
              </w:rPr>
              <w:t>במבנה שיש בו שימוש בגג, גובה המעקה בגג המשמש לפעילות חניכים יהיה 1.3 מ' לפחות. אם אין פעילות חניכים על הגג, יהיה גובה המעקה לפי התקן.</w:t>
            </w:r>
          </w:p>
        </w:tc>
        <w:tc>
          <w:tcPr>
            <w:tcW w:w="340" w:type="pct"/>
            <w:shd w:val="clear" w:color="auto" w:fill="92D050"/>
            <w:vAlign w:val="center"/>
          </w:tcPr>
          <w:p w14:paraId="71E95666" w14:textId="77777777" w:rsidR="00E86E7F" w:rsidRPr="002F7958" w:rsidRDefault="00E86E7F" w:rsidP="00E86E7F">
            <w:pPr>
              <w:spacing w:line="360" w:lineRule="auto"/>
              <w:jc w:val="center"/>
              <w:rPr>
                <w:rFonts w:ascii="Tahoma" w:hAnsi="Tahoma" w:cs="Tahoma"/>
                <w:sz w:val="20"/>
                <w:szCs w:val="20"/>
                <w:rtl/>
                <w:lang w:eastAsia="he-IL"/>
              </w:rPr>
            </w:pPr>
          </w:p>
        </w:tc>
      </w:tr>
      <w:tr w:rsidR="00E86E7F" w:rsidRPr="002F7958" w14:paraId="5BD7A86F" w14:textId="77777777" w:rsidTr="009651B9">
        <w:trPr>
          <w:jc w:val="center"/>
        </w:trPr>
        <w:tc>
          <w:tcPr>
            <w:tcW w:w="383" w:type="pct"/>
            <w:vAlign w:val="center"/>
          </w:tcPr>
          <w:p w14:paraId="045BF285" w14:textId="46166EAE" w:rsidR="00E86E7F" w:rsidRPr="009651B9" w:rsidRDefault="00E86E7F" w:rsidP="009651B9">
            <w:pPr>
              <w:spacing w:line="360" w:lineRule="auto"/>
              <w:contextualSpacing/>
              <w:jc w:val="center"/>
              <w:rPr>
                <w:rFonts w:ascii="Tahoma" w:hAnsi="Tahoma" w:cs="Tahoma"/>
                <w:b/>
                <w:bCs/>
                <w:sz w:val="20"/>
                <w:szCs w:val="20"/>
                <w:rtl/>
                <w:lang w:eastAsia="he-IL"/>
              </w:rPr>
            </w:pPr>
            <w:r w:rsidRPr="009651B9">
              <w:rPr>
                <w:rFonts w:ascii="Tahoma" w:hAnsi="Tahoma" w:cs="Tahoma"/>
                <w:b/>
                <w:bCs/>
                <w:sz w:val="20"/>
                <w:szCs w:val="20"/>
                <w:rtl/>
                <w:lang w:eastAsia="he-IL"/>
              </w:rPr>
              <w:t>9</w:t>
            </w:r>
          </w:p>
        </w:tc>
        <w:tc>
          <w:tcPr>
            <w:tcW w:w="4277" w:type="pct"/>
          </w:tcPr>
          <w:p w14:paraId="56738E6A" w14:textId="4C366279" w:rsidR="00E86E7F" w:rsidRPr="00F54FDA" w:rsidRDefault="00E86E7F" w:rsidP="009651B9">
            <w:pPr>
              <w:spacing w:before="120" w:after="120" w:line="360" w:lineRule="auto"/>
              <w:contextualSpacing/>
              <w:jc w:val="both"/>
              <w:rPr>
                <w:rFonts w:ascii="Tahoma" w:hAnsi="Tahoma" w:cs="Tahoma"/>
                <w:sz w:val="20"/>
                <w:szCs w:val="20"/>
                <w:rtl/>
                <w:lang w:eastAsia="he-IL"/>
              </w:rPr>
            </w:pPr>
            <w:r w:rsidRPr="00F54FDA">
              <w:rPr>
                <w:rFonts w:ascii="Tahoma" w:hAnsi="Tahoma" w:cs="Tahoma"/>
                <w:sz w:val="20"/>
                <w:szCs w:val="20"/>
                <w:rtl/>
                <w:lang w:eastAsia="he-IL"/>
              </w:rPr>
              <w:t>הארונות והמדפים</w:t>
            </w:r>
            <w:r w:rsidRPr="00F54FDA">
              <w:rPr>
                <w:rFonts w:ascii="Tahoma" w:hAnsi="Tahoma" w:cs="Tahoma" w:hint="cs"/>
                <w:sz w:val="20"/>
                <w:szCs w:val="20"/>
                <w:rtl/>
                <w:lang w:eastAsia="he-IL"/>
              </w:rPr>
              <w:t xml:space="preserve"> הגבוהים מ</w:t>
            </w:r>
            <w:r w:rsidR="00E25FD1">
              <w:rPr>
                <w:rFonts w:ascii="Tahoma" w:hAnsi="Tahoma" w:cs="Tahoma" w:hint="cs"/>
                <w:sz w:val="20"/>
                <w:szCs w:val="20"/>
                <w:rtl/>
                <w:lang w:eastAsia="he-IL"/>
              </w:rPr>
              <w:t>־</w:t>
            </w:r>
            <w:r w:rsidRPr="00F54FDA">
              <w:rPr>
                <w:rFonts w:ascii="Tahoma" w:hAnsi="Tahoma" w:cs="Tahoma" w:hint="cs"/>
                <w:sz w:val="20"/>
                <w:szCs w:val="20"/>
                <w:rtl/>
                <w:lang w:eastAsia="he-IL"/>
              </w:rPr>
              <w:t>1.8 מ'</w:t>
            </w:r>
            <w:r w:rsidRPr="00F54FDA">
              <w:rPr>
                <w:rFonts w:ascii="Tahoma" w:hAnsi="Tahoma" w:cs="Tahoma"/>
                <w:sz w:val="20"/>
                <w:szCs w:val="20"/>
                <w:rtl/>
                <w:lang w:eastAsia="he-IL"/>
              </w:rPr>
              <w:t xml:space="preserve"> יהיו מקובעים לקיר</w:t>
            </w:r>
            <w:r w:rsidR="00C934F2">
              <w:rPr>
                <w:rFonts w:ascii="Tahoma" w:hAnsi="Tahoma" w:cs="Tahoma" w:hint="cs"/>
                <w:sz w:val="20"/>
                <w:szCs w:val="20"/>
                <w:rtl/>
                <w:lang w:eastAsia="he-IL"/>
              </w:rPr>
              <w:t xml:space="preserve"> </w:t>
            </w:r>
            <w:r w:rsidRPr="00F54FDA">
              <w:rPr>
                <w:rFonts w:ascii="Tahoma" w:hAnsi="Tahoma" w:cs="Tahoma"/>
                <w:sz w:val="20"/>
                <w:szCs w:val="20"/>
                <w:rtl/>
                <w:lang w:eastAsia="he-IL"/>
              </w:rPr>
              <w:t>/</w:t>
            </w:r>
            <w:r w:rsidR="00C934F2">
              <w:rPr>
                <w:rFonts w:ascii="Tahoma" w:hAnsi="Tahoma" w:cs="Tahoma" w:hint="cs"/>
                <w:sz w:val="20"/>
                <w:szCs w:val="20"/>
                <w:rtl/>
                <w:lang w:eastAsia="he-IL"/>
              </w:rPr>
              <w:t xml:space="preserve"> </w:t>
            </w:r>
            <w:r w:rsidRPr="00F54FDA">
              <w:rPr>
                <w:rFonts w:ascii="Tahoma" w:hAnsi="Tahoma" w:cs="Tahoma"/>
                <w:sz w:val="20"/>
                <w:szCs w:val="20"/>
                <w:rtl/>
                <w:lang w:eastAsia="he-IL"/>
              </w:rPr>
              <w:t>לגוף יציב אחר, כך שימנע את היכולת שלהם ליפול קדימה ולצדדים.</w:t>
            </w:r>
          </w:p>
        </w:tc>
        <w:tc>
          <w:tcPr>
            <w:tcW w:w="340" w:type="pct"/>
            <w:shd w:val="clear" w:color="auto" w:fill="92D050"/>
            <w:vAlign w:val="center"/>
          </w:tcPr>
          <w:p w14:paraId="2A2B57E5" w14:textId="77777777" w:rsidR="00E86E7F" w:rsidRPr="002F7958" w:rsidRDefault="00E86E7F" w:rsidP="00E86E7F">
            <w:pPr>
              <w:spacing w:line="360" w:lineRule="auto"/>
              <w:jc w:val="center"/>
              <w:rPr>
                <w:rFonts w:ascii="Tahoma" w:hAnsi="Tahoma" w:cs="Tahoma"/>
                <w:sz w:val="20"/>
                <w:szCs w:val="20"/>
                <w:rtl/>
                <w:lang w:eastAsia="he-IL"/>
              </w:rPr>
            </w:pPr>
          </w:p>
        </w:tc>
      </w:tr>
      <w:tr w:rsidR="00C934F2" w:rsidRPr="002F7958" w14:paraId="1DD19B9A" w14:textId="77777777" w:rsidTr="009651B9">
        <w:trPr>
          <w:jc w:val="center"/>
        </w:trPr>
        <w:tc>
          <w:tcPr>
            <w:tcW w:w="383" w:type="pct"/>
            <w:vAlign w:val="center"/>
          </w:tcPr>
          <w:p w14:paraId="4BFE88A5" w14:textId="189331C6" w:rsidR="00C934F2" w:rsidRPr="00484536" w:rsidRDefault="00C934F2" w:rsidP="009651B9">
            <w:pPr>
              <w:spacing w:line="360" w:lineRule="auto"/>
              <w:contextualSpacing/>
              <w:jc w:val="center"/>
              <w:rPr>
                <w:rFonts w:ascii="Tahoma" w:hAnsi="Tahoma" w:cs="Tahoma"/>
                <w:b/>
                <w:bCs/>
                <w:sz w:val="20"/>
                <w:szCs w:val="20"/>
                <w:highlight w:val="yellow"/>
                <w:rtl/>
                <w:lang w:eastAsia="he-IL"/>
              </w:rPr>
            </w:pPr>
            <w:r w:rsidRPr="00484536">
              <w:rPr>
                <w:rFonts w:ascii="Tahoma" w:hAnsi="Tahoma" w:cs="Tahoma" w:hint="cs"/>
                <w:b/>
                <w:bCs/>
                <w:sz w:val="20"/>
                <w:szCs w:val="20"/>
                <w:highlight w:val="yellow"/>
                <w:rtl/>
                <w:lang w:eastAsia="he-IL"/>
              </w:rPr>
              <w:t>10</w:t>
            </w:r>
          </w:p>
        </w:tc>
        <w:tc>
          <w:tcPr>
            <w:tcW w:w="4277" w:type="pct"/>
          </w:tcPr>
          <w:p w14:paraId="7ECD1148" w14:textId="050A486D" w:rsidR="00F30222" w:rsidRPr="00484536" w:rsidRDefault="00B0400A" w:rsidP="00B0400A">
            <w:pPr>
              <w:spacing w:before="120" w:after="120" w:line="360" w:lineRule="auto"/>
              <w:contextualSpacing/>
              <w:jc w:val="both"/>
              <w:rPr>
                <w:rFonts w:ascii="Tahoma" w:hAnsi="Tahoma" w:cs="Tahoma"/>
                <w:sz w:val="20"/>
                <w:szCs w:val="20"/>
                <w:highlight w:val="yellow"/>
                <w:rtl/>
                <w:lang w:eastAsia="he-IL"/>
              </w:rPr>
            </w:pPr>
            <w:r w:rsidRPr="00484536">
              <w:rPr>
                <w:rFonts w:ascii="Tahoma" w:hAnsi="Tahoma" w:cs="Tahoma" w:hint="cs"/>
                <w:sz w:val="20"/>
                <w:szCs w:val="20"/>
                <w:highlight w:val="yellow"/>
                <w:rtl/>
                <w:lang w:eastAsia="he-IL"/>
              </w:rPr>
              <w:t xml:space="preserve">על </w:t>
            </w:r>
            <w:r w:rsidR="00FB1F9B" w:rsidRPr="00484536">
              <w:rPr>
                <w:rFonts w:ascii="Tahoma" w:hAnsi="Tahoma" w:cs="Tahoma" w:hint="cs"/>
                <w:sz w:val="20"/>
                <w:szCs w:val="20"/>
                <w:highlight w:val="yellow"/>
                <w:rtl/>
                <w:lang w:eastAsia="he-IL"/>
              </w:rPr>
              <w:t>מראות</w:t>
            </w:r>
            <w:r w:rsidRPr="00484536">
              <w:rPr>
                <w:rFonts w:ascii="Tahoma" w:hAnsi="Tahoma" w:cs="Tahoma" w:hint="cs"/>
                <w:sz w:val="20"/>
                <w:szCs w:val="20"/>
                <w:highlight w:val="yellow"/>
                <w:rtl/>
                <w:lang w:eastAsia="he-IL"/>
              </w:rPr>
              <w:t xml:space="preserve"> להיות שלמות, בעלות מסגרת, מקובעות לקיר באופן יציב ו</w:t>
            </w:r>
            <w:r w:rsidR="00484536" w:rsidRPr="00484536">
              <w:rPr>
                <w:rFonts w:ascii="Tahoma" w:hAnsi="Tahoma" w:cs="Tahoma" w:hint="cs"/>
                <w:sz w:val="20"/>
                <w:szCs w:val="20"/>
                <w:highlight w:val="yellow"/>
                <w:rtl/>
                <w:lang w:eastAsia="he-IL"/>
              </w:rPr>
              <w:t>מצופות בטפט דביק למניעת התפזרות רסיסים במקרה של שבירתן.</w:t>
            </w:r>
          </w:p>
        </w:tc>
        <w:tc>
          <w:tcPr>
            <w:tcW w:w="340" w:type="pct"/>
            <w:shd w:val="clear" w:color="auto" w:fill="92D050"/>
            <w:vAlign w:val="center"/>
          </w:tcPr>
          <w:p w14:paraId="1C1CF437" w14:textId="11D8AD9C" w:rsidR="00C934F2" w:rsidRPr="002F7958" w:rsidRDefault="00C934F2" w:rsidP="00E86E7F">
            <w:pPr>
              <w:spacing w:line="360" w:lineRule="auto"/>
              <w:jc w:val="center"/>
              <w:rPr>
                <w:rFonts w:ascii="Tahoma" w:hAnsi="Tahoma" w:cs="Tahoma" w:hint="cs"/>
                <w:sz w:val="20"/>
                <w:szCs w:val="20"/>
                <w:rtl/>
                <w:lang w:eastAsia="he-IL"/>
              </w:rPr>
            </w:pPr>
          </w:p>
        </w:tc>
      </w:tr>
    </w:tbl>
    <w:p w14:paraId="7B6585A9" w14:textId="77777777" w:rsidR="00CD7D70" w:rsidRPr="002F7958" w:rsidRDefault="00CD7D70" w:rsidP="0098045B">
      <w:pPr>
        <w:jc w:val="both"/>
        <w:rPr>
          <w:rFonts w:ascii="Tahoma" w:hAnsi="Tahoma" w:cs="Tahoma"/>
          <w:rtl/>
          <w:lang w:eastAsia="he-IL"/>
        </w:rPr>
      </w:pPr>
      <w:r w:rsidRPr="002F7958">
        <w:rPr>
          <w:rFonts w:ascii="Tahoma" w:hAnsi="Tahoma" w:cs="Tahoma"/>
          <w:rtl/>
          <w:lang w:eastAsia="he-IL"/>
        </w:rPr>
        <w:t xml:space="preserve"> </w:t>
      </w:r>
    </w:p>
    <w:p w14:paraId="2DC6835D" w14:textId="77777777" w:rsidR="00CD7D70" w:rsidRDefault="00CD7D70" w:rsidP="0098045B">
      <w:pPr>
        <w:rPr>
          <w:rtl/>
        </w:rPr>
      </w:pPr>
    </w:p>
    <w:p w14:paraId="70A8E0F7" w14:textId="6FAE8F66" w:rsidR="00E61D39" w:rsidRPr="00CD7D70" w:rsidRDefault="00CD7D70" w:rsidP="0098045B">
      <w:pPr>
        <w:spacing w:after="200" w:line="276" w:lineRule="auto"/>
      </w:pPr>
      <w:r>
        <w:rPr>
          <w:rtl/>
        </w:rPr>
        <w:br w:type="page"/>
      </w:r>
    </w:p>
    <w:tbl>
      <w:tblPr>
        <w:tblpPr w:leftFromText="181" w:rightFromText="181" w:vertAnchor="text" w:horzAnchor="margin" w:tblpY="608"/>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5864"/>
        <w:gridCol w:w="673"/>
        <w:gridCol w:w="2606"/>
      </w:tblGrid>
      <w:tr w:rsidR="00E61D39" w:rsidRPr="002F7958" w14:paraId="5ACDE4E4" w14:textId="0B539ED4" w:rsidTr="00F91820">
        <w:tc>
          <w:tcPr>
            <w:tcW w:w="294" w:type="pct"/>
            <w:vAlign w:val="center"/>
          </w:tcPr>
          <w:p w14:paraId="14AB4087" w14:textId="4FBE506A" w:rsidR="00E61D39" w:rsidRPr="002F7958" w:rsidRDefault="00E61D39" w:rsidP="00F91820">
            <w:pPr>
              <w:jc w:val="center"/>
              <w:rPr>
                <w:rFonts w:ascii="Tahoma" w:hAnsi="Tahoma" w:cs="Tahoma"/>
                <w:b/>
                <w:bCs/>
                <w:sz w:val="20"/>
                <w:szCs w:val="20"/>
                <w:rtl/>
                <w:lang w:eastAsia="he-IL"/>
              </w:rPr>
            </w:pPr>
            <w:proofErr w:type="spellStart"/>
            <w:r w:rsidRPr="002F7958">
              <w:rPr>
                <w:rFonts w:ascii="Tahoma" w:hAnsi="Tahoma" w:cs="Tahoma"/>
                <w:b/>
                <w:bCs/>
                <w:sz w:val="20"/>
                <w:szCs w:val="20"/>
                <w:rtl/>
                <w:lang w:eastAsia="he-IL"/>
              </w:rPr>
              <w:lastRenderedPageBreak/>
              <w:t>מס</w:t>
            </w:r>
            <w:r w:rsidR="00F91820">
              <w:rPr>
                <w:rFonts w:ascii="Tahoma" w:hAnsi="Tahoma" w:cs="Tahoma" w:hint="cs"/>
                <w:b/>
                <w:bCs/>
                <w:sz w:val="20"/>
                <w:szCs w:val="20"/>
                <w:rtl/>
                <w:lang w:eastAsia="he-IL"/>
              </w:rPr>
              <w:t>"ד</w:t>
            </w:r>
            <w:proofErr w:type="spellEnd"/>
          </w:p>
        </w:tc>
        <w:tc>
          <w:tcPr>
            <w:tcW w:w="2991" w:type="pct"/>
            <w:vAlign w:val="center"/>
          </w:tcPr>
          <w:p w14:paraId="08D72B60" w14:textId="682CD9E1" w:rsidR="00E61D39" w:rsidRPr="002F7958" w:rsidRDefault="00F91820" w:rsidP="00F91820">
            <w:pPr>
              <w:jc w:val="center"/>
              <w:rPr>
                <w:rFonts w:ascii="Tahoma" w:hAnsi="Tahoma" w:cs="Tahoma"/>
                <w:b/>
                <w:bCs/>
                <w:sz w:val="20"/>
                <w:szCs w:val="20"/>
                <w:rtl/>
                <w:lang w:eastAsia="he-IL"/>
              </w:rPr>
            </w:pPr>
            <w:r w:rsidRPr="00476AE6">
              <w:rPr>
                <w:rFonts w:ascii="Tahoma" w:hAnsi="Tahoma" w:cs="Tahoma" w:hint="cs"/>
                <w:b/>
                <w:bCs/>
                <w:sz w:val="20"/>
                <w:szCs w:val="20"/>
                <w:rtl/>
                <w:lang w:eastAsia="he-IL"/>
              </w:rPr>
              <w:t>ההנחיה</w:t>
            </w:r>
            <w:r w:rsidR="002C7ADB">
              <w:rPr>
                <w:rFonts w:ascii="Tahoma" w:hAnsi="Tahoma" w:cs="Tahoma" w:hint="cs"/>
                <w:b/>
                <w:bCs/>
                <w:sz w:val="20"/>
                <w:szCs w:val="20"/>
                <w:rtl/>
                <w:lang w:eastAsia="he-IL"/>
              </w:rPr>
              <w:t xml:space="preserve"> </w:t>
            </w:r>
            <w:r w:rsidRPr="00476AE6">
              <w:rPr>
                <w:rFonts w:ascii="Tahoma" w:hAnsi="Tahoma" w:cs="Tahoma" w:hint="cs"/>
                <w:b/>
                <w:bCs/>
                <w:sz w:val="20"/>
                <w:szCs w:val="20"/>
                <w:rtl/>
                <w:lang w:eastAsia="he-IL"/>
              </w:rPr>
              <w:t>/</w:t>
            </w:r>
            <w:r w:rsidR="002C7ADB">
              <w:rPr>
                <w:rFonts w:ascii="Tahoma" w:hAnsi="Tahoma" w:cs="Tahoma" w:hint="cs"/>
                <w:b/>
                <w:bCs/>
                <w:sz w:val="20"/>
                <w:szCs w:val="20"/>
                <w:rtl/>
                <w:lang w:eastAsia="he-IL"/>
              </w:rPr>
              <w:t xml:space="preserve"> </w:t>
            </w:r>
            <w:r w:rsidRPr="00476AE6">
              <w:rPr>
                <w:rFonts w:ascii="Tahoma" w:hAnsi="Tahoma" w:cs="Tahoma"/>
                <w:b/>
                <w:bCs/>
                <w:sz w:val="20"/>
                <w:szCs w:val="20"/>
                <w:rtl/>
                <w:lang w:eastAsia="he-IL"/>
              </w:rPr>
              <w:t>מה צריך לבדוק?</w:t>
            </w:r>
          </w:p>
        </w:tc>
        <w:tc>
          <w:tcPr>
            <w:tcW w:w="358" w:type="pct"/>
            <w:vAlign w:val="center"/>
          </w:tcPr>
          <w:p w14:paraId="41A7BB6C" w14:textId="77777777" w:rsidR="00E61D39" w:rsidRPr="002F7958" w:rsidRDefault="00E61D39" w:rsidP="00F91820">
            <w:pPr>
              <w:jc w:val="center"/>
              <w:rPr>
                <w:rFonts w:ascii="Tahoma" w:hAnsi="Tahoma" w:cs="Tahoma"/>
                <w:b/>
                <w:bCs/>
                <w:sz w:val="16"/>
                <w:szCs w:val="16"/>
                <w:rtl/>
                <w:lang w:eastAsia="he-IL"/>
              </w:rPr>
            </w:pPr>
            <w:r w:rsidRPr="00F91820">
              <w:rPr>
                <w:rFonts w:ascii="Tahoma" w:hAnsi="Tahoma" w:cs="Tahoma"/>
                <w:b/>
                <w:bCs/>
                <w:sz w:val="20"/>
                <w:szCs w:val="20"/>
                <w:rtl/>
                <w:lang w:eastAsia="he-IL"/>
              </w:rPr>
              <w:t>תקין / לא תקין</w:t>
            </w:r>
          </w:p>
        </w:tc>
        <w:tc>
          <w:tcPr>
            <w:tcW w:w="1357" w:type="pct"/>
            <w:vAlign w:val="center"/>
          </w:tcPr>
          <w:p w14:paraId="2200EAA2" w14:textId="2058832F" w:rsidR="00E61D39" w:rsidRPr="002F7958" w:rsidRDefault="00E61D39" w:rsidP="00F91820">
            <w:pPr>
              <w:jc w:val="center"/>
              <w:rPr>
                <w:rFonts w:ascii="Tahoma" w:hAnsi="Tahoma" w:cs="Tahoma"/>
                <w:b/>
                <w:bCs/>
                <w:sz w:val="16"/>
                <w:szCs w:val="16"/>
                <w:rtl/>
                <w:lang w:eastAsia="he-IL"/>
              </w:rPr>
            </w:pPr>
            <w:r w:rsidRPr="00F91820">
              <w:rPr>
                <w:rFonts w:ascii="Tahoma" w:hAnsi="Tahoma" w:cs="Tahoma" w:hint="cs"/>
                <w:b/>
                <w:bCs/>
                <w:sz w:val="20"/>
                <w:szCs w:val="20"/>
                <w:rtl/>
                <w:lang w:eastAsia="he-IL"/>
              </w:rPr>
              <w:t>הערות</w:t>
            </w:r>
          </w:p>
        </w:tc>
      </w:tr>
      <w:tr w:rsidR="00E61D39" w:rsidRPr="002F7958" w14:paraId="54541CBF" w14:textId="1836047F" w:rsidTr="00F91820">
        <w:trPr>
          <w:trHeight w:val="297"/>
        </w:trPr>
        <w:tc>
          <w:tcPr>
            <w:tcW w:w="294" w:type="pct"/>
            <w:vAlign w:val="center"/>
          </w:tcPr>
          <w:p w14:paraId="27D2E3AF" w14:textId="09DBFAB1" w:rsidR="00E61D39" w:rsidRPr="00F91820" w:rsidRDefault="00E61D39" w:rsidP="00F91820">
            <w:pPr>
              <w:jc w:val="center"/>
              <w:rPr>
                <w:rFonts w:ascii="Tahoma" w:hAnsi="Tahoma" w:cs="Tahoma"/>
                <w:b/>
                <w:bCs/>
                <w:sz w:val="18"/>
                <w:szCs w:val="18"/>
                <w:rtl/>
                <w:lang w:eastAsia="he-IL"/>
              </w:rPr>
            </w:pPr>
            <w:r w:rsidRPr="00F91820">
              <w:rPr>
                <w:rFonts w:ascii="Tahoma" w:hAnsi="Tahoma" w:cs="Tahoma"/>
                <w:b/>
                <w:bCs/>
                <w:sz w:val="18"/>
                <w:szCs w:val="18"/>
                <w:rtl/>
                <w:lang w:eastAsia="he-IL"/>
              </w:rPr>
              <w:t>1</w:t>
            </w:r>
          </w:p>
        </w:tc>
        <w:tc>
          <w:tcPr>
            <w:tcW w:w="2991" w:type="pct"/>
          </w:tcPr>
          <w:p w14:paraId="607576C8" w14:textId="16E96456" w:rsidR="00E61D39" w:rsidRPr="002F7958" w:rsidRDefault="00E61D39" w:rsidP="00F91820">
            <w:pPr>
              <w:spacing w:before="120" w:after="120" w:line="360" w:lineRule="auto"/>
              <w:jc w:val="both"/>
              <w:rPr>
                <w:rFonts w:ascii="Tahoma" w:hAnsi="Tahoma" w:cs="Tahoma"/>
                <w:sz w:val="18"/>
                <w:szCs w:val="20"/>
              </w:rPr>
            </w:pPr>
            <w:r w:rsidRPr="002F7958">
              <w:rPr>
                <w:rFonts w:ascii="Tahoma" w:hAnsi="Tahoma" w:cs="Tahoma"/>
                <w:sz w:val="18"/>
                <w:szCs w:val="20"/>
                <w:rtl/>
              </w:rPr>
              <w:t>מט</w:t>
            </w:r>
            <w:r w:rsidR="002C7ADB">
              <w:rPr>
                <w:rFonts w:ascii="Tahoma" w:hAnsi="Tahoma" w:cs="Tahoma" w:hint="cs"/>
                <w:sz w:val="18"/>
                <w:szCs w:val="20"/>
                <w:rtl/>
              </w:rPr>
              <w:t>פה</w:t>
            </w:r>
            <w:r w:rsidRPr="002F7958">
              <w:rPr>
                <w:rFonts w:ascii="Tahoma" w:hAnsi="Tahoma" w:cs="Tahoma"/>
                <w:sz w:val="18"/>
                <w:szCs w:val="20"/>
                <w:rtl/>
              </w:rPr>
              <w:t xml:space="preserve"> כיבוי אבקה 6 ק"ג </w:t>
            </w:r>
            <w:r w:rsidR="00F91820">
              <w:rPr>
                <w:rFonts w:ascii="Tahoma" w:hAnsi="Tahoma" w:cs="Tahoma" w:hint="cs"/>
                <w:sz w:val="18"/>
                <w:szCs w:val="20"/>
                <w:rtl/>
              </w:rPr>
              <w:t>אחד</w:t>
            </w:r>
            <w:r w:rsidRPr="002F7958">
              <w:rPr>
                <w:rFonts w:ascii="Tahoma" w:hAnsi="Tahoma" w:cs="Tahoma"/>
                <w:sz w:val="18"/>
                <w:szCs w:val="20"/>
                <w:rtl/>
              </w:rPr>
              <w:t xml:space="preserve"> לכל שטח של 100 מ</w:t>
            </w:r>
            <w:r w:rsidR="00712388">
              <w:rPr>
                <w:rFonts w:ascii="Tahoma" w:hAnsi="Tahoma" w:cs="Tahoma" w:hint="cs"/>
                <w:sz w:val="18"/>
                <w:szCs w:val="20"/>
                <w:rtl/>
              </w:rPr>
              <w:t>טר</w:t>
            </w:r>
            <w:r w:rsidRPr="002F7958">
              <w:rPr>
                <w:rFonts w:ascii="Tahoma" w:hAnsi="Tahoma" w:cs="Tahoma"/>
                <w:sz w:val="18"/>
                <w:szCs w:val="20"/>
                <w:rtl/>
              </w:rPr>
              <w:t xml:space="preserve"> ולא פחות מ</w:t>
            </w:r>
            <w:r w:rsidR="00953A68">
              <w:rPr>
                <w:rFonts w:ascii="Tahoma" w:hAnsi="Tahoma" w:cs="Tahoma" w:hint="cs"/>
                <w:sz w:val="18"/>
                <w:szCs w:val="20"/>
                <w:rtl/>
              </w:rPr>
              <w:t>־</w:t>
            </w:r>
            <w:r w:rsidRPr="002F7958">
              <w:rPr>
                <w:rFonts w:ascii="Tahoma" w:hAnsi="Tahoma" w:cs="Tahoma"/>
                <w:sz w:val="18"/>
                <w:szCs w:val="20"/>
                <w:rtl/>
              </w:rPr>
              <w:t>2 מטפים למבנה.</w:t>
            </w:r>
          </w:p>
        </w:tc>
        <w:tc>
          <w:tcPr>
            <w:tcW w:w="358" w:type="pct"/>
            <w:shd w:val="clear" w:color="auto" w:fill="92D050"/>
            <w:vAlign w:val="center"/>
          </w:tcPr>
          <w:p w14:paraId="155AB811" w14:textId="77777777" w:rsidR="00E61D39" w:rsidRPr="002F7958" w:rsidRDefault="00E61D39" w:rsidP="0098045B">
            <w:pPr>
              <w:jc w:val="center"/>
              <w:rPr>
                <w:rFonts w:ascii="Tahoma" w:hAnsi="Tahoma" w:cs="Tahoma"/>
                <w:rtl/>
                <w:lang w:eastAsia="he-IL"/>
              </w:rPr>
            </w:pPr>
          </w:p>
        </w:tc>
        <w:tc>
          <w:tcPr>
            <w:tcW w:w="1357" w:type="pct"/>
            <w:shd w:val="clear" w:color="auto" w:fill="auto"/>
          </w:tcPr>
          <w:p w14:paraId="6B574617" w14:textId="77777777" w:rsidR="00E61D39" w:rsidRPr="002F7958" w:rsidRDefault="00E61D39" w:rsidP="0098045B">
            <w:pPr>
              <w:jc w:val="center"/>
              <w:rPr>
                <w:rFonts w:ascii="Tahoma" w:hAnsi="Tahoma" w:cs="Tahoma"/>
                <w:rtl/>
                <w:lang w:eastAsia="he-IL"/>
              </w:rPr>
            </w:pPr>
          </w:p>
        </w:tc>
      </w:tr>
      <w:tr w:rsidR="00E61D39" w:rsidRPr="002F7958" w14:paraId="01990422" w14:textId="0E28C4EA" w:rsidTr="00F91820">
        <w:trPr>
          <w:trHeight w:val="176"/>
        </w:trPr>
        <w:tc>
          <w:tcPr>
            <w:tcW w:w="294" w:type="pct"/>
            <w:vAlign w:val="center"/>
          </w:tcPr>
          <w:p w14:paraId="39DFAA8C" w14:textId="572D07BB" w:rsidR="00E61D39" w:rsidRPr="00F91820" w:rsidRDefault="00E61D39" w:rsidP="00F91820">
            <w:pPr>
              <w:jc w:val="center"/>
              <w:rPr>
                <w:rFonts w:ascii="Tahoma" w:hAnsi="Tahoma" w:cs="Tahoma"/>
                <w:b/>
                <w:bCs/>
                <w:sz w:val="18"/>
                <w:szCs w:val="18"/>
                <w:rtl/>
                <w:lang w:eastAsia="he-IL"/>
              </w:rPr>
            </w:pPr>
            <w:r w:rsidRPr="00F91820">
              <w:rPr>
                <w:rFonts w:ascii="Tahoma" w:hAnsi="Tahoma" w:cs="Tahoma"/>
                <w:b/>
                <w:bCs/>
                <w:sz w:val="18"/>
                <w:szCs w:val="18"/>
                <w:rtl/>
                <w:lang w:eastAsia="he-IL"/>
              </w:rPr>
              <w:t>2</w:t>
            </w:r>
          </w:p>
        </w:tc>
        <w:tc>
          <w:tcPr>
            <w:tcW w:w="2991" w:type="pct"/>
          </w:tcPr>
          <w:p w14:paraId="549E8A8F" w14:textId="114DE042" w:rsidR="00E61D39" w:rsidRPr="002F7958" w:rsidRDefault="00E61D39" w:rsidP="00F91820">
            <w:pPr>
              <w:spacing w:before="120" w:after="120" w:line="360" w:lineRule="auto"/>
              <w:jc w:val="both"/>
              <w:rPr>
                <w:rFonts w:ascii="Tahoma" w:hAnsi="Tahoma" w:cs="Tahoma"/>
                <w:sz w:val="18"/>
                <w:szCs w:val="20"/>
                <w:rtl/>
              </w:rPr>
            </w:pPr>
            <w:r w:rsidRPr="002F7958">
              <w:rPr>
                <w:rFonts w:ascii="Tahoma" w:hAnsi="Tahoma" w:cs="Tahoma"/>
                <w:sz w:val="18"/>
                <w:szCs w:val="20"/>
                <w:rtl/>
              </w:rPr>
              <w:t>למבנה תהיה גישה לרכב חילוץ, הצלה וכיבוי אש.</w:t>
            </w:r>
          </w:p>
        </w:tc>
        <w:tc>
          <w:tcPr>
            <w:tcW w:w="358" w:type="pct"/>
            <w:shd w:val="clear" w:color="auto" w:fill="92D050"/>
            <w:vAlign w:val="center"/>
          </w:tcPr>
          <w:p w14:paraId="613677A6" w14:textId="77777777" w:rsidR="00E61D39" w:rsidRPr="002F7958" w:rsidRDefault="00E61D39" w:rsidP="0098045B">
            <w:pPr>
              <w:jc w:val="center"/>
              <w:rPr>
                <w:rFonts w:ascii="Tahoma" w:hAnsi="Tahoma" w:cs="Tahoma"/>
                <w:rtl/>
                <w:lang w:eastAsia="he-IL"/>
              </w:rPr>
            </w:pPr>
          </w:p>
        </w:tc>
        <w:tc>
          <w:tcPr>
            <w:tcW w:w="1357" w:type="pct"/>
            <w:shd w:val="clear" w:color="auto" w:fill="auto"/>
          </w:tcPr>
          <w:p w14:paraId="4D16EF7E" w14:textId="77777777" w:rsidR="00E61D39" w:rsidRPr="002F7958" w:rsidRDefault="00E61D39" w:rsidP="0098045B">
            <w:pPr>
              <w:jc w:val="center"/>
              <w:rPr>
                <w:rFonts w:ascii="Tahoma" w:hAnsi="Tahoma" w:cs="Tahoma"/>
                <w:rtl/>
                <w:lang w:eastAsia="he-IL"/>
              </w:rPr>
            </w:pPr>
          </w:p>
        </w:tc>
      </w:tr>
      <w:tr w:rsidR="00E61D39" w:rsidRPr="002F7958" w14:paraId="575662EB" w14:textId="03EE8E3E" w:rsidTr="00F91820">
        <w:tc>
          <w:tcPr>
            <w:tcW w:w="294" w:type="pct"/>
            <w:vAlign w:val="center"/>
          </w:tcPr>
          <w:p w14:paraId="6640443F" w14:textId="758E69F2" w:rsidR="00E61D39" w:rsidRPr="00F91820" w:rsidRDefault="00E61D39" w:rsidP="00F91820">
            <w:pPr>
              <w:jc w:val="center"/>
              <w:rPr>
                <w:rFonts w:ascii="Tahoma" w:hAnsi="Tahoma" w:cs="Tahoma"/>
                <w:b/>
                <w:bCs/>
                <w:sz w:val="18"/>
                <w:szCs w:val="18"/>
                <w:rtl/>
                <w:lang w:eastAsia="he-IL"/>
              </w:rPr>
            </w:pPr>
            <w:r w:rsidRPr="00F91820">
              <w:rPr>
                <w:rFonts w:ascii="Tahoma" w:hAnsi="Tahoma" w:cs="Tahoma"/>
                <w:b/>
                <w:bCs/>
                <w:sz w:val="18"/>
                <w:szCs w:val="18"/>
                <w:rtl/>
                <w:lang w:eastAsia="he-IL"/>
              </w:rPr>
              <w:t>3</w:t>
            </w:r>
          </w:p>
        </w:tc>
        <w:tc>
          <w:tcPr>
            <w:tcW w:w="2991" w:type="pct"/>
          </w:tcPr>
          <w:p w14:paraId="4A87120F" w14:textId="3906EC86" w:rsidR="00E61D39" w:rsidRPr="002F7958" w:rsidRDefault="00E61D39" w:rsidP="00F91820">
            <w:pPr>
              <w:spacing w:before="120" w:after="120" w:line="360" w:lineRule="auto"/>
              <w:jc w:val="both"/>
              <w:rPr>
                <w:rFonts w:ascii="Tahoma" w:hAnsi="Tahoma" w:cs="Tahoma"/>
                <w:sz w:val="18"/>
                <w:szCs w:val="20"/>
                <w:rtl/>
              </w:rPr>
            </w:pPr>
            <w:r w:rsidRPr="002F7958">
              <w:rPr>
                <w:rFonts w:ascii="Tahoma" w:hAnsi="Tahoma" w:cs="Tahoma"/>
                <w:sz w:val="18"/>
                <w:szCs w:val="20"/>
                <w:rtl/>
              </w:rPr>
              <w:t xml:space="preserve">מבנים יבילים הנמצאים בתחום תנועת הנוער </w:t>
            </w:r>
            <w:r w:rsidR="00065BF0">
              <w:rPr>
                <w:rFonts w:ascii="Tahoma" w:hAnsi="Tahoma" w:cs="Tahoma" w:hint="cs"/>
                <w:sz w:val="18"/>
                <w:szCs w:val="20"/>
                <w:rtl/>
              </w:rPr>
              <w:t>י</w:t>
            </w:r>
            <w:r w:rsidRPr="002F7958">
              <w:rPr>
                <w:rFonts w:ascii="Tahoma" w:hAnsi="Tahoma" w:cs="Tahoma"/>
                <w:sz w:val="18"/>
                <w:szCs w:val="20"/>
                <w:rtl/>
              </w:rPr>
              <w:t>יבדקו ביתר תשומת לב ע</w:t>
            </w:r>
            <w:r w:rsidR="00BB5103">
              <w:rPr>
                <w:rFonts w:ascii="Tahoma" w:hAnsi="Tahoma" w:cs="Tahoma" w:hint="cs"/>
                <w:sz w:val="18"/>
                <w:szCs w:val="20"/>
                <w:rtl/>
              </w:rPr>
              <w:t>ל יד</w:t>
            </w:r>
            <w:r w:rsidRPr="002F7958">
              <w:rPr>
                <w:rFonts w:ascii="Tahoma" w:hAnsi="Tahoma" w:cs="Tahoma"/>
                <w:sz w:val="18"/>
                <w:szCs w:val="20"/>
                <w:rtl/>
              </w:rPr>
              <w:t xml:space="preserve">י יועץ בטיחות </w:t>
            </w:r>
            <w:r w:rsidR="00065BF0">
              <w:rPr>
                <w:rFonts w:ascii="Tahoma" w:hAnsi="Tahoma" w:cs="Tahoma"/>
                <w:sz w:val="18"/>
                <w:szCs w:val="20"/>
                <w:rtl/>
              </w:rPr>
              <w:t>–</w:t>
            </w:r>
            <w:r w:rsidRPr="002F7958">
              <w:rPr>
                <w:rFonts w:ascii="Tahoma" w:hAnsi="Tahoma" w:cs="Tahoma"/>
                <w:sz w:val="18"/>
                <w:szCs w:val="20"/>
                <w:rtl/>
              </w:rPr>
              <w:t xml:space="preserve"> עורך מבדק</w:t>
            </w:r>
            <w:r w:rsidR="00065BF0">
              <w:rPr>
                <w:rFonts w:ascii="Tahoma" w:hAnsi="Tahoma" w:cs="Tahoma" w:hint="cs"/>
                <w:sz w:val="18"/>
                <w:szCs w:val="20"/>
                <w:rtl/>
              </w:rPr>
              <w:t>,</w:t>
            </w:r>
            <w:r w:rsidRPr="002F7958">
              <w:rPr>
                <w:rFonts w:ascii="Tahoma" w:hAnsi="Tahoma" w:cs="Tahoma"/>
                <w:sz w:val="18"/>
                <w:szCs w:val="20"/>
                <w:rtl/>
              </w:rPr>
              <w:t xml:space="preserve"> שיסתייע בהנחיות משרד החינוך ליבילים</w:t>
            </w:r>
            <w:r w:rsidR="00065BF0">
              <w:rPr>
                <w:rFonts w:ascii="Tahoma" w:hAnsi="Tahoma" w:cs="Tahoma" w:hint="cs"/>
                <w:sz w:val="18"/>
                <w:szCs w:val="20"/>
                <w:rtl/>
              </w:rPr>
              <w:t>.</w:t>
            </w:r>
          </w:p>
        </w:tc>
        <w:tc>
          <w:tcPr>
            <w:tcW w:w="358" w:type="pct"/>
            <w:shd w:val="clear" w:color="auto" w:fill="92D050"/>
            <w:vAlign w:val="center"/>
          </w:tcPr>
          <w:p w14:paraId="3ACCA157" w14:textId="77777777" w:rsidR="00E61D39" w:rsidRPr="002F7958" w:rsidRDefault="00E61D39" w:rsidP="0098045B">
            <w:pPr>
              <w:jc w:val="center"/>
              <w:rPr>
                <w:rFonts w:ascii="Tahoma" w:hAnsi="Tahoma" w:cs="Tahoma"/>
                <w:rtl/>
                <w:lang w:eastAsia="he-IL"/>
              </w:rPr>
            </w:pPr>
          </w:p>
        </w:tc>
        <w:tc>
          <w:tcPr>
            <w:tcW w:w="1357" w:type="pct"/>
            <w:shd w:val="clear" w:color="auto" w:fill="auto"/>
          </w:tcPr>
          <w:p w14:paraId="71D38F5A" w14:textId="77777777" w:rsidR="00E61D39" w:rsidRPr="002F7958" w:rsidRDefault="00E61D39" w:rsidP="0098045B">
            <w:pPr>
              <w:jc w:val="center"/>
              <w:rPr>
                <w:rFonts w:ascii="Tahoma" w:hAnsi="Tahoma" w:cs="Tahoma"/>
                <w:rtl/>
                <w:lang w:eastAsia="he-IL"/>
              </w:rPr>
            </w:pPr>
          </w:p>
        </w:tc>
      </w:tr>
      <w:tr w:rsidR="00E61D39" w:rsidRPr="002F7958" w14:paraId="00A2ACF3" w14:textId="5C2F5DB0" w:rsidTr="00F91820">
        <w:tc>
          <w:tcPr>
            <w:tcW w:w="294" w:type="pct"/>
            <w:vAlign w:val="center"/>
          </w:tcPr>
          <w:p w14:paraId="281DA2D2" w14:textId="73836105" w:rsidR="00E61D39" w:rsidRPr="00F91820" w:rsidRDefault="00E61D39" w:rsidP="00F91820">
            <w:pPr>
              <w:jc w:val="center"/>
              <w:rPr>
                <w:rFonts w:ascii="Tahoma" w:hAnsi="Tahoma" w:cs="Tahoma"/>
                <w:b/>
                <w:bCs/>
                <w:sz w:val="18"/>
                <w:szCs w:val="18"/>
                <w:rtl/>
                <w:lang w:eastAsia="he-IL"/>
              </w:rPr>
            </w:pPr>
            <w:r w:rsidRPr="00F91820">
              <w:rPr>
                <w:rFonts w:ascii="Tahoma" w:hAnsi="Tahoma" w:cs="Tahoma"/>
                <w:b/>
                <w:bCs/>
                <w:sz w:val="18"/>
                <w:szCs w:val="18"/>
                <w:rtl/>
                <w:lang w:eastAsia="he-IL"/>
              </w:rPr>
              <w:t>4</w:t>
            </w:r>
          </w:p>
        </w:tc>
        <w:tc>
          <w:tcPr>
            <w:tcW w:w="2991" w:type="pct"/>
          </w:tcPr>
          <w:p w14:paraId="13FC16C7" w14:textId="5016C62A" w:rsidR="00E61D39" w:rsidRPr="002F7958" w:rsidRDefault="00E61D39" w:rsidP="00F91820">
            <w:pPr>
              <w:spacing w:before="120" w:after="120" w:line="360" w:lineRule="auto"/>
              <w:jc w:val="both"/>
              <w:rPr>
                <w:rFonts w:ascii="Tahoma" w:hAnsi="Tahoma" w:cs="Tahoma"/>
                <w:sz w:val="18"/>
                <w:szCs w:val="20"/>
                <w:rtl/>
              </w:rPr>
            </w:pPr>
            <w:r w:rsidRPr="002F7958">
              <w:rPr>
                <w:rFonts w:ascii="Tahoma" w:hAnsi="Tahoma" w:cs="Tahoma"/>
                <w:sz w:val="18"/>
                <w:szCs w:val="20"/>
                <w:rtl/>
              </w:rPr>
              <w:t>יהיו במבנה וסביבו גלגלוני כיבוי</w:t>
            </w:r>
            <w:r w:rsidR="00FB743C">
              <w:rPr>
                <w:rFonts w:ascii="Tahoma" w:hAnsi="Tahoma" w:cs="Tahoma" w:hint="cs"/>
                <w:sz w:val="18"/>
                <w:szCs w:val="20"/>
                <w:rtl/>
              </w:rPr>
              <w:t>,</w:t>
            </w:r>
            <w:r w:rsidRPr="002F7958">
              <w:rPr>
                <w:rFonts w:ascii="Tahoma" w:hAnsi="Tahoma" w:cs="Tahoma"/>
                <w:sz w:val="18"/>
                <w:szCs w:val="20"/>
                <w:rtl/>
              </w:rPr>
              <w:t xml:space="preserve"> שיכסו את כל שטח המבנה.</w:t>
            </w:r>
          </w:p>
        </w:tc>
        <w:tc>
          <w:tcPr>
            <w:tcW w:w="358" w:type="pct"/>
            <w:shd w:val="clear" w:color="auto" w:fill="92D050"/>
            <w:vAlign w:val="center"/>
          </w:tcPr>
          <w:p w14:paraId="49028485" w14:textId="77777777" w:rsidR="00E61D39" w:rsidRPr="002F7958" w:rsidRDefault="00E61D39" w:rsidP="0098045B">
            <w:pPr>
              <w:jc w:val="center"/>
              <w:rPr>
                <w:rFonts w:ascii="Tahoma" w:hAnsi="Tahoma" w:cs="Tahoma"/>
                <w:rtl/>
                <w:lang w:eastAsia="he-IL"/>
              </w:rPr>
            </w:pPr>
          </w:p>
        </w:tc>
        <w:tc>
          <w:tcPr>
            <w:tcW w:w="1357" w:type="pct"/>
            <w:shd w:val="clear" w:color="auto" w:fill="auto"/>
          </w:tcPr>
          <w:p w14:paraId="202A1BA8" w14:textId="77777777" w:rsidR="00E61D39" w:rsidRPr="002F7958" w:rsidRDefault="00E61D39" w:rsidP="0098045B">
            <w:pPr>
              <w:jc w:val="center"/>
              <w:rPr>
                <w:rFonts w:ascii="Tahoma" w:hAnsi="Tahoma" w:cs="Tahoma"/>
                <w:rtl/>
                <w:lang w:eastAsia="he-IL"/>
              </w:rPr>
            </w:pPr>
          </w:p>
        </w:tc>
      </w:tr>
      <w:tr w:rsidR="00E61D39" w:rsidRPr="002F7958" w14:paraId="3813E788" w14:textId="0A73B308" w:rsidTr="00F91820">
        <w:tc>
          <w:tcPr>
            <w:tcW w:w="294" w:type="pct"/>
            <w:vAlign w:val="center"/>
          </w:tcPr>
          <w:p w14:paraId="7BD19674" w14:textId="122E039E" w:rsidR="00E61D39" w:rsidRPr="00F91820" w:rsidRDefault="00E61D39" w:rsidP="00F91820">
            <w:pPr>
              <w:jc w:val="center"/>
              <w:rPr>
                <w:rFonts w:ascii="Tahoma" w:hAnsi="Tahoma" w:cs="Tahoma"/>
                <w:b/>
                <w:bCs/>
                <w:sz w:val="18"/>
                <w:szCs w:val="18"/>
                <w:rtl/>
                <w:lang w:eastAsia="he-IL"/>
              </w:rPr>
            </w:pPr>
            <w:r w:rsidRPr="00F91820">
              <w:rPr>
                <w:rFonts w:ascii="Tahoma" w:hAnsi="Tahoma" w:cs="Tahoma"/>
                <w:b/>
                <w:bCs/>
                <w:sz w:val="18"/>
                <w:szCs w:val="18"/>
                <w:rtl/>
                <w:lang w:eastAsia="he-IL"/>
              </w:rPr>
              <w:t>5</w:t>
            </w:r>
          </w:p>
        </w:tc>
        <w:tc>
          <w:tcPr>
            <w:tcW w:w="2991" w:type="pct"/>
          </w:tcPr>
          <w:p w14:paraId="3285D87A" w14:textId="16783BFF" w:rsidR="00E61D39" w:rsidRPr="002F7958" w:rsidRDefault="00E61D39" w:rsidP="00F91820">
            <w:pPr>
              <w:spacing w:before="120" w:after="120" w:line="360" w:lineRule="auto"/>
              <w:jc w:val="both"/>
              <w:rPr>
                <w:rFonts w:ascii="Tahoma" w:hAnsi="Tahoma" w:cs="Tahoma"/>
                <w:sz w:val="18"/>
                <w:szCs w:val="20"/>
                <w:rtl/>
              </w:rPr>
            </w:pPr>
            <w:r w:rsidRPr="002F7958">
              <w:rPr>
                <w:rFonts w:ascii="Tahoma" w:hAnsi="Tahoma" w:cs="Tahoma"/>
                <w:sz w:val="18"/>
                <w:szCs w:val="20"/>
                <w:rtl/>
              </w:rPr>
              <w:t>ברז כיבוי "3 עירוני ציבורי יהיה במרחק שלא יעלה על 100 מטר מהמבנה.</w:t>
            </w:r>
          </w:p>
        </w:tc>
        <w:tc>
          <w:tcPr>
            <w:tcW w:w="358" w:type="pct"/>
            <w:shd w:val="clear" w:color="auto" w:fill="92D050"/>
            <w:vAlign w:val="center"/>
          </w:tcPr>
          <w:p w14:paraId="53CE9AC2" w14:textId="77777777" w:rsidR="00E61D39" w:rsidRPr="002F7958" w:rsidRDefault="00E61D39" w:rsidP="0098045B">
            <w:pPr>
              <w:jc w:val="center"/>
              <w:rPr>
                <w:rFonts w:ascii="Tahoma" w:hAnsi="Tahoma" w:cs="Tahoma"/>
                <w:rtl/>
                <w:lang w:eastAsia="he-IL"/>
              </w:rPr>
            </w:pPr>
          </w:p>
        </w:tc>
        <w:tc>
          <w:tcPr>
            <w:tcW w:w="1357" w:type="pct"/>
            <w:shd w:val="clear" w:color="auto" w:fill="auto"/>
          </w:tcPr>
          <w:p w14:paraId="13A7F9D3" w14:textId="77777777" w:rsidR="00E61D39" w:rsidRPr="002F7958" w:rsidRDefault="00E61D39" w:rsidP="0098045B">
            <w:pPr>
              <w:jc w:val="center"/>
              <w:rPr>
                <w:rFonts w:ascii="Tahoma" w:hAnsi="Tahoma" w:cs="Tahoma"/>
                <w:rtl/>
                <w:lang w:eastAsia="he-IL"/>
              </w:rPr>
            </w:pPr>
          </w:p>
        </w:tc>
      </w:tr>
      <w:tr w:rsidR="00E61D39" w:rsidRPr="002F7958" w14:paraId="20E6E04A" w14:textId="2E27C4CF" w:rsidTr="00F91820">
        <w:tc>
          <w:tcPr>
            <w:tcW w:w="294" w:type="pct"/>
            <w:vAlign w:val="center"/>
          </w:tcPr>
          <w:p w14:paraId="6EA62B30" w14:textId="0A4D6F30" w:rsidR="00E61D39" w:rsidRPr="00F91820" w:rsidRDefault="00E61D39" w:rsidP="00F91820">
            <w:pPr>
              <w:jc w:val="center"/>
              <w:rPr>
                <w:rFonts w:ascii="Tahoma" w:hAnsi="Tahoma" w:cs="Tahoma"/>
                <w:b/>
                <w:bCs/>
                <w:sz w:val="18"/>
                <w:szCs w:val="18"/>
                <w:rtl/>
                <w:lang w:eastAsia="he-IL"/>
              </w:rPr>
            </w:pPr>
            <w:r w:rsidRPr="00F91820">
              <w:rPr>
                <w:rFonts w:ascii="Tahoma" w:hAnsi="Tahoma" w:cs="Tahoma"/>
                <w:b/>
                <w:bCs/>
                <w:sz w:val="18"/>
                <w:szCs w:val="18"/>
                <w:rtl/>
                <w:lang w:eastAsia="he-IL"/>
              </w:rPr>
              <w:t>6</w:t>
            </w:r>
          </w:p>
        </w:tc>
        <w:tc>
          <w:tcPr>
            <w:tcW w:w="2991" w:type="pct"/>
          </w:tcPr>
          <w:p w14:paraId="77D3C805" w14:textId="08E2D8DB" w:rsidR="00E61D39" w:rsidRPr="002F7958" w:rsidRDefault="00E61D39" w:rsidP="00F91820">
            <w:pPr>
              <w:spacing w:before="120" w:after="120" w:line="360" w:lineRule="auto"/>
              <w:jc w:val="both"/>
              <w:rPr>
                <w:rFonts w:ascii="Tahoma" w:hAnsi="Tahoma" w:cs="Tahoma"/>
                <w:sz w:val="18"/>
                <w:szCs w:val="20"/>
                <w:rtl/>
              </w:rPr>
            </w:pPr>
            <w:r w:rsidRPr="002F7958">
              <w:rPr>
                <w:rFonts w:ascii="Tahoma" w:hAnsi="Tahoma" w:cs="Tahoma"/>
                <w:sz w:val="18"/>
                <w:szCs w:val="20"/>
                <w:rtl/>
              </w:rPr>
              <w:t>במבנה שגודלו</w:t>
            </w:r>
            <w:r w:rsidR="00D9024C">
              <w:rPr>
                <w:rFonts w:ascii="Tahoma" w:hAnsi="Tahoma" w:cs="Tahoma" w:hint="cs"/>
                <w:sz w:val="18"/>
                <w:szCs w:val="20"/>
                <w:rtl/>
              </w:rPr>
              <w:t xml:space="preserve"> עולה</w:t>
            </w:r>
            <w:r w:rsidRPr="002F7958">
              <w:rPr>
                <w:rFonts w:ascii="Tahoma" w:hAnsi="Tahoma" w:cs="Tahoma"/>
                <w:sz w:val="18"/>
                <w:szCs w:val="20"/>
                <w:rtl/>
              </w:rPr>
              <w:t xml:space="preserve"> על 300 מטר, </w:t>
            </w:r>
            <w:r w:rsidR="00D10502">
              <w:rPr>
                <w:rFonts w:ascii="Tahoma" w:hAnsi="Tahoma" w:cs="Tahoma" w:hint="cs"/>
                <w:sz w:val="18"/>
                <w:szCs w:val="20"/>
                <w:rtl/>
              </w:rPr>
              <w:t>ת</w:t>
            </w:r>
            <w:r w:rsidRPr="002F7958">
              <w:rPr>
                <w:rFonts w:ascii="Tahoma" w:hAnsi="Tahoma" w:cs="Tahoma"/>
                <w:sz w:val="18"/>
                <w:szCs w:val="20"/>
                <w:rtl/>
              </w:rPr>
              <w:t>ותקן בסמוך לכניסה עמדת כיבוי</w:t>
            </w:r>
            <w:r w:rsidR="00D10502">
              <w:rPr>
                <w:rFonts w:ascii="Tahoma" w:hAnsi="Tahoma" w:cs="Tahoma" w:hint="cs"/>
                <w:sz w:val="18"/>
                <w:szCs w:val="20"/>
                <w:rtl/>
              </w:rPr>
              <w:t xml:space="preserve"> הכוללת</w:t>
            </w:r>
            <w:r w:rsidRPr="002F7958">
              <w:rPr>
                <w:rFonts w:ascii="Tahoma" w:hAnsi="Tahoma" w:cs="Tahoma"/>
                <w:sz w:val="18"/>
                <w:szCs w:val="20"/>
                <w:rtl/>
              </w:rPr>
              <w:t xml:space="preserve"> ברז "2, 2 זרנוקים ומזנק שי</w:t>
            </w:r>
            <w:r w:rsidR="00F6564D">
              <w:rPr>
                <w:rFonts w:ascii="Tahoma" w:hAnsi="Tahoma" w:cs="Tahoma" w:hint="cs"/>
                <w:sz w:val="18"/>
                <w:szCs w:val="20"/>
                <w:rtl/>
              </w:rPr>
              <w:t>י</w:t>
            </w:r>
            <w:r w:rsidRPr="002F7958">
              <w:rPr>
                <w:rFonts w:ascii="Tahoma" w:hAnsi="Tahoma" w:cs="Tahoma"/>
                <w:sz w:val="18"/>
                <w:szCs w:val="20"/>
                <w:rtl/>
              </w:rPr>
              <w:t>תנו כיסוי לכל שטח המבנה.</w:t>
            </w:r>
          </w:p>
        </w:tc>
        <w:tc>
          <w:tcPr>
            <w:tcW w:w="358" w:type="pct"/>
            <w:shd w:val="clear" w:color="auto" w:fill="92D050"/>
            <w:vAlign w:val="center"/>
          </w:tcPr>
          <w:p w14:paraId="12AD6420" w14:textId="77777777" w:rsidR="00E61D39" w:rsidRPr="002F7958" w:rsidRDefault="00E61D39" w:rsidP="0098045B">
            <w:pPr>
              <w:jc w:val="center"/>
              <w:rPr>
                <w:rFonts w:ascii="Tahoma" w:hAnsi="Tahoma" w:cs="Tahoma"/>
                <w:rtl/>
                <w:lang w:eastAsia="he-IL"/>
              </w:rPr>
            </w:pPr>
          </w:p>
        </w:tc>
        <w:tc>
          <w:tcPr>
            <w:tcW w:w="1357" w:type="pct"/>
            <w:shd w:val="clear" w:color="auto" w:fill="auto"/>
          </w:tcPr>
          <w:p w14:paraId="46B5F2AB" w14:textId="77777777" w:rsidR="00E61D39" w:rsidRPr="002F7958" w:rsidRDefault="00E61D39" w:rsidP="0098045B">
            <w:pPr>
              <w:jc w:val="center"/>
              <w:rPr>
                <w:rFonts w:ascii="Tahoma" w:hAnsi="Tahoma" w:cs="Tahoma"/>
                <w:rtl/>
                <w:lang w:eastAsia="he-IL"/>
              </w:rPr>
            </w:pPr>
          </w:p>
        </w:tc>
      </w:tr>
      <w:tr w:rsidR="00E61D39" w:rsidRPr="002F7958" w14:paraId="4A8A2DDE" w14:textId="4D2B702C" w:rsidTr="00F91820">
        <w:tc>
          <w:tcPr>
            <w:tcW w:w="294" w:type="pct"/>
            <w:vAlign w:val="center"/>
          </w:tcPr>
          <w:p w14:paraId="5437475B" w14:textId="57AF2D0C" w:rsidR="00E61D39" w:rsidRPr="00F91820" w:rsidRDefault="00E61D39" w:rsidP="00F91820">
            <w:pPr>
              <w:jc w:val="center"/>
              <w:rPr>
                <w:rFonts w:ascii="Tahoma" w:hAnsi="Tahoma" w:cs="Tahoma"/>
                <w:b/>
                <w:bCs/>
                <w:sz w:val="18"/>
                <w:szCs w:val="18"/>
                <w:rtl/>
                <w:lang w:eastAsia="he-IL"/>
              </w:rPr>
            </w:pPr>
            <w:r w:rsidRPr="00F91820">
              <w:rPr>
                <w:rFonts w:ascii="Tahoma" w:hAnsi="Tahoma" w:cs="Tahoma"/>
                <w:b/>
                <w:bCs/>
                <w:sz w:val="18"/>
                <w:szCs w:val="18"/>
                <w:rtl/>
                <w:lang w:eastAsia="he-IL"/>
              </w:rPr>
              <w:t>7</w:t>
            </w:r>
          </w:p>
        </w:tc>
        <w:tc>
          <w:tcPr>
            <w:tcW w:w="2991" w:type="pct"/>
          </w:tcPr>
          <w:p w14:paraId="67B94B0B" w14:textId="45EA27F9" w:rsidR="00E61D39" w:rsidRPr="002F7958" w:rsidRDefault="00E61D39" w:rsidP="00F91820">
            <w:pPr>
              <w:spacing w:before="120" w:after="120" w:line="360" w:lineRule="auto"/>
              <w:jc w:val="both"/>
              <w:rPr>
                <w:rFonts w:ascii="Tahoma" w:hAnsi="Tahoma" w:cs="Tahoma"/>
                <w:sz w:val="18"/>
                <w:szCs w:val="20"/>
                <w:rtl/>
              </w:rPr>
            </w:pPr>
            <w:r w:rsidRPr="002F7958">
              <w:rPr>
                <w:rFonts w:ascii="Tahoma" w:hAnsi="Tahoma" w:cs="Tahoma"/>
                <w:sz w:val="18"/>
                <w:szCs w:val="20"/>
                <w:rtl/>
              </w:rPr>
              <w:t>בכל אולם התקהלות המשמש 100 איש או יותר, תותקנה דלתות הכוללות ידיות בהלה לפתיחה החוצה עם כיוון המילוט</w:t>
            </w:r>
            <w:r w:rsidR="00812BE6">
              <w:rPr>
                <w:rFonts w:ascii="Tahoma" w:hAnsi="Tahoma" w:cs="Tahoma" w:hint="cs"/>
                <w:sz w:val="18"/>
                <w:szCs w:val="20"/>
                <w:rtl/>
              </w:rPr>
              <w:t>,</w:t>
            </w:r>
            <w:r w:rsidRPr="002F7958">
              <w:rPr>
                <w:rFonts w:ascii="Tahoma" w:hAnsi="Tahoma" w:cs="Tahoma"/>
                <w:sz w:val="18"/>
                <w:szCs w:val="20"/>
                <w:rtl/>
              </w:rPr>
              <w:t xml:space="preserve"> ומעל פתחי המוצא יותקן שילוט מואר "יציאה".</w:t>
            </w:r>
          </w:p>
        </w:tc>
        <w:tc>
          <w:tcPr>
            <w:tcW w:w="358" w:type="pct"/>
            <w:shd w:val="clear" w:color="auto" w:fill="92D050"/>
            <w:vAlign w:val="center"/>
          </w:tcPr>
          <w:p w14:paraId="4A80CECB" w14:textId="77777777" w:rsidR="00E61D39" w:rsidRPr="002F7958" w:rsidRDefault="00E61D39" w:rsidP="0098045B">
            <w:pPr>
              <w:jc w:val="center"/>
              <w:rPr>
                <w:rFonts w:ascii="Tahoma" w:hAnsi="Tahoma" w:cs="Tahoma"/>
                <w:rtl/>
                <w:lang w:eastAsia="he-IL"/>
              </w:rPr>
            </w:pPr>
          </w:p>
        </w:tc>
        <w:tc>
          <w:tcPr>
            <w:tcW w:w="1357" w:type="pct"/>
            <w:shd w:val="clear" w:color="auto" w:fill="auto"/>
          </w:tcPr>
          <w:p w14:paraId="167B30F6" w14:textId="77777777" w:rsidR="00E61D39" w:rsidRPr="002F7958" w:rsidRDefault="00E61D39" w:rsidP="0098045B">
            <w:pPr>
              <w:jc w:val="center"/>
              <w:rPr>
                <w:rFonts w:ascii="Tahoma" w:hAnsi="Tahoma" w:cs="Tahoma"/>
                <w:rtl/>
                <w:lang w:eastAsia="he-IL"/>
              </w:rPr>
            </w:pPr>
          </w:p>
        </w:tc>
      </w:tr>
    </w:tbl>
    <w:p w14:paraId="4A750041" w14:textId="4661FED4" w:rsidR="00F54FDA" w:rsidRDefault="00E61D39" w:rsidP="0098045B">
      <w:pPr>
        <w:spacing w:after="200" w:line="276" w:lineRule="auto"/>
        <w:rPr>
          <w:rFonts w:ascii="Tahoma" w:hAnsi="Tahoma" w:cs="Tahoma"/>
          <w:b/>
          <w:bCs/>
          <w:u w:val="single"/>
          <w:rtl/>
          <w:lang w:eastAsia="he-IL"/>
        </w:rPr>
      </w:pPr>
      <w:r w:rsidRPr="003F3EB1">
        <w:rPr>
          <w:rFonts w:ascii="Tahoma" w:hAnsi="Tahoma" w:cs="Tahoma" w:hint="cs"/>
          <w:b/>
          <w:bCs/>
          <w:u w:val="single"/>
          <w:rtl/>
          <w:lang w:eastAsia="he-IL"/>
        </w:rPr>
        <w:t>כיבוי אש והצלה:</w:t>
      </w:r>
    </w:p>
    <w:p w14:paraId="3F9C17D6" w14:textId="3879DF16" w:rsidR="00F54FDA" w:rsidRPr="00F54FDA" w:rsidRDefault="00F91820" w:rsidP="0098045B">
      <w:pPr>
        <w:spacing w:after="200" w:line="276" w:lineRule="auto"/>
        <w:rPr>
          <w:rFonts w:ascii="Tahoma" w:hAnsi="Tahoma" w:cs="Tahoma"/>
          <w:rtl/>
          <w:lang w:eastAsia="he-IL"/>
        </w:rPr>
      </w:pPr>
      <w:r w:rsidRPr="00F54FDA">
        <w:rPr>
          <w:noProof/>
          <w:highlight w:val="yellow"/>
          <w:rtl/>
        </w:rPr>
        <mc:AlternateContent>
          <mc:Choice Requires="wps">
            <w:drawing>
              <wp:anchor distT="45720" distB="45720" distL="114300" distR="114300" simplePos="0" relativeHeight="251658259" behindDoc="0" locked="0" layoutInCell="1" allowOverlap="1" wp14:anchorId="69387633" wp14:editId="6C5BBA16">
                <wp:simplePos x="0" y="0"/>
                <wp:positionH relativeFrom="margin">
                  <wp:align>center</wp:align>
                </wp:positionH>
                <wp:positionV relativeFrom="paragraph">
                  <wp:posOffset>5539105</wp:posOffset>
                </wp:positionV>
                <wp:extent cx="2122805" cy="1173480"/>
                <wp:effectExtent l="0" t="0" r="10795" b="26670"/>
                <wp:wrapSquare wrapText="bothSides"/>
                <wp:docPr id="4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22805" cy="1173480"/>
                        </a:xfrm>
                        <a:prstGeom prst="rect">
                          <a:avLst/>
                        </a:prstGeom>
                        <a:solidFill>
                          <a:srgbClr val="FFFFFF"/>
                        </a:solidFill>
                        <a:ln w="9525">
                          <a:solidFill>
                            <a:srgbClr val="000000"/>
                          </a:solidFill>
                          <a:miter lim="800000"/>
                          <a:headEnd/>
                          <a:tailEnd/>
                        </a:ln>
                      </wps:spPr>
                      <wps:txbx>
                        <w:txbxContent>
                          <w:p w14:paraId="1DC23ACC" w14:textId="77777777" w:rsidR="00262770" w:rsidRPr="00DA4D7C" w:rsidRDefault="00262770" w:rsidP="00262770">
                            <w:pPr>
                              <w:rPr>
                                <w:rFonts w:ascii="Tahoma" w:hAnsi="Tahoma" w:cs="Tahoma"/>
                                <w:b/>
                                <w:bCs/>
                                <w:sz w:val="20"/>
                                <w:szCs w:val="20"/>
                                <w:u w:val="single"/>
                                <w:rtl/>
                              </w:rPr>
                            </w:pPr>
                            <w:r w:rsidRPr="00DA4D7C">
                              <w:rPr>
                                <w:rFonts w:ascii="Tahoma" w:hAnsi="Tahoma" w:cs="Tahoma"/>
                                <w:b/>
                                <w:bCs/>
                                <w:sz w:val="20"/>
                                <w:szCs w:val="20"/>
                                <w:u w:val="single"/>
                                <w:rtl/>
                              </w:rPr>
                              <w:t>חתימה וחותמת</w:t>
                            </w:r>
                          </w:p>
                          <w:p w14:paraId="3F565F9A"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על החתום:</w:t>
                            </w:r>
                          </w:p>
                          <w:p w14:paraId="6F9E7953"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__________   ___________</w:t>
                            </w:r>
                          </w:p>
                          <w:p w14:paraId="2DA151F3" w14:textId="77777777" w:rsidR="00262770" w:rsidRPr="00DA4D7C" w:rsidRDefault="00262770" w:rsidP="00262770">
                            <w:pPr>
                              <w:rPr>
                                <w:rFonts w:ascii="Tahoma" w:hAnsi="Tahoma" w:cs="Tahoma"/>
                                <w:sz w:val="20"/>
                                <w:szCs w:val="20"/>
                                <w:vertAlign w:val="superscript"/>
                                <w:rtl/>
                              </w:rPr>
                            </w:pPr>
                            <w:r w:rsidRPr="00DA4D7C">
                              <w:rPr>
                                <w:rFonts w:ascii="Tahoma" w:hAnsi="Tahoma" w:cs="Tahoma" w:hint="cs"/>
                                <w:sz w:val="20"/>
                                <w:szCs w:val="20"/>
                                <w:vertAlign w:val="superscript"/>
                                <w:rtl/>
                              </w:rPr>
                              <w:t xml:space="preserve">      שם פרטי</w:t>
                            </w:r>
                            <w:r>
                              <w:rPr>
                                <w:rFonts w:ascii="Tahoma" w:hAnsi="Tahoma" w:cs="Tahoma"/>
                                <w:sz w:val="20"/>
                                <w:szCs w:val="20"/>
                                <w:vertAlign w:val="superscript"/>
                                <w:rtl/>
                              </w:rPr>
                              <w:tab/>
                            </w:r>
                            <w:r>
                              <w:rPr>
                                <w:rFonts w:ascii="Tahoma" w:hAnsi="Tahoma" w:cs="Tahoma" w:hint="cs"/>
                                <w:sz w:val="20"/>
                                <w:szCs w:val="20"/>
                                <w:vertAlign w:val="superscript"/>
                                <w:rtl/>
                              </w:rPr>
                              <w:t xml:space="preserve">   </w:t>
                            </w:r>
                            <w:r w:rsidRPr="00DA4D7C">
                              <w:rPr>
                                <w:rFonts w:ascii="Tahoma" w:hAnsi="Tahoma" w:cs="Tahoma" w:hint="cs"/>
                                <w:sz w:val="20"/>
                                <w:szCs w:val="20"/>
                                <w:vertAlign w:val="superscript"/>
                                <w:rtl/>
                              </w:rPr>
                              <w:t>שם משפחה</w:t>
                            </w:r>
                          </w:p>
                          <w:p w14:paraId="20D1A73A"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מס' רישיון:______________</w:t>
                            </w:r>
                          </w:p>
                          <w:p w14:paraId="26092EA5"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תאריך:_</w:t>
                            </w:r>
                            <w:r>
                              <w:rPr>
                                <w:rFonts w:ascii="Tahoma" w:hAnsi="Tahoma" w:cs="Tahoma" w:hint="cs"/>
                                <w:sz w:val="20"/>
                                <w:szCs w:val="20"/>
                                <w:rtl/>
                              </w:rPr>
                              <w:t>__</w:t>
                            </w:r>
                            <w:r w:rsidRPr="00DA4D7C">
                              <w:rPr>
                                <w:rFonts w:ascii="Tahoma" w:hAnsi="Tahoma" w:cs="Tahoma" w:hint="cs"/>
                                <w:sz w:val="20"/>
                                <w:szCs w:val="20"/>
                                <w:rtl/>
                              </w:rPr>
                              <w:t>_/_</w:t>
                            </w:r>
                            <w:r>
                              <w:rPr>
                                <w:rFonts w:ascii="Tahoma" w:hAnsi="Tahoma" w:cs="Tahoma" w:hint="cs"/>
                                <w:sz w:val="20"/>
                                <w:szCs w:val="20"/>
                                <w:rtl/>
                              </w:rPr>
                              <w:t>__</w:t>
                            </w:r>
                            <w:r w:rsidRPr="00DA4D7C">
                              <w:rPr>
                                <w:rFonts w:ascii="Tahoma" w:hAnsi="Tahoma" w:cs="Tahoma" w:hint="cs"/>
                                <w:sz w:val="20"/>
                                <w:szCs w:val="20"/>
                                <w:rtl/>
                              </w:rPr>
                              <w:t>_/</w:t>
                            </w:r>
                            <w:r>
                              <w:rPr>
                                <w:rFonts w:ascii="Tahoma" w:hAnsi="Tahoma" w:cs="Tahoma" w:hint="cs"/>
                                <w:sz w:val="20"/>
                                <w:szCs w:val="20"/>
                                <w:rtl/>
                              </w:rPr>
                              <w:t>__</w:t>
                            </w:r>
                            <w:r w:rsidRPr="00DA4D7C">
                              <w:rPr>
                                <w:rFonts w:ascii="Tahoma" w:hAnsi="Tahoma" w:cs="Tahoma" w:hint="cs"/>
                                <w:sz w:val="20"/>
                                <w:szCs w:val="20"/>
                                <w:rtl/>
                              </w:rPr>
                              <w:t>__</w:t>
                            </w:r>
                          </w:p>
                          <w:p w14:paraId="494F29DC" w14:textId="77777777" w:rsidR="00262770" w:rsidRPr="00DA4D7C" w:rsidRDefault="00262770" w:rsidP="00262770">
                            <w:pPr>
                              <w:rPr>
                                <w:rFonts w:ascii="Tahoma" w:hAnsi="Tahoma" w:cs="Tahoma"/>
                                <w:sz w:val="20"/>
                                <w:szCs w:val="20"/>
                              </w:rPr>
                            </w:pPr>
                            <w:r w:rsidRPr="00DA4D7C">
                              <w:rPr>
                                <w:rFonts w:ascii="Tahoma" w:hAnsi="Tahoma" w:cs="Tahoma" w:hint="cs"/>
                                <w:sz w:val="20"/>
                                <w:szCs w:val="20"/>
                                <w:rtl/>
                              </w:rPr>
                              <w:t>חתימה:_______  חותמת:_______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387633" id="_x0000_s1031" type="#_x0000_t202" style="position:absolute;left:0;text-align:left;margin-left:0;margin-top:436.15pt;width:167.15pt;height:92.4pt;flip:x;z-index:251658259;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">
                <v:textbox style="mso-fit-shape-to-text:t">
                  <w:txbxContent>
                    <w:p w14:paraId="1DC23ACC" w14:textId="77777777" w:rsidR="00262770" w:rsidRPr="00DA4D7C" w:rsidRDefault="00262770" w:rsidP="00262770">
                      <w:pPr>
                        <w:rPr>
                          <w:rFonts w:ascii="Tahoma" w:hAnsi="Tahoma" w:cs="Tahoma"/>
                          <w:b/>
                          <w:bCs/>
                          <w:sz w:val="20"/>
                          <w:szCs w:val="20"/>
                          <w:u w:val="single"/>
                          <w:rtl/>
                        </w:rPr>
                      </w:pPr>
                      <w:r w:rsidRPr="00DA4D7C">
                        <w:rPr>
                          <w:rFonts w:ascii="Tahoma" w:hAnsi="Tahoma" w:cs="Tahoma"/>
                          <w:b/>
                          <w:bCs/>
                          <w:sz w:val="20"/>
                          <w:szCs w:val="20"/>
                          <w:u w:val="single"/>
                          <w:rtl/>
                        </w:rPr>
                        <w:t>חתימה וחותמת</w:t>
                      </w:r>
                    </w:p>
                    <w:p w14:paraId="3F565F9A"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על החתום:</w:t>
                      </w:r>
                    </w:p>
                    <w:p w14:paraId="6F9E7953"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__________   ___________</w:t>
                      </w:r>
                    </w:p>
                    <w:p w14:paraId="2DA151F3" w14:textId="77777777" w:rsidR="00262770" w:rsidRPr="00DA4D7C" w:rsidRDefault="00262770" w:rsidP="00262770">
                      <w:pPr>
                        <w:rPr>
                          <w:rFonts w:ascii="Tahoma" w:hAnsi="Tahoma" w:cs="Tahoma"/>
                          <w:sz w:val="20"/>
                          <w:szCs w:val="20"/>
                          <w:vertAlign w:val="superscript"/>
                          <w:rtl/>
                        </w:rPr>
                      </w:pPr>
                      <w:r w:rsidRPr="00DA4D7C">
                        <w:rPr>
                          <w:rFonts w:ascii="Tahoma" w:hAnsi="Tahoma" w:cs="Tahoma" w:hint="cs"/>
                          <w:sz w:val="20"/>
                          <w:szCs w:val="20"/>
                          <w:vertAlign w:val="superscript"/>
                          <w:rtl/>
                        </w:rPr>
                        <w:t xml:space="preserve">      שם פרטי</w:t>
                      </w:r>
                      <w:r>
                        <w:rPr>
                          <w:rFonts w:ascii="Tahoma" w:hAnsi="Tahoma" w:cs="Tahoma"/>
                          <w:sz w:val="20"/>
                          <w:szCs w:val="20"/>
                          <w:vertAlign w:val="superscript"/>
                          <w:rtl/>
                        </w:rPr>
                        <w:tab/>
                      </w:r>
                      <w:r>
                        <w:rPr>
                          <w:rFonts w:ascii="Tahoma" w:hAnsi="Tahoma" w:cs="Tahoma" w:hint="cs"/>
                          <w:sz w:val="20"/>
                          <w:szCs w:val="20"/>
                          <w:vertAlign w:val="superscript"/>
                          <w:rtl/>
                        </w:rPr>
                        <w:t xml:space="preserve">   </w:t>
                      </w:r>
                      <w:r w:rsidRPr="00DA4D7C">
                        <w:rPr>
                          <w:rFonts w:ascii="Tahoma" w:hAnsi="Tahoma" w:cs="Tahoma" w:hint="cs"/>
                          <w:sz w:val="20"/>
                          <w:szCs w:val="20"/>
                          <w:vertAlign w:val="superscript"/>
                          <w:rtl/>
                        </w:rPr>
                        <w:t>שם משפחה</w:t>
                      </w:r>
                    </w:p>
                    <w:p w14:paraId="20D1A73A"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מס' רישיון:______________</w:t>
                      </w:r>
                    </w:p>
                    <w:p w14:paraId="26092EA5"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תאריך:_</w:t>
                      </w:r>
                      <w:r>
                        <w:rPr>
                          <w:rFonts w:ascii="Tahoma" w:hAnsi="Tahoma" w:cs="Tahoma" w:hint="cs"/>
                          <w:sz w:val="20"/>
                          <w:szCs w:val="20"/>
                          <w:rtl/>
                        </w:rPr>
                        <w:t>__</w:t>
                      </w:r>
                      <w:r w:rsidRPr="00DA4D7C">
                        <w:rPr>
                          <w:rFonts w:ascii="Tahoma" w:hAnsi="Tahoma" w:cs="Tahoma" w:hint="cs"/>
                          <w:sz w:val="20"/>
                          <w:szCs w:val="20"/>
                          <w:rtl/>
                        </w:rPr>
                        <w:t>_/_</w:t>
                      </w:r>
                      <w:r>
                        <w:rPr>
                          <w:rFonts w:ascii="Tahoma" w:hAnsi="Tahoma" w:cs="Tahoma" w:hint="cs"/>
                          <w:sz w:val="20"/>
                          <w:szCs w:val="20"/>
                          <w:rtl/>
                        </w:rPr>
                        <w:t>__</w:t>
                      </w:r>
                      <w:r w:rsidRPr="00DA4D7C">
                        <w:rPr>
                          <w:rFonts w:ascii="Tahoma" w:hAnsi="Tahoma" w:cs="Tahoma" w:hint="cs"/>
                          <w:sz w:val="20"/>
                          <w:szCs w:val="20"/>
                          <w:rtl/>
                        </w:rPr>
                        <w:t>_/</w:t>
                      </w:r>
                      <w:r>
                        <w:rPr>
                          <w:rFonts w:ascii="Tahoma" w:hAnsi="Tahoma" w:cs="Tahoma" w:hint="cs"/>
                          <w:sz w:val="20"/>
                          <w:szCs w:val="20"/>
                          <w:rtl/>
                        </w:rPr>
                        <w:t>__</w:t>
                      </w:r>
                      <w:r w:rsidRPr="00DA4D7C">
                        <w:rPr>
                          <w:rFonts w:ascii="Tahoma" w:hAnsi="Tahoma" w:cs="Tahoma" w:hint="cs"/>
                          <w:sz w:val="20"/>
                          <w:szCs w:val="20"/>
                          <w:rtl/>
                        </w:rPr>
                        <w:t>__</w:t>
                      </w:r>
                    </w:p>
                    <w:p w14:paraId="494F29DC" w14:textId="77777777" w:rsidR="00262770" w:rsidRPr="00DA4D7C" w:rsidRDefault="00262770" w:rsidP="00262770">
                      <w:pPr>
                        <w:rPr>
                          <w:rFonts w:ascii="Tahoma" w:hAnsi="Tahoma" w:cs="Tahoma"/>
                          <w:sz w:val="20"/>
                          <w:szCs w:val="20"/>
                        </w:rPr>
                      </w:pPr>
                      <w:r w:rsidRPr="00DA4D7C">
                        <w:rPr>
                          <w:rFonts w:ascii="Tahoma" w:hAnsi="Tahoma" w:cs="Tahoma" w:hint="cs"/>
                          <w:sz w:val="20"/>
                          <w:szCs w:val="20"/>
                          <w:rtl/>
                        </w:rPr>
                        <w:t>חתימה:_______  חותמת:_______</w:t>
                      </w:r>
                    </w:p>
                  </w:txbxContent>
                </v:textbox>
                <w10:wrap type="square" anchorx="margin"/>
              </v:shape>
            </w:pict>
          </mc:Fallback>
        </mc:AlternateContent>
      </w:r>
      <w:r w:rsidR="00F54FDA" w:rsidRPr="00F54FDA">
        <w:rPr>
          <w:rFonts w:ascii="Tahoma" w:hAnsi="Tahoma" w:cs="Tahoma"/>
          <w:rtl/>
          <w:lang w:eastAsia="he-IL"/>
        </w:rPr>
        <w:br w:type="page"/>
      </w:r>
    </w:p>
    <w:p w14:paraId="0F035243" w14:textId="4829BD22" w:rsidR="00E61D39" w:rsidRDefault="00F54FDA" w:rsidP="0098045B">
      <w:pPr>
        <w:spacing w:after="200" w:line="276" w:lineRule="auto"/>
        <w:rPr>
          <w:rFonts w:ascii="Tahoma" w:hAnsi="Tahoma" w:cs="Tahoma"/>
          <w:b/>
          <w:bCs/>
          <w:u w:val="single"/>
          <w:rtl/>
          <w:lang w:eastAsia="he-IL"/>
        </w:rPr>
      </w:pPr>
      <w:r>
        <w:rPr>
          <w:rFonts w:ascii="Tahoma" w:hAnsi="Tahoma" w:cs="Tahoma" w:hint="cs"/>
          <w:b/>
          <w:bCs/>
          <w:u w:val="single"/>
          <w:rtl/>
          <w:lang w:eastAsia="he-IL"/>
        </w:rPr>
        <w:lastRenderedPageBreak/>
        <w:t xml:space="preserve">בדיקת </w:t>
      </w:r>
      <w:proofErr w:type="spellStart"/>
      <w:r>
        <w:rPr>
          <w:rFonts w:ascii="Tahoma" w:hAnsi="Tahoma" w:cs="Tahoma" w:hint="cs"/>
          <w:b/>
          <w:bCs/>
          <w:u w:val="single"/>
          <w:rtl/>
          <w:lang w:eastAsia="he-IL"/>
        </w:rPr>
        <w:t>קונסטרוקטור</w:t>
      </w:r>
      <w:proofErr w:type="spellEnd"/>
      <w:r>
        <w:rPr>
          <w:rFonts w:ascii="Tahoma" w:hAnsi="Tahoma" w:cs="Tahoma" w:hint="cs"/>
          <w:b/>
          <w:bCs/>
          <w:u w:val="single"/>
          <w:rtl/>
          <w:lang w:eastAsia="he-IL"/>
        </w:rPr>
        <w:t>:</w:t>
      </w:r>
    </w:p>
    <w:tbl>
      <w:tblPr>
        <w:tblpPr w:leftFromText="181" w:rightFromText="181" w:vertAnchor="text" w:horzAnchor="margin" w:tblpXSpec="center" w:tblpY="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6059"/>
        <w:gridCol w:w="673"/>
        <w:gridCol w:w="2411"/>
      </w:tblGrid>
      <w:tr w:rsidR="00F54FDA" w:rsidRPr="005C406B" w14:paraId="0AFB1639" w14:textId="77777777" w:rsidTr="00F54FDA">
        <w:trPr>
          <w:trHeight w:val="624"/>
        </w:trPr>
        <w:tc>
          <w:tcPr>
            <w:tcW w:w="5000" w:type="pct"/>
            <w:gridSpan w:val="4"/>
            <w:vAlign w:val="center"/>
          </w:tcPr>
          <w:p w14:paraId="7BD73AE3" w14:textId="77777777" w:rsidR="00F54FDA" w:rsidRPr="005C406B" w:rsidRDefault="00F54FDA" w:rsidP="0098045B">
            <w:pPr>
              <w:jc w:val="center"/>
              <w:rPr>
                <w:rFonts w:ascii="Tahoma" w:hAnsi="Tahoma" w:cs="Tahoma"/>
                <w:b/>
                <w:bCs/>
                <w:sz w:val="20"/>
                <w:szCs w:val="20"/>
                <w:rtl/>
                <w:lang w:eastAsia="he-IL"/>
              </w:rPr>
            </w:pPr>
            <w:r w:rsidRPr="005C406B">
              <w:rPr>
                <w:rFonts w:ascii="Tahoma" w:hAnsi="Tahoma" w:cs="Tahoma" w:hint="cs"/>
                <w:b/>
                <w:bCs/>
                <w:sz w:val="20"/>
                <w:szCs w:val="20"/>
                <w:rtl/>
                <w:lang w:eastAsia="he-IL"/>
              </w:rPr>
              <w:t>נתונים טכניים על המבנה</w:t>
            </w:r>
          </w:p>
        </w:tc>
      </w:tr>
      <w:tr w:rsidR="00F54FDA" w:rsidRPr="005C406B" w14:paraId="10AC6593" w14:textId="77777777" w:rsidTr="00657C9E">
        <w:trPr>
          <w:trHeight w:val="624"/>
        </w:trPr>
        <w:tc>
          <w:tcPr>
            <w:tcW w:w="383" w:type="pct"/>
            <w:vAlign w:val="center"/>
          </w:tcPr>
          <w:p w14:paraId="5D903C2E" w14:textId="77777777" w:rsidR="00F54FDA" w:rsidRPr="005C406B" w:rsidRDefault="00F54FDA" w:rsidP="0098045B">
            <w:pPr>
              <w:jc w:val="center"/>
              <w:rPr>
                <w:rFonts w:ascii="Tahoma" w:hAnsi="Tahoma" w:cs="Tahoma"/>
                <w:sz w:val="20"/>
                <w:szCs w:val="20"/>
                <w:rtl/>
              </w:rPr>
            </w:pPr>
            <w:r w:rsidRPr="005C406B">
              <w:rPr>
                <w:rFonts w:ascii="Tahoma" w:hAnsi="Tahoma" w:cs="Tahoma" w:hint="cs"/>
                <w:sz w:val="20"/>
                <w:szCs w:val="20"/>
                <w:rtl/>
              </w:rPr>
              <w:t>1</w:t>
            </w:r>
          </w:p>
        </w:tc>
        <w:tc>
          <w:tcPr>
            <w:tcW w:w="3117" w:type="pct"/>
            <w:vAlign w:val="center"/>
          </w:tcPr>
          <w:p w14:paraId="0161A8C0" w14:textId="0C5AA79D" w:rsidR="00F54FDA" w:rsidRPr="005C406B" w:rsidRDefault="00F54FDA" w:rsidP="0098045B">
            <w:pPr>
              <w:jc w:val="center"/>
              <w:rPr>
                <w:rFonts w:ascii="Tahoma" w:hAnsi="Tahoma" w:cs="Tahoma"/>
                <w:sz w:val="20"/>
                <w:szCs w:val="20"/>
                <w:rtl/>
              </w:rPr>
            </w:pPr>
            <w:r w:rsidRPr="005C406B">
              <w:rPr>
                <w:rFonts w:ascii="Tahoma" w:hAnsi="Tahoma" w:cs="Tahoma" w:hint="cs"/>
                <w:sz w:val="20"/>
                <w:szCs w:val="20"/>
                <w:rtl/>
              </w:rPr>
              <w:t>המבנה הינו מבנה קבע או יביל</w:t>
            </w:r>
          </w:p>
        </w:tc>
        <w:tc>
          <w:tcPr>
            <w:tcW w:w="226" w:type="pct"/>
            <w:shd w:val="clear" w:color="auto" w:fill="92D050"/>
            <w:vAlign w:val="center"/>
          </w:tcPr>
          <w:p w14:paraId="1A9380C7" w14:textId="77777777" w:rsidR="00F54FDA" w:rsidRPr="005C406B" w:rsidRDefault="00F54FDA" w:rsidP="0098045B">
            <w:pPr>
              <w:rPr>
                <w:rFonts w:ascii="Tahoma" w:hAnsi="Tahoma" w:cs="Tahoma"/>
                <w:b/>
                <w:bCs/>
                <w:sz w:val="20"/>
                <w:szCs w:val="20"/>
                <w:rtl/>
                <w:lang w:eastAsia="he-IL"/>
              </w:rPr>
            </w:pPr>
          </w:p>
        </w:tc>
        <w:tc>
          <w:tcPr>
            <w:tcW w:w="1274" w:type="pct"/>
            <w:shd w:val="clear" w:color="auto" w:fill="auto"/>
            <w:vAlign w:val="center"/>
          </w:tcPr>
          <w:p w14:paraId="27C02085" w14:textId="77777777" w:rsidR="00F54FDA" w:rsidRPr="005C406B" w:rsidRDefault="00F54FDA" w:rsidP="0098045B">
            <w:pPr>
              <w:rPr>
                <w:rFonts w:ascii="Tahoma" w:hAnsi="Tahoma" w:cs="Tahoma"/>
                <w:b/>
                <w:bCs/>
                <w:sz w:val="20"/>
                <w:szCs w:val="20"/>
                <w:rtl/>
                <w:lang w:eastAsia="he-IL"/>
              </w:rPr>
            </w:pPr>
          </w:p>
        </w:tc>
      </w:tr>
      <w:tr w:rsidR="00F54FDA" w:rsidRPr="005C406B" w14:paraId="5200F2B5" w14:textId="77777777" w:rsidTr="00657C9E">
        <w:trPr>
          <w:trHeight w:val="624"/>
        </w:trPr>
        <w:tc>
          <w:tcPr>
            <w:tcW w:w="383" w:type="pct"/>
            <w:vAlign w:val="center"/>
          </w:tcPr>
          <w:p w14:paraId="40C16CAA" w14:textId="77777777" w:rsidR="00F54FDA" w:rsidRPr="00935B30" w:rsidRDefault="00F54FDA" w:rsidP="0098045B">
            <w:pPr>
              <w:jc w:val="center"/>
              <w:rPr>
                <w:rFonts w:ascii="Tahoma" w:hAnsi="Tahoma" w:cs="Tahoma"/>
                <w:sz w:val="20"/>
                <w:szCs w:val="20"/>
                <w:rtl/>
                <w:lang w:eastAsia="he-IL"/>
              </w:rPr>
            </w:pPr>
            <w:r w:rsidRPr="00935B30">
              <w:rPr>
                <w:rFonts w:ascii="Tahoma" w:hAnsi="Tahoma" w:cs="Tahoma" w:hint="cs"/>
                <w:sz w:val="20"/>
                <w:szCs w:val="20"/>
                <w:rtl/>
                <w:lang w:eastAsia="he-IL"/>
              </w:rPr>
              <w:t>2</w:t>
            </w:r>
          </w:p>
        </w:tc>
        <w:tc>
          <w:tcPr>
            <w:tcW w:w="3117" w:type="pct"/>
            <w:vAlign w:val="center"/>
          </w:tcPr>
          <w:p w14:paraId="5772970D" w14:textId="77777777" w:rsidR="00F54FDA" w:rsidRPr="005C406B" w:rsidRDefault="00F54FDA" w:rsidP="0098045B">
            <w:pPr>
              <w:jc w:val="center"/>
              <w:rPr>
                <w:rFonts w:ascii="Tahoma" w:hAnsi="Tahoma" w:cs="Tahoma"/>
                <w:b/>
                <w:bCs/>
                <w:sz w:val="20"/>
                <w:szCs w:val="20"/>
                <w:rtl/>
                <w:lang w:eastAsia="he-IL"/>
              </w:rPr>
            </w:pPr>
            <w:r w:rsidRPr="005C406B">
              <w:rPr>
                <w:rFonts w:ascii="Tahoma" w:hAnsi="Tahoma" w:cs="Tahoma" w:hint="cs"/>
                <w:sz w:val="20"/>
                <w:szCs w:val="20"/>
                <w:rtl/>
              </w:rPr>
              <w:t>שנת הקמת המבנה</w:t>
            </w:r>
          </w:p>
        </w:tc>
        <w:tc>
          <w:tcPr>
            <w:tcW w:w="226" w:type="pct"/>
            <w:shd w:val="clear" w:color="auto" w:fill="92D050"/>
            <w:vAlign w:val="center"/>
          </w:tcPr>
          <w:p w14:paraId="6219B56C" w14:textId="77777777" w:rsidR="00F54FDA" w:rsidRPr="005C406B" w:rsidRDefault="00F54FDA" w:rsidP="0098045B">
            <w:pPr>
              <w:rPr>
                <w:rFonts w:ascii="Tahoma" w:hAnsi="Tahoma" w:cs="Tahoma"/>
                <w:b/>
                <w:bCs/>
                <w:sz w:val="20"/>
                <w:szCs w:val="20"/>
                <w:rtl/>
                <w:lang w:eastAsia="he-IL"/>
              </w:rPr>
            </w:pPr>
          </w:p>
        </w:tc>
        <w:tc>
          <w:tcPr>
            <w:tcW w:w="1274" w:type="pct"/>
            <w:shd w:val="clear" w:color="auto" w:fill="auto"/>
            <w:vAlign w:val="center"/>
          </w:tcPr>
          <w:p w14:paraId="0F51D910" w14:textId="77777777" w:rsidR="00F54FDA" w:rsidRPr="005C406B" w:rsidRDefault="00F54FDA" w:rsidP="0098045B">
            <w:pPr>
              <w:rPr>
                <w:rFonts w:ascii="Tahoma" w:hAnsi="Tahoma" w:cs="Tahoma"/>
                <w:b/>
                <w:bCs/>
                <w:sz w:val="20"/>
                <w:szCs w:val="20"/>
                <w:rtl/>
                <w:lang w:eastAsia="he-IL"/>
              </w:rPr>
            </w:pPr>
          </w:p>
        </w:tc>
      </w:tr>
      <w:tr w:rsidR="00F54FDA" w:rsidRPr="005C406B" w14:paraId="671452FE" w14:textId="77777777" w:rsidTr="00657C9E">
        <w:trPr>
          <w:trHeight w:val="624"/>
        </w:trPr>
        <w:tc>
          <w:tcPr>
            <w:tcW w:w="383" w:type="pct"/>
            <w:vAlign w:val="center"/>
          </w:tcPr>
          <w:p w14:paraId="096BF6EE" w14:textId="77777777" w:rsidR="00F54FDA" w:rsidRPr="005C406B" w:rsidRDefault="00F54FDA" w:rsidP="0098045B">
            <w:pPr>
              <w:jc w:val="center"/>
              <w:rPr>
                <w:rFonts w:ascii="Tahoma" w:hAnsi="Tahoma" w:cs="Tahoma"/>
                <w:sz w:val="20"/>
                <w:szCs w:val="20"/>
                <w:rtl/>
              </w:rPr>
            </w:pPr>
            <w:r w:rsidRPr="005C406B">
              <w:rPr>
                <w:rFonts w:ascii="Tahoma" w:hAnsi="Tahoma" w:cs="Tahoma" w:hint="cs"/>
                <w:sz w:val="20"/>
                <w:szCs w:val="20"/>
                <w:rtl/>
              </w:rPr>
              <w:t>3</w:t>
            </w:r>
          </w:p>
        </w:tc>
        <w:tc>
          <w:tcPr>
            <w:tcW w:w="3117" w:type="pct"/>
            <w:vAlign w:val="center"/>
          </w:tcPr>
          <w:p w14:paraId="0DECAE87" w14:textId="77777777" w:rsidR="00F54FDA" w:rsidRPr="005C406B" w:rsidRDefault="00F54FDA" w:rsidP="0098045B">
            <w:pPr>
              <w:jc w:val="center"/>
              <w:rPr>
                <w:rFonts w:ascii="Tahoma" w:hAnsi="Tahoma" w:cs="Tahoma"/>
                <w:sz w:val="20"/>
                <w:szCs w:val="20"/>
                <w:rtl/>
              </w:rPr>
            </w:pPr>
            <w:r w:rsidRPr="005C406B">
              <w:rPr>
                <w:rFonts w:ascii="Tahoma" w:hAnsi="Tahoma" w:cs="Tahoma" w:hint="cs"/>
                <w:sz w:val="20"/>
                <w:szCs w:val="20"/>
                <w:rtl/>
              </w:rPr>
              <w:t>תאריך אחרון בו נבדק המבנה</w:t>
            </w:r>
          </w:p>
        </w:tc>
        <w:tc>
          <w:tcPr>
            <w:tcW w:w="226" w:type="pct"/>
            <w:shd w:val="clear" w:color="auto" w:fill="92D050"/>
            <w:vAlign w:val="center"/>
          </w:tcPr>
          <w:p w14:paraId="4BF02F02" w14:textId="77777777" w:rsidR="00F54FDA" w:rsidRPr="005C406B" w:rsidRDefault="00F54FDA" w:rsidP="0098045B">
            <w:pPr>
              <w:rPr>
                <w:rFonts w:ascii="Tahoma" w:hAnsi="Tahoma" w:cs="Tahoma"/>
                <w:sz w:val="20"/>
                <w:szCs w:val="20"/>
                <w:rtl/>
                <w:lang w:eastAsia="he-IL"/>
              </w:rPr>
            </w:pPr>
          </w:p>
        </w:tc>
        <w:tc>
          <w:tcPr>
            <w:tcW w:w="1274" w:type="pct"/>
            <w:shd w:val="clear" w:color="auto" w:fill="auto"/>
            <w:vAlign w:val="center"/>
          </w:tcPr>
          <w:p w14:paraId="584841E2" w14:textId="77777777" w:rsidR="00F54FDA" w:rsidRPr="005C406B" w:rsidRDefault="00F54FDA" w:rsidP="0098045B">
            <w:pPr>
              <w:rPr>
                <w:rFonts w:ascii="Tahoma" w:hAnsi="Tahoma" w:cs="Tahoma"/>
                <w:sz w:val="20"/>
                <w:szCs w:val="20"/>
                <w:rtl/>
                <w:lang w:eastAsia="he-IL"/>
              </w:rPr>
            </w:pPr>
          </w:p>
        </w:tc>
      </w:tr>
      <w:tr w:rsidR="00F54FDA" w:rsidRPr="005C406B" w14:paraId="4BFAC88D" w14:textId="77777777" w:rsidTr="00657C9E">
        <w:trPr>
          <w:trHeight w:val="624"/>
        </w:trPr>
        <w:tc>
          <w:tcPr>
            <w:tcW w:w="383" w:type="pct"/>
            <w:vAlign w:val="center"/>
          </w:tcPr>
          <w:p w14:paraId="11C0B697" w14:textId="77777777" w:rsidR="00F54FDA" w:rsidRPr="005C406B" w:rsidRDefault="00F54FDA" w:rsidP="0098045B">
            <w:pPr>
              <w:jc w:val="center"/>
              <w:rPr>
                <w:rFonts w:ascii="Tahoma" w:hAnsi="Tahoma" w:cs="Tahoma"/>
                <w:sz w:val="20"/>
                <w:szCs w:val="20"/>
                <w:rtl/>
              </w:rPr>
            </w:pPr>
            <w:r w:rsidRPr="005C406B">
              <w:rPr>
                <w:rFonts w:ascii="Tahoma" w:hAnsi="Tahoma" w:cs="Tahoma" w:hint="cs"/>
                <w:sz w:val="20"/>
                <w:szCs w:val="20"/>
                <w:rtl/>
              </w:rPr>
              <w:t>4</w:t>
            </w:r>
          </w:p>
        </w:tc>
        <w:tc>
          <w:tcPr>
            <w:tcW w:w="3117" w:type="pct"/>
            <w:vAlign w:val="center"/>
          </w:tcPr>
          <w:p w14:paraId="292969F1" w14:textId="77777777" w:rsidR="00F54FDA" w:rsidRPr="005C406B" w:rsidRDefault="00F54FDA" w:rsidP="0098045B">
            <w:pPr>
              <w:rPr>
                <w:rFonts w:ascii="Tahoma" w:hAnsi="Tahoma" w:cs="Tahoma"/>
                <w:sz w:val="20"/>
                <w:szCs w:val="20"/>
                <w:rtl/>
              </w:rPr>
            </w:pPr>
          </w:p>
        </w:tc>
        <w:tc>
          <w:tcPr>
            <w:tcW w:w="226" w:type="pct"/>
            <w:shd w:val="clear" w:color="auto" w:fill="92D050"/>
            <w:vAlign w:val="center"/>
          </w:tcPr>
          <w:p w14:paraId="34D20709" w14:textId="77777777" w:rsidR="00F54FDA" w:rsidRPr="005C406B" w:rsidRDefault="00F54FDA" w:rsidP="0098045B">
            <w:pPr>
              <w:rPr>
                <w:rFonts w:ascii="Tahoma" w:hAnsi="Tahoma" w:cs="Tahoma"/>
                <w:sz w:val="20"/>
                <w:szCs w:val="20"/>
                <w:rtl/>
                <w:lang w:eastAsia="he-IL"/>
              </w:rPr>
            </w:pPr>
          </w:p>
        </w:tc>
        <w:tc>
          <w:tcPr>
            <w:tcW w:w="1274" w:type="pct"/>
            <w:shd w:val="clear" w:color="auto" w:fill="auto"/>
            <w:vAlign w:val="center"/>
          </w:tcPr>
          <w:p w14:paraId="7864BEDB" w14:textId="77777777" w:rsidR="00F54FDA" w:rsidRPr="005C406B" w:rsidRDefault="00F54FDA" w:rsidP="0098045B">
            <w:pPr>
              <w:rPr>
                <w:rFonts w:ascii="Tahoma" w:hAnsi="Tahoma" w:cs="Tahoma"/>
                <w:sz w:val="20"/>
                <w:szCs w:val="20"/>
                <w:rtl/>
                <w:lang w:eastAsia="he-IL"/>
              </w:rPr>
            </w:pPr>
          </w:p>
        </w:tc>
      </w:tr>
      <w:tr w:rsidR="00F54FDA" w:rsidRPr="005C406B" w14:paraId="0808AE4F" w14:textId="77777777" w:rsidTr="00657C9E">
        <w:trPr>
          <w:trHeight w:val="624"/>
        </w:trPr>
        <w:tc>
          <w:tcPr>
            <w:tcW w:w="383" w:type="pct"/>
            <w:vAlign w:val="center"/>
          </w:tcPr>
          <w:p w14:paraId="6EEC9FC3" w14:textId="77777777" w:rsidR="00F54FDA" w:rsidRPr="005C406B" w:rsidRDefault="00F54FDA" w:rsidP="0098045B">
            <w:pPr>
              <w:jc w:val="center"/>
              <w:rPr>
                <w:rFonts w:ascii="Tahoma" w:hAnsi="Tahoma" w:cs="Tahoma"/>
                <w:sz w:val="20"/>
                <w:szCs w:val="20"/>
                <w:rtl/>
              </w:rPr>
            </w:pPr>
            <w:r w:rsidRPr="005C406B">
              <w:rPr>
                <w:rFonts w:ascii="Tahoma" w:hAnsi="Tahoma" w:cs="Tahoma" w:hint="cs"/>
                <w:sz w:val="20"/>
                <w:szCs w:val="20"/>
                <w:rtl/>
              </w:rPr>
              <w:t>5</w:t>
            </w:r>
          </w:p>
        </w:tc>
        <w:tc>
          <w:tcPr>
            <w:tcW w:w="3117" w:type="pct"/>
            <w:vAlign w:val="center"/>
          </w:tcPr>
          <w:p w14:paraId="06B9F42E" w14:textId="77777777" w:rsidR="00F54FDA" w:rsidRPr="005C406B" w:rsidRDefault="00F54FDA" w:rsidP="0098045B">
            <w:pPr>
              <w:rPr>
                <w:rFonts w:ascii="Tahoma" w:hAnsi="Tahoma" w:cs="Tahoma"/>
                <w:sz w:val="20"/>
                <w:szCs w:val="20"/>
                <w:rtl/>
              </w:rPr>
            </w:pPr>
          </w:p>
        </w:tc>
        <w:tc>
          <w:tcPr>
            <w:tcW w:w="226" w:type="pct"/>
            <w:shd w:val="clear" w:color="auto" w:fill="92D050"/>
            <w:vAlign w:val="center"/>
          </w:tcPr>
          <w:p w14:paraId="26D93166" w14:textId="77777777" w:rsidR="00F54FDA" w:rsidRPr="005C406B" w:rsidRDefault="00F54FDA" w:rsidP="0098045B">
            <w:pPr>
              <w:rPr>
                <w:rFonts w:ascii="Tahoma" w:hAnsi="Tahoma" w:cs="Tahoma"/>
                <w:sz w:val="20"/>
                <w:szCs w:val="20"/>
                <w:rtl/>
                <w:lang w:eastAsia="he-IL"/>
              </w:rPr>
            </w:pPr>
          </w:p>
        </w:tc>
        <w:tc>
          <w:tcPr>
            <w:tcW w:w="1274" w:type="pct"/>
            <w:shd w:val="clear" w:color="auto" w:fill="auto"/>
            <w:vAlign w:val="center"/>
          </w:tcPr>
          <w:p w14:paraId="7548E1BB" w14:textId="77777777" w:rsidR="00F54FDA" w:rsidRPr="005C406B" w:rsidRDefault="00F54FDA" w:rsidP="0098045B">
            <w:pPr>
              <w:rPr>
                <w:rFonts w:ascii="Tahoma" w:hAnsi="Tahoma" w:cs="Tahoma"/>
                <w:sz w:val="20"/>
                <w:szCs w:val="20"/>
                <w:rtl/>
                <w:lang w:eastAsia="he-IL"/>
              </w:rPr>
            </w:pPr>
          </w:p>
        </w:tc>
      </w:tr>
      <w:tr w:rsidR="00F54FDA" w:rsidRPr="005C406B" w14:paraId="226F7C9F" w14:textId="77777777" w:rsidTr="00F54FDA">
        <w:trPr>
          <w:trHeight w:val="624"/>
        </w:trPr>
        <w:tc>
          <w:tcPr>
            <w:tcW w:w="5000" w:type="pct"/>
            <w:gridSpan w:val="4"/>
            <w:vAlign w:val="center"/>
          </w:tcPr>
          <w:p w14:paraId="5013CB6A" w14:textId="77777777" w:rsidR="00F54FDA" w:rsidRPr="005C406B" w:rsidRDefault="00F54FDA" w:rsidP="0098045B">
            <w:pPr>
              <w:jc w:val="center"/>
              <w:rPr>
                <w:rFonts w:ascii="Tahoma" w:hAnsi="Tahoma" w:cs="Tahoma"/>
                <w:b/>
                <w:bCs/>
                <w:sz w:val="20"/>
                <w:szCs w:val="20"/>
                <w:rtl/>
                <w:lang w:eastAsia="he-IL"/>
              </w:rPr>
            </w:pPr>
            <w:r w:rsidRPr="005C406B">
              <w:rPr>
                <w:rFonts w:ascii="Tahoma" w:hAnsi="Tahoma" w:cs="Tahoma" w:hint="cs"/>
                <w:b/>
                <w:bCs/>
                <w:sz w:val="20"/>
                <w:szCs w:val="20"/>
                <w:rtl/>
                <w:lang w:eastAsia="he-IL"/>
              </w:rPr>
              <w:t>סעיפי הבדיקה</w:t>
            </w:r>
          </w:p>
        </w:tc>
      </w:tr>
      <w:tr w:rsidR="00F54FDA" w:rsidRPr="005C406B" w14:paraId="5B6EF3CF" w14:textId="77777777" w:rsidTr="00657C9E">
        <w:trPr>
          <w:trHeight w:val="624"/>
        </w:trPr>
        <w:tc>
          <w:tcPr>
            <w:tcW w:w="383" w:type="pct"/>
            <w:vAlign w:val="center"/>
          </w:tcPr>
          <w:p w14:paraId="2A0CB4CF" w14:textId="4D82C29C" w:rsidR="00F54FDA" w:rsidRPr="005C406B" w:rsidRDefault="00F54FDA" w:rsidP="00657C9E">
            <w:pPr>
              <w:jc w:val="center"/>
              <w:rPr>
                <w:rFonts w:ascii="Tahoma" w:hAnsi="Tahoma" w:cs="Tahoma"/>
                <w:sz w:val="20"/>
                <w:szCs w:val="20"/>
                <w:rtl/>
              </w:rPr>
            </w:pPr>
            <w:proofErr w:type="spellStart"/>
            <w:r w:rsidRPr="005C406B">
              <w:rPr>
                <w:rFonts w:ascii="Tahoma" w:hAnsi="Tahoma" w:cs="Tahoma"/>
                <w:b/>
                <w:bCs/>
                <w:sz w:val="20"/>
                <w:szCs w:val="20"/>
                <w:rtl/>
                <w:lang w:eastAsia="he-IL"/>
              </w:rPr>
              <w:t>מס</w:t>
            </w:r>
            <w:r w:rsidR="00657C9E">
              <w:rPr>
                <w:rFonts w:ascii="Tahoma" w:hAnsi="Tahoma" w:cs="Tahoma" w:hint="cs"/>
                <w:b/>
                <w:bCs/>
                <w:sz w:val="20"/>
                <w:szCs w:val="20"/>
                <w:rtl/>
                <w:lang w:eastAsia="he-IL"/>
              </w:rPr>
              <w:t>"ד</w:t>
            </w:r>
            <w:proofErr w:type="spellEnd"/>
          </w:p>
        </w:tc>
        <w:tc>
          <w:tcPr>
            <w:tcW w:w="3117" w:type="pct"/>
            <w:vAlign w:val="center"/>
          </w:tcPr>
          <w:p w14:paraId="448122E5" w14:textId="5B7F3439" w:rsidR="00F54FDA" w:rsidRPr="005C406B" w:rsidRDefault="00657C9E" w:rsidP="00657C9E">
            <w:pPr>
              <w:jc w:val="center"/>
              <w:rPr>
                <w:rFonts w:ascii="Tahoma" w:hAnsi="Tahoma" w:cs="Tahoma"/>
                <w:sz w:val="20"/>
                <w:szCs w:val="20"/>
                <w:rtl/>
              </w:rPr>
            </w:pPr>
            <w:r w:rsidRPr="00476AE6">
              <w:rPr>
                <w:rFonts w:ascii="Tahoma" w:hAnsi="Tahoma" w:cs="Tahoma" w:hint="cs"/>
                <w:b/>
                <w:bCs/>
                <w:sz w:val="20"/>
                <w:szCs w:val="20"/>
                <w:rtl/>
                <w:lang w:eastAsia="he-IL"/>
              </w:rPr>
              <w:t>ההנחיה</w:t>
            </w:r>
            <w:r w:rsidR="00935B30">
              <w:rPr>
                <w:rFonts w:ascii="Tahoma" w:hAnsi="Tahoma" w:cs="Tahoma" w:hint="cs"/>
                <w:b/>
                <w:bCs/>
                <w:sz w:val="20"/>
                <w:szCs w:val="20"/>
                <w:rtl/>
                <w:lang w:eastAsia="he-IL"/>
              </w:rPr>
              <w:t xml:space="preserve"> </w:t>
            </w:r>
            <w:r w:rsidRPr="00476AE6">
              <w:rPr>
                <w:rFonts w:ascii="Tahoma" w:hAnsi="Tahoma" w:cs="Tahoma" w:hint="cs"/>
                <w:b/>
                <w:bCs/>
                <w:sz w:val="20"/>
                <w:szCs w:val="20"/>
                <w:rtl/>
                <w:lang w:eastAsia="he-IL"/>
              </w:rPr>
              <w:t>/</w:t>
            </w:r>
            <w:r w:rsidR="00935B30">
              <w:rPr>
                <w:rFonts w:ascii="Tahoma" w:hAnsi="Tahoma" w:cs="Tahoma" w:hint="cs"/>
                <w:b/>
                <w:bCs/>
                <w:sz w:val="20"/>
                <w:szCs w:val="20"/>
                <w:rtl/>
                <w:lang w:eastAsia="he-IL"/>
              </w:rPr>
              <w:t xml:space="preserve"> </w:t>
            </w:r>
            <w:r w:rsidRPr="00476AE6">
              <w:rPr>
                <w:rFonts w:ascii="Tahoma" w:hAnsi="Tahoma" w:cs="Tahoma"/>
                <w:b/>
                <w:bCs/>
                <w:sz w:val="20"/>
                <w:szCs w:val="20"/>
                <w:rtl/>
                <w:lang w:eastAsia="he-IL"/>
              </w:rPr>
              <w:t>מה צריך לבדוק?</w:t>
            </w:r>
          </w:p>
        </w:tc>
        <w:tc>
          <w:tcPr>
            <w:tcW w:w="226" w:type="pct"/>
            <w:vAlign w:val="center"/>
          </w:tcPr>
          <w:p w14:paraId="29247FCA" w14:textId="77777777" w:rsidR="00F54FDA" w:rsidRPr="005C406B" w:rsidRDefault="00F54FDA" w:rsidP="00657C9E">
            <w:pPr>
              <w:jc w:val="center"/>
              <w:rPr>
                <w:rFonts w:ascii="Tahoma" w:hAnsi="Tahoma" w:cs="Tahoma"/>
                <w:sz w:val="20"/>
                <w:szCs w:val="20"/>
                <w:rtl/>
                <w:lang w:eastAsia="he-IL"/>
              </w:rPr>
            </w:pPr>
            <w:r w:rsidRPr="005C406B">
              <w:rPr>
                <w:rFonts w:ascii="Tahoma" w:hAnsi="Tahoma" w:cs="Tahoma"/>
                <w:b/>
                <w:bCs/>
                <w:sz w:val="20"/>
                <w:szCs w:val="20"/>
                <w:rtl/>
                <w:lang w:eastAsia="he-IL"/>
              </w:rPr>
              <w:t>תקין / לא תקין</w:t>
            </w:r>
          </w:p>
        </w:tc>
        <w:tc>
          <w:tcPr>
            <w:tcW w:w="1274" w:type="pct"/>
            <w:shd w:val="clear" w:color="auto" w:fill="auto"/>
            <w:vAlign w:val="center"/>
          </w:tcPr>
          <w:p w14:paraId="78471EA1" w14:textId="77777777" w:rsidR="00F54FDA" w:rsidRPr="005C406B" w:rsidRDefault="00F54FDA" w:rsidP="00657C9E">
            <w:pPr>
              <w:jc w:val="center"/>
              <w:rPr>
                <w:rFonts w:ascii="Tahoma" w:hAnsi="Tahoma" w:cs="Tahoma"/>
                <w:sz w:val="20"/>
                <w:szCs w:val="20"/>
                <w:rtl/>
                <w:lang w:eastAsia="he-IL"/>
              </w:rPr>
            </w:pPr>
            <w:r w:rsidRPr="005C406B">
              <w:rPr>
                <w:rFonts w:ascii="Tahoma" w:hAnsi="Tahoma" w:cs="Tahoma"/>
                <w:b/>
                <w:bCs/>
                <w:sz w:val="20"/>
                <w:szCs w:val="20"/>
                <w:rtl/>
                <w:lang w:eastAsia="he-IL"/>
              </w:rPr>
              <w:t>הערות</w:t>
            </w:r>
          </w:p>
        </w:tc>
      </w:tr>
      <w:tr w:rsidR="00F54FDA" w:rsidRPr="005C406B" w14:paraId="4B56FDAF" w14:textId="77777777" w:rsidTr="00657C9E">
        <w:trPr>
          <w:trHeight w:val="624"/>
        </w:trPr>
        <w:tc>
          <w:tcPr>
            <w:tcW w:w="383" w:type="pct"/>
            <w:vAlign w:val="center"/>
          </w:tcPr>
          <w:p w14:paraId="4A8C26A3" w14:textId="77777777" w:rsidR="00F54FDA" w:rsidRPr="00657C9E" w:rsidRDefault="00F54FDA" w:rsidP="00657C9E">
            <w:pPr>
              <w:jc w:val="center"/>
              <w:rPr>
                <w:rFonts w:ascii="Tahoma" w:hAnsi="Tahoma" w:cs="Tahoma"/>
                <w:b/>
                <w:bCs/>
                <w:sz w:val="20"/>
                <w:szCs w:val="20"/>
                <w:rtl/>
              </w:rPr>
            </w:pPr>
            <w:r w:rsidRPr="00657C9E">
              <w:rPr>
                <w:rFonts w:ascii="Tahoma" w:hAnsi="Tahoma" w:cs="Tahoma" w:hint="cs"/>
                <w:b/>
                <w:bCs/>
                <w:sz w:val="20"/>
                <w:szCs w:val="20"/>
                <w:rtl/>
              </w:rPr>
              <w:t>1</w:t>
            </w:r>
          </w:p>
        </w:tc>
        <w:tc>
          <w:tcPr>
            <w:tcW w:w="3117" w:type="pct"/>
            <w:vAlign w:val="center"/>
          </w:tcPr>
          <w:p w14:paraId="7DB31E44" w14:textId="3C691488" w:rsidR="00F54FDA" w:rsidRPr="005C406B" w:rsidRDefault="00F54FDA" w:rsidP="0098045B">
            <w:pPr>
              <w:rPr>
                <w:rFonts w:ascii="Tahoma" w:hAnsi="Tahoma" w:cs="Tahoma"/>
                <w:sz w:val="20"/>
                <w:szCs w:val="20"/>
                <w:rtl/>
              </w:rPr>
            </w:pPr>
            <w:r w:rsidRPr="005C406B">
              <w:rPr>
                <w:rFonts w:ascii="Tahoma" w:hAnsi="Tahoma" w:cs="Tahoma" w:hint="cs"/>
                <w:sz w:val="20"/>
                <w:szCs w:val="20"/>
                <w:rtl/>
              </w:rPr>
              <w:t>האם במבנה יש סדקים</w:t>
            </w:r>
            <w:r w:rsidR="00657C9E">
              <w:rPr>
                <w:rFonts w:ascii="Tahoma" w:hAnsi="Tahoma" w:cs="Tahoma" w:hint="cs"/>
                <w:sz w:val="20"/>
                <w:szCs w:val="20"/>
                <w:rtl/>
              </w:rPr>
              <w:t>?</w:t>
            </w:r>
          </w:p>
        </w:tc>
        <w:tc>
          <w:tcPr>
            <w:tcW w:w="226" w:type="pct"/>
            <w:shd w:val="clear" w:color="auto" w:fill="92D050"/>
            <w:vAlign w:val="center"/>
          </w:tcPr>
          <w:p w14:paraId="5B9D1BD9" w14:textId="77777777" w:rsidR="00F54FDA" w:rsidRPr="005C406B" w:rsidRDefault="00F54FDA" w:rsidP="0098045B">
            <w:pPr>
              <w:rPr>
                <w:rFonts w:ascii="Tahoma" w:hAnsi="Tahoma" w:cs="Tahoma"/>
                <w:sz w:val="20"/>
                <w:szCs w:val="20"/>
                <w:rtl/>
                <w:lang w:eastAsia="he-IL"/>
              </w:rPr>
            </w:pPr>
          </w:p>
        </w:tc>
        <w:tc>
          <w:tcPr>
            <w:tcW w:w="1274" w:type="pct"/>
            <w:shd w:val="clear" w:color="auto" w:fill="auto"/>
            <w:vAlign w:val="center"/>
          </w:tcPr>
          <w:p w14:paraId="35424B7E" w14:textId="77777777" w:rsidR="00F54FDA" w:rsidRPr="005C406B" w:rsidRDefault="00F54FDA" w:rsidP="0098045B">
            <w:pPr>
              <w:rPr>
                <w:rFonts w:ascii="Tahoma" w:hAnsi="Tahoma" w:cs="Tahoma"/>
                <w:sz w:val="20"/>
                <w:szCs w:val="20"/>
                <w:rtl/>
                <w:lang w:eastAsia="he-IL"/>
              </w:rPr>
            </w:pPr>
          </w:p>
        </w:tc>
      </w:tr>
      <w:tr w:rsidR="00F54FDA" w:rsidRPr="005C406B" w14:paraId="4903FB84" w14:textId="77777777" w:rsidTr="00657C9E">
        <w:trPr>
          <w:trHeight w:val="624"/>
        </w:trPr>
        <w:tc>
          <w:tcPr>
            <w:tcW w:w="383" w:type="pct"/>
            <w:vAlign w:val="center"/>
          </w:tcPr>
          <w:p w14:paraId="634F0567" w14:textId="77777777" w:rsidR="00F54FDA" w:rsidRPr="00657C9E" w:rsidRDefault="00F54FDA" w:rsidP="00657C9E">
            <w:pPr>
              <w:jc w:val="center"/>
              <w:rPr>
                <w:rFonts w:ascii="Tahoma" w:hAnsi="Tahoma" w:cs="Tahoma"/>
                <w:b/>
                <w:bCs/>
                <w:sz w:val="20"/>
                <w:szCs w:val="20"/>
                <w:rtl/>
              </w:rPr>
            </w:pPr>
            <w:r w:rsidRPr="00657C9E">
              <w:rPr>
                <w:rFonts w:ascii="Tahoma" w:hAnsi="Tahoma" w:cs="Tahoma" w:hint="cs"/>
                <w:b/>
                <w:bCs/>
                <w:sz w:val="20"/>
                <w:szCs w:val="20"/>
                <w:rtl/>
              </w:rPr>
              <w:t>2</w:t>
            </w:r>
          </w:p>
        </w:tc>
        <w:tc>
          <w:tcPr>
            <w:tcW w:w="3117" w:type="pct"/>
            <w:vAlign w:val="center"/>
          </w:tcPr>
          <w:p w14:paraId="698F30A9" w14:textId="29CB6E87" w:rsidR="00F54FDA" w:rsidRPr="005C406B" w:rsidRDefault="00657C9E" w:rsidP="0098045B">
            <w:pPr>
              <w:rPr>
                <w:rFonts w:ascii="Tahoma" w:hAnsi="Tahoma" w:cs="Tahoma"/>
                <w:sz w:val="20"/>
                <w:szCs w:val="20"/>
                <w:rtl/>
              </w:rPr>
            </w:pPr>
            <w:r>
              <w:rPr>
                <w:rFonts w:ascii="Tahoma" w:hAnsi="Tahoma" w:cs="Tahoma" w:hint="cs"/>
                <w:sz w:val="20"/>
                <w:szCs w:val="20"/>
                <w:rtl/>
              </w:rPr>
              <w:t xml:space="preserve">אם </w:t>
            </w:r>
            <w:r w:rsidR="00F54FDA" w:rsidRPr="005C406B">
              <w:rPr>
                <w:rFonts w:ascii="Tahoma" w:hAnsi="Tahoma" w:cs="Tahoma" w:hint="cs"/>
                <w:sz w:val="20"/>
                <w:szCs w:val="20"/>
                <w:rtl/>
              </w:rPr>
              <w:t>יש סדקים</w:t>
            </w:r>
            <w:r>
              <w:rPr>
                <w:rFonts w:ascii="Tahoma" w:hAnsi="Tahoma" w:cs="Tahoma" w:hint="cs"/>
                <w:sz w:val="20"/>
                <w:szCs w:val="20"/>
                <w:rtl/>
              </w:rPr>
              <w:t xml:space="preserve"> </w:t>
            </w:r>
            <w:r>
              <w:rPr>
                <w:rFonts w:ascii="Tahoma" w:hAnsi="Tahoma" w:cs="Tahoma"/>
                <w:sz w:val="20"/>
                <w:szCs w:val="20"/>
                <w:rtl/>
              </w:rPr>
              <w:t>–</w:t>
            </w:r>
            <w:r w:rsidR="00F54FDA" w:rsidRPr="005C406B">
              <w:rPr>
                <w:rFonts w:ascii="Tahoma" w:hAnsi="Tahoma" w:cs="Tahoma" w:hint="cs"/>
                <w:sz w:val="20"/>
                <w:szCs w:val="20"/>
                <w:rtl/>
              </w:rPr>
              <w:t xml:space="preserve"> האם מחייבים טיפול </w:t>
            </w:r>
            <w:proofErr w:type="spellStart"/>
            <w:r w:rsidR="00F54FDA" w:rsidRPr="005C406B">
              <w:rPr>
                <w:rFonts w:ascii="Tahoma" w:hAnsi="Tahoma" w:cs="Tahoma" w:hint="cs"/>
                <w:sz w:val="20"/>
                <w:szCs w:val="20"/>
                <w:rtl/>
              </w:rPr>
              <w:t>מי</w:t>
            </w:r>
            <w:r>
              <w:rPr>
                <w:rFonts w:ascii="Tahoma" w:hAnsi="Tahoma" w:cs="Tahoma" w:hint="cs"/>
                <w:sz w:val="20"/>
                <w:szCs w:val="20"/>
                <w:rtl/>
              </w:rPr>
              <w:t>י</w:t>
            </w:r>
            <w:r w:rsidR="00F54FDA" w:rsidRPr="005C406B">
              <w:rPr>
                <w:rFonts w:ascii="Tahoma" w:hAnsi="Tahoma" w:cs="Tahoma" w:hint="cs"/>
                <w:sz w:val="20"/>
                <w:szCs w:val="20"/>
                <w:rtl/>
              </w:rPr>
              <w:t>די</w:t>
            </w:r>
            <w:proofErr w:type="spellEnd"/>
            <w:r>
              <w:rPr>
                <w:rFonts w:ascii="Tahoma" w:hAnsi="Tahoma" w:cs="Tahoma" w:hint="cs"/>
                <w:sz w:val="20"/>
                <w:szCs w:val="20"/>
                <w:rtl/>
              </w:rPr>
              <w:t>?</w:t>
            </w:r>
          </w:p>
        </w:tc>
        <w:tc>
          <w:tcPr>
            <w:tcW w:w="226" w:type="pct"/>
            <w:shd w:val="clear" w:color="auto" w:fill="92D050"/>
            <w:vAlign w:val="center"/>
          </w:tcPr>
          <w:p w14:paraId="354AA0FB" w14:textId="77777777" w:rsidR="00F54FDA" w:rsidRPr="005C406B" w:rsidRDefault="00F54FDA" w:rsidP="0098045B">
            <w:pPr>
              <w:rPr>
                <w:rFonts w:ascii="Tahoma" w:hAnsi="Tahoma" w:cs="Tahoma"/>
                <w:sz w:val="20"/>
                <w:szCs w:val="20"/>
                <w:rtl/>
                <w:lang w:eastAsia="he-IL"/>
              </w:rPr>
            </w:pPr>
          </w:p>
        </w:tc>
        <w:tc>
          <w:tcPr>
            <w:tcW w:w="1274" w:type="pct"/>
            <w:shd w:val="clear" w:color="auto" w:fill="auto"/>
            <w:vAlign w:val="center"/>
          </w:tcPr>
          <w:p w14:paraId="0B0E9202" w14:textId="77777777" w:rsidR="00F54FDA" w:rsidRPr="005C406B" w:rsidRDefault="00F54FDA" w:rsidP="0098045B">
            <w:pPr>
              <w:rPr>
                <w:rFonts w:ascii="Tahoma" w:hAnsi="Tahoma" w:cs="Tahoma"/>
                <w:sz w:val="20"/>
                <w:szCs w:val="20"/>
                <w:rtl/>
                <w:lang w:eastAsia="he-IL"/>
              </w:rPr>
            </w:pPr>
          </w:p>
        </w:tc>
      </w:tr>
      <w:tr w:rsidR="00F54FDA" w:rsidRPr="005C406B" w14:paraId="22A45D7C" w14:textId="77777777" w:rsidTr="00657C9E">
        <w:trPr>
          <w:trHeight w:val="624"/>
        </w:trPr>
        <w:tc>
          <w:tcPr>
            <w:tcW w:w="383" w:type="pct"/>
            <w:vAlign w:val="center"/>
          </w:tcPr>
          <w:p w14:paraId="38D4D7E9" w14:textId="77777777" w:rsidR="00F54FDA" w:rsidRPr="00657C9E" w:rsidRDefault="00F54FDA" w:rsidP="00657C9E">
            <w:pPr>
              <w:jc w:val="center"/>
              <w:rPr>
                <w:rFonts w:ascii="Tahoma" w:hAnsi="Tahoma" w:cs="Tahoma"/>
                <w:b/>
                <w:bCs/>
                <w:sz w:val="20"/>
                <w:szCs w:val="20"/>
                <w:rtl/>
              </w:rPr>
            </w:pPr>
            <w:r w:rsidRPr="00657C9E">
              <w:rPr>
                <w:rFonts w:ascii="Tahoma" w:hAnsi="Tahoma" w:cs="Tahoma" w:hint="cs"/>
                <w:b/>
                <w:bCs/>
                <w:sz w:val="20"/>
                <w:szCs w:val="20"/>
                <w:rtl/>
              </w:rPr>
              <w:t>3</w:t>
            </w:r>
          </w:p>
        </w:tc>
        <w:tc>
          <w:tcPr>
            <w:tcW w:w="3117" w:type="pct"/>
            <w:vAlign w:val="center"/>
          </w:tcPr>
          <w:p w14:paraId="586BE121" w14:textId="77777777" w:rsidR="00F54FDA" w:rsidRPr="005C406B" w:rsidRDefault="00F54FDA" w:rsidP="0098045B">
            <w:pPr>
              <w:rPr>
                <w:rFonts w:ascii="Tahoma" w:hAnsi="Tahoma" w:cs="Tahoma"/>
                <w:sz w:val="20"/>
                <w:szCs w:val="20"/>
                <w:rtl/>
              </w:rPr>
            </w:pPr>
            <w:r w:rsidRPr="005C406B">
              <w:rPr>
                <w:rFonts w:ascii="Tahoma" w:hAnsi="Tahoma" w:cs="Tahoma" w:hint="cs"/>
                <w:sz w:val="20"/>
                <w:szCs w:val="20"/>
                <w:rtl/>
              </w:rPr>
              <w:t>תקרה תלויה</w:t>
            </w:r>
          </w:p>
        </w:tc>
        <w:tc>
          <w:tcPr>
            <w:tcW w:w="226" w:type="pct"/>
            <w:shd w:val="clear" w:color="auto" w:fill="92D050"/>
            <w:vAlign w:val="center"/>
          </w:tcPr>
          <w:p w14:paraId="3DA8A6E0" w14:textId="77777777" w:rsidR="00F54FDA" w:rsidRPr="005C406B" w:rsidRDefault="00F54FDA" w:rsidP="0098045B">
            <w:pPr>
              <w:rPr>
                <w:rFonts w:ascii="Tahoma" w:hAnsi="Tahoma" w:cs="Tahoma"/>
                <w:sz w:val="20"/>
                <w:szCs w:val="20"/>
                <w:rtl/>
                <w:lang w:eastAsia="he-IL"/>
              </w:rPr>
            </w:pPr>
          </w:p>
        </w:tc>
        <w:tc>
          <w:tcPr>
            <w:tcW w:w="1274" w:type="pct"/>
            <w:shd w:val="clear" w:color="auto" w:fill="auto"/>
            <w:vAlign w:val="center"/>
          </w:tcPr>
          <w:p w14:paraId="0A16AAD5" w14:textId="77777777" w:rsidR="00F54FDA" w:rsidRPr="005C406B" w:rsidRDefault="00F54FDA" w:rsidP="0098045B">
            <w:pPr>
              <w:rPr>
                <w:rFonts w:ascii="Tahoma" w:hAnsi="Tahoma" w:cs="Tahoma"/>
                <w:sz w:val="20"/>
                <w:szCs w:val="20"/>
                <w:rtl/>
                <w:lang w:eastAsia="he-IL"/>
              </w:rPr>
            </w:pPr>
          </w:p>
        </w:tc>
      </w:tr>
      <w:tr w:rsidR="00F54FDA" w:rsidRPr="005C406B" w14:paraId="5C8AB11C" w14:textId="77777777" w:rsidTr="00657C9E">
        <w:trPr>
          <w:trHeight w:val="624"/>
        </w:trPr>
        <w:tc>
          <w:tcPr>
            <w:tcW w:w="383" w:type="pct"/>
            <w:vAlign w:val="center"/>
          </w:tcPr>
          <w:p w14:paraId="16A3290E" w14:textId="77777777" w:rsidR="00F54FDA" w:rsidRPr="00657C9E" w:rsidRDefault="00F54FDA" w:rsidP="00657C9E">
            <w:pPr>
              <w:jc w:val="center"/>
              <w:rPr>
                <w:rFonts w:ascii="Tahoma" w:hAnsi="Tahoma" w:cs="Tahoma"/>
                <w:b/>
                <w:bCs/>
                <w:sz w:val="20"/>
                <w:szCs w:val="20"/>
                <w:rtl/>
              </w:rPr>
            </w:pPr>
            <w:r w:rsidRPr="00657C9E">
              <w:rPr>
                <w:rFonts w:ascii="Tahoma" w:hAnsi="Tahoma" w:cs="Tahoma" w:hint="cs"/>
                <w:b/>
                <w:bCs/>
                <w:sz w:val="20"/>
                <w:szCs w:val="20"/>
                <w:rtl/>
              </w:rPr>
              <w:t>4</w:t>
            </w:r>
          </w:p>
        </w:tc>
        <w:tc>
          <w:tcPr>
            <w:tcW w:w="3117" w:type="pct"/>
            <w:vAlign w:val="center"/>
          </w:tcPr>
          <w:p w14:paraId="0C6AAABF" w14:textId="701AA8CA" w:rsidR="00F54FDA" w:rsidRPr="005C406B" w:rsidRDefault="00F54FDA" w:rsidP="0098045B">
            <w:pPr>
              <w:rPr>
                <w:rFonts w:ascii="Tahoma" w:hAnsi="Tahoma" w:cs="Tahoma"/>
                <w:sz w:val="20"/>
                <w:szCs w:val="20"/>
                <w:rtl/>
              </w:rPr>
            </w:pPr>
            <w:r w:rsidRPr="005C406B">
              <w:rPr>
                <w:rFonts w:ascii="Tahoma" w:hAnsi="Tahoma" w:cs="Tahoma" w:hint="cs"/>
                <w:sz w:val="20"/>
                <w:szCs w:val="20"/>
                <w:rtl/>
              </w:rPr>
              <w:t>מערכת הצללה</w:t>
            </w:r>
          </w:p>
        </w:tc>
        <w:tc>
          <w:tcPr>
            <w:tcW w:w="226" w:type="pct"/>
            <w:shd w:val="clear" w:color="auto" w:fill="92D050"/>
            <w:vAlign w:val="center"/>
          </w:tcPr>
          <w:p w14:paraId="73251EC0" w14:textId="77777777" w:rsidR="00F54FDA" w:rsidRPr="005C406B" w:rsidRDefault="00F54FDA" w:rsidP="0098045B">
            <w:pPr>
              <w:rPr>
                <w:rFonts w:ascii="Tahoma" w:hAnsi="Tahoma" w:cs="Tahoma"/>
                <w:sz w:val="20"/>
                <w:szCs w:val="20"/>
                <w:rtl/>
                <w:lang w:eastAsia="he-IL"/>
              </w:rPr>
            </w:pPr>
          </w:p>
        </w:tc>
        <w:tc>
          <w:tcPr>
            <w:tcW w:w="1274" w:type="pct"/>
            <w:shd w:val="clear" w:color="auto" w:fill="auto"/>
            <w:vAlign w:val="center"/>
          </w:tcPr>
          <w:p w14:paraId="7219A2E2" w14:textId="77777777" w:rsidR="00F54FDA" w:rsidRPr="005C406B" w:rsidRDefault="00F54FDA" w:rsidP="0098045B">
            <w:pPr>
              <w:rPr>
                <w:rFonts w:ascii="Tahoma" w:hAnsi="Tahoma" w:cs="Tahoma"/>
                <w:sz w:val="20"/>
                <w:szCs w:val="20"/>
                <w:rtl/>
                <w:lang w:eastAsia="he-IL"/>
              </w:rPr>
            </w:pPr>
          </w:p>
        </w:tc>
      </w:tr>
      <w:tr w:rsidR="00F54FDA" w:rsidRPr="005C406B" w14:paraId="5C6D9D91" w14:textId="77777777" w:rsidTr="00657C9E">
        <w:trPr>
          <w:trHeight w:val="624"/>
        </w:trPr>
        <w:tc>
          <w:tcPr>
            <w:tcW w:w="383" w:type="pct"/>
            <w:shd w:val="clear" w:color="auto" w:fill="66FFFF"/>
            <w:vAlign w:val="center"/>
          </w:tcPr>
          <w:p w14:paraId="4FB9667F" w14:textId="77777777" w:rsidR="00F54FDA" w:rsidRPr="00657C9E" w:rsidRDefault="00F54FDA" w:rsidP="00657C9E">
            <w:pPr>
              <w:jc w:val="center"/>
              <w:rPr>
                <w:rFonts w:ascii="Tahoma" w:hAnsi="Tahoma" w:cs="Tahoma"/>
                <w:b/>
                <w:bCs/>
                <w:sz w:val="20"/>
                <w:szCs w:val="20"/>
                <w:rtl/>
              </w:rPr>
            </w:pPr>
            <w:r w:rsidRPr="00657C9E">
              <w:rPr>
                <w:rFonts w:ascii="Tahoma" w:hAnsi="Tahoma" w:cs="Tahoma" w:hint="cs"/>
                <w:b/>
                <w:bCs/>
                <w:sz w:val="20"/>
                <w:szCs w:val="20"/>
                <w:rtl/>
              </w:rPr>
              <w:t>5</w:t>
            </w:r>
          </w:p>
        </w:tc>
        <w:tc>
          <w:tcPr>
            <w:tcW w:w="3117" w:type="pct"/>
            <w:shd w:val="clear" w:color="auto" w:fill="66FFFF"/>
            <w:vAlign w:val="center"/>
          </w:tcPr>
          <w:p w14:paraId="169E027C" w14:textId="4A203EEF" w:rsidR="00F54FDA" w:rsidRPr="005C406B" w:rsidRDefault="00F54FDA" w:rsidP="0098045B">
            <w:pPr>
              <w:rPr>
                <w:rFonts w:ascii="Tahoma" w:hAnsi="Tahoma" w:cs="Tahoma"/>
                <w:sz w:val="20"/>
                <w:szCs w:val="20"/>
                <w:rtl/>
              </w:rPr>
            </w:pPr>
            <w:r w:rsidRPr="005C406B">
              <w:rPr>
                <w:rFonts w:ascii="Tahoma" w:hAnsi="Tahoma" w:cs="Tahoma" w:hint="cs"/>
                <w:sz w:val="20"/>
                <w:szCs w:val="20"/>
                <w:rtl/>
              </w:rPr>
              <w:t>עמודי תאורה מעל 3 מ</w:t>
            </w:r>
            <w:r w:rsidR="00657C9E">
              <w:rPr>
                <w:rFonts w:ascii="Tahoma" w:hAnsi="Tahoma" w:cs="Tahoma" w:hint="cs"/>
                <w:sz w:val="20"/>
                <w:szCs w:val="20"/>
                <w:rtl/>
              </w:rPr>
              <w:t>טרים</w:t>
            </w:r>
          </w:p>
        </w:tc>
        <w:tc>
          <w:tcPr>
            <w:tcW w:w="226" w:type="pct"/>
            <w:shd w:val="clear" w:color="auto" w:fill="92D050"/>
            <w:vAlign w:val="center"/>
          </w:tcPr>
          <w:p w14:paraId="46D21B8C" w14:textId="77777777" w:rsidR="00F54FDA" w:rsidRPr="005C406B" w:rsidRDefault="00F54FDA" w:rsidP="0098045B">
            <w:pPr>
              <w:rPr>
                <w:rFonts w:ascii="Tahoma" w:hAnsi="Tahoma" w:cs="Tahoma"/>
                <w:sz w:val="20"/>
                <w:szCs w:val="20"/>
                <w:rtl/>
                <w:lang w:eastAsia="he-IL"/>
              </w:rPr>
            </w:pPr>
          </w:p>
        </w:tc>
        <w:tc>
          <w:tcPr>
            <w:tcW w:w="1274" w:type="pct"/>
            <w:shd w:val="clear" w:color="auto" w:fill="auto"/>
            <w:vAlign w:val="center"/>
          </w:tcPr>
          <w:p w14:paraId="0577B529" w14:textId="77777777" w:rsidR="00F54FDA" w:rsidRPr="005C406B" w:rsidRDefault="00F54FDA" w:rsidP="0098045B">
            <w:pPr>
              <w:rPr>
                <w:rFonts w:ascii="Tahoma" w:hAnsi="Tahoma" w:cs="Tahoma"/>
                <w:sz w:val="20"/>
                <w:szCs w:val="20"/>
                <w:rtl/>
                <w:lang w:eastAsia="he-IL"/>
              </w:rPr>
            </w:pPr>
          </w:p>
        </w:tc>
      </w:tr>
      <w:tr w:rsidR="00F54FDA" w:rsidRPr="005C406B" w14:paraId="0DABC29C" w14:textId="77777777" w:rsidTr="00657C9E">
        <w:trPr>
          <w:trHeight w:val="624"/>
        </w:trPr>
        <w:tc>
          <w:tcPr>
            <w:tcW w:w="383" w:type="pct"/>
            <w:shd w:val="clear" w:color="auto" w:fill="66FFFF"/>
            <w:vAlign w:val="center"/>
          </w:tcPr>
          <w:p w14:paraId="74429BF0" w14:textId="77777777" w:rsidR="00F54FDA" w:rsidRPr="00657C9E" w:rsidRDefault="00F54FDA" w:rsidP="00657C9E">
            <w:pPr>
              <w:jc w:val="center"/>
              <w:rPr>
                <w:rFonts w:ascii="Tahoma" w:hAnsi="Tahoma" w:cs="Tahoma"/>
                <w:b/>
                <w:bCs/>
                <w:sz w:val="20"/>
                <w:szCs w:val="20"/>
                <w:rtl/>
              </w:rPr>
            </w:pPr>
            <w:r w:rsidRPr="00657C9E">
              <w:rPr>
                <w:rFonts w:ascii="Tahoma" w:hAnsi="Tahoma" w:cs="Tahoma" w:hint="cs"/>
                <w:b/>
                <w:bCs/>
                <w:sz w:val="20"/>
                <w:szCs w:val="20"/>
                <w:rtl/>
              </w:rPr>
              <w:t>6</w:t>
            </w:r>
          </w:p>
        </w:tc>
        <w:tc>
          <w:tcPr>
            <w:tcW w:w="3117" w:type="pct"/>
            <w:shd w:val="clear" w:color="auto" w:fill="66FFFF"/>
            <w:vAlign w:val="center"/>
          </w:tcPr>
          <w:p w14:paraId="3A654557" w14:textId="521B2799" w:rsidR="00F54FDA" w:rsidRPr="005C406B" w:rsidRDefault="00F54FDA" w:rsidP="0098045B">
            <w:pPr>
              <w:rPr>
                <w:rFonts w:ascii="Tahoma" w:hAnsi="Tahoma" w:cs="Tahoma"/>
                <w:b/>
                <w:bCs/>
                <w:sz w:val="20"/>
                <w:szCs w:val="20"/>
                <w:rtl/>
              </w:rPr>
            </w:pPr>
            <w:r w:rsidRPr="005C406B">
              <w:rPr>
                <w:rFonts w:ascii="Tahoma" w:hAnsi="Tahoma" w:cs="Tahoma" w:hint="cs"/>
                <w:sz w:val="20"/>
                <w:szCs w:val="20"/>
                <w:rtl/>
              </w:rPr>
              <w:t>מתקני ספורט (שערים</w:t>
            </w:r>
            <w:r w:rsidR="00657C9E">
              <w:rPr>
                <w:rFonts w:ascii="Tahoma" w:hAnsi="Tahoma" w:cs="Tahoma" w:hint="cs"/>
                <w:sz w:val="20"/>
                <w:szCs w:val="20"/>
                <w:rtl/>
              </w:rPr>
              <w:t>,</w:t>
            </w:r>
            <w:r w:rsidRPr="005C406B">
              <w:rPr>
                <w:rFonts w:ascii="Tahoma" w:hAnsi="Tahoma" w:cs="Tahoma" w:hint="cs"/>
                <w:sz w:val="20"/>
                <w:szCs w:val="20"/>
                <w:rtl/>
              </w:rPr>
              <w:t xml:space="preserve"> סלים)</w:t>
            </w:r>
          </w:p>
        </w:tc>
        <w:tc>
          <w:tcPr>
            <w:tcW w:w="226" w:type="pct"/>
            <w:shd w:val="clear" w:color="auto" w:fill="92D050"/>
            <w:vAlign w:val="center"/>
          </w:tcPr>
          <w:p w14:paraId="5A21FDE2" w14:textId="77777777" w:rsidR="00F54FDA" w:rsidRPr="005C406B" w:rsidRDefault="00F54FDA" w:rsidP="0098045B">
            <w:pPr>
              <w:rPr>
                <w:rFonts w:ascii="Tahoma" w:hAnsi="Tahoma" w:cs="Tahoma"/>
                <w:sz w:val="20"/>
                <w:szCs w:val="20"/>
                <w:rtl/>
                <w:lang w:eastAsia="he-IL"/>
              </w:rPr>
            </w:pPr>
          </w:p>
        </w:tc>
        <w:tc>
          <w:tcPr>
            <w:tcW w:w="1274" w:type="pct"/>
            <w:shd w:val="clear" w:color="auto" w:fill="auto"/>
            <w:vAlign w:val="center"/>
          </w:tcPr>
          <w:p w14:paraId="6515BACA" w14:textId="77777777" w:rsidR="00F54FDA" w:rsidRPr="005C406B" w:rsidRDefault="00F54FDA" w:rsidP="0098045B">
            <w:pPr>
              <w:rPr>
                <w:rFonts w:ascii="Tahoma" w:hAnsi="Tahoma" w:cs="Tahoma"/>
                <w:sz w:val="20"/>
                <w:szCs w:val="20"/>
                <w:rtl/>
                <w:lang w:eastAsia="he-IL"/>
              </w:rPr>
            </w:pPr>
          </w:p>
        </w:tc>
      </w:tr>
      <w:tr w:rsidR="00F54FDA" w:rsidRPr="005C406B" w14:paraId="25DF8525" w14:textId="77777777" w:rsidTr="00657C9E">
        <w:trPr>
          <w:trHeight w:val="624"/>
        </w:trPr>
        <w:tc>
          <w:tcPr>
            <w:tcW w:w="383" w:type="pct"/>
            <w:vAlign w:val="center"/>
          </w:tcPr>
          <w:p w14:paraId="11558B61" w14:textId="02F642B0" w:rsidR="00F54FDA" w:rsidRPr="00657C9E" w:rsidRDefault="00657C9E" w:rsidP="00657C9E">
            <w:pPr>
              <w:jc w:val="center"/>
              <w:rPr>
                <w:rFonts w:ascii="Tahoma" w:hAnsi="Tahoma" w:cs="Tahoma"/>
                <w:b/>
                <w:bCs/>
                <w:sz w:val="20"/>
                <w:szCs w:val="20"/>
                <w:rtl/>
              </w:rPr>
            </w:pPr>
            <w:r>
              <w:rPr>
                <w:rFonts w:ascii="Tahoma" w:hAnsi="Tahoma" w:cs="Tahoma" w:hint="cs"/>
                <w:b/>
                <w:bCs/>
                <w:sz w:val="20"/>
                <w:szCs w:val="20"/>
                <w:rtl/>
              </w:rPr>
              <w:t>7</w:t>
            </w:r>
          </w:p>
        </w:tc>
        <w:tc>
          <w:tcPr>
            <w:tcW w:w="3117" w:type="pct"/>
            <w:vAlign w:val="center"/>
          </w:tcPr>
          <w:p w14:paraId="19D0BE44" w14:textId="61A93794" w:rsidR="00F54FDA" w:rsidRPr="005C406B" w:rsidRDefault="00F54FDA" w:rsidP="0098045B">
            <w:pPr>
              <w:rPr>
                <w:rFonts w:ascii="Tahoma" w:hAnsi="Tahoma" w:cs="Tahoma"/>
                <w:sz w:val="20"/>
                <w:szCs w:val="20"/>
                <w:rtl/>
              </w:rPr>
            </w:pPr>
            <w:r w:rsidRPr="005C406B">
              <w:rPr>
                <w:rFonts w:ascii="Tahoma" w:hAnsi="Tahoma" w:cs="Tahoma" w:hint="cs"/>
                <w:sz w:val="20"/>
                <w:szCs w:val="20"/>
                <w:rtl/>
              </w:rPr>
              <w:t>ערסלי עיגון מזגנים</w:t>
            </w:r>
          </w:p>
        </w:tc>
        <w:tc>
          <w:tcPr>
            <w:tcW w:w="226" w:type="pct"/>
            <w:shd w:val="clear" w:color="auto" w:fill="92D050"/>
            <w:vAlign w:val="center"/>
          </w:tcPr>
          <w:p w14:paraId="781FE8C1" w14:textId="77777777" w:rsidR="00F54FDA" w:rsidRPr="005C406B" w:rsidRDefault="00F54FDA" w:rsidP="0098045B">
            <w:pPr>
              <w:rPr>
                <w:rFonts w:ascii="Tahoma" w:hAnsi="Tahoma" w:cs="Tahoma"/>
                <w:sz w:val="20"/>
                <w:szCs w:val="20"/>
                <w:rtl/>
                <w:lang w:eastAsia="he-IL"/>
              </w:rPr>
            </w:pPr>
          </w:p>
        </w:tc>
        <w:tc>
          <w:tcPr>
            <w:tcW w:w="1274" w:type="pct"/>
            <w:shd w:val="clear" w:color="auto" w:fill="auto"/>
            <w:vAlign w:val="center"/>
          </w:tcPr>
          <w:p w14:paraId="7B311AD6" w14:textId="77777777" w:rsidR="00F54FDA" w:rsidRPr="005C406B" w:rsidRDefault="00F54FDA" w:rsidP="0098045B">
            <w:pPr>
              <w:rPr>
                <w:rFonts w:ascii="Tahoma" w:hAnsi="Tahoma" w:cs="Tahoma"/>
                <w:sz w:val="20"/>
                <w:szCs w:val="20"/>
                <w:rtl/>
                <w:lang w:eastAsia="he-IL"/>
              </w:rPr>
            </w:pPr>
          </w:p>
        </w:tc>
      </w:tr>
    </w:tbl>
    <w:p w14:paraId="7F08C62C" w14:textId="3A03550F" w:rsidR="00262770" w:rsidRPr="005C406B" w:rsidRDefault="00262770" w:rsidP="0098045B">
      <w:pPr>
        <w:jc w:val="center"/>
        <w:rPr>
          <w:rFonts w:ascii="Tahoma" w:hAnsi="Tahoma" w:cs="Tahoma"/>
          <w:sz w:val="20"/>
          <w:szCs w:val="20"/>
          <w:rtl/>
        </w:rPr>
      </w:pPr>
      <w:r w:rsidRPr="005C406B">
        <w:rPr>
          <w:rFonts w:ascii="Tahoma" w:hAnsi="Tahoma" w:cs="Tahoma" w:hint="cs"/>
          <w:sz w:val="20"/>
          <w:szCs w:val="20"/>
          <w:highlight w:val="cyan"/>
          <w:shd w:val="clear" w:color="auto" w:fill="FF99FF"/>
          <w:rtl/>
        </w:rPr>
        <w:t xml:space="preserve">*שורה </w:t>
      </w:r>
      <w:r w:rsidR="00090A9E" w:rsidRPr="005C406B">
        <w:rPr>
          <w:rFonts w:ascii="Tahoma" w:hAnsi="Tahoma" w:cs="Tahoma" w:hint="cs"/>
          <w:sz w:val="20"/>
          <w:szCs w:val="20"/>
          <w:highlight w:val="cyan"/>
          <w:shd w:val="clear" w:color="auto" w:fill="FF99FF"/>
          <w:rtl/>
        </w:rPr>
        <w:t>בתכלת</w:t>
      </w:r>
      <w:r w:rsidRPr="005C406B">
        <w:rPr>
          <w:rFonts w:ascii="Tahoma" w:hAnsi="Tahoma" w:cs="Tahoma" w:hint="cs"/>
          <w:sz w:val="20"/>
          <w:szCs w:val="20"/>
          <w:highlight w:val="cyan"/>
          <w:shd w:val="clear" w:color="auto" w:fill="FF99FF"/>
          <w:rtl/>
        </w:rPr>
        <w:t xml:space="preserve"> </w:t>
      </w:r>
      <w:r w:rsidR="00CC27A6">
        <w:rPr>
          <w:rFonts w:ascii="Tahoma" w:hAnsi="Tahoma" w:cs="Tahoma"/>
          <w:sz w:val="20"/>
          <w:szCs w:val="20"/>
          <w:highlight w:val="cyan"/>
          <w:shd w:val="clear" w:color="auto" w:fill="FF99FF"/>
          <w:rtl/>
        </w:rPr>
        <w:t>–</w:t>
      </w:r>
      <w:r w:rsidRPr="005C406B">
        <w:rPr>
          <w:rFonts w:ascii="Tahoma" w:hAnsi="Tahoma" w:cs="Tahoma" w:hint="cs"/>
          <w:sz w:val="20"/>
          <w:szCs w:val="20"/>
          <w:highlight w:val="cyan"/>
          <w:shd w:val="clear" w:color="auto" w:fill="FF99FF"/>
          <w:rtl/>
        </w:rPr>
        <w:t xml:space="preserve"> נדרשת בדיקה שנתית.</w:t>
      </w:r>
      <w:r w:rsidRPr="005C406B">
        <w:rPr>
          <w:rFonts w:ascii="Tahoma" w:hAnsi="Tahoma" w:cs="Tahoma" w:hint="cs"/>
          <w:sz w:val="20"/>
          <w:szCs w:val="20"/>
          <w:rtl/>
        </w:rPr>
        <w:t xml:space="preserve"> כל השאר 5 שנתית</w:t>
      </w:r>
      <w:r w:rsidR="00935B30">
        <w:rPr>
          <w:rFonts w:ascii="Tahoma" w:hAnsi="Tahoma" w:cs="Tahoma" w:hint="cs"/>
          <w:sz w:val="20"/>
          <w:szCs w:val="20"/>
          <w:rtl/>
        </w:rPr>
        <w:t>.</w:t>
      </w:r>
    </w:p>
    <w:p w14:paraId="007924E4" w14:textId="4288E7D0" w:rsidR="00262770" w:rsidRDefault="00262770" w:rsidP="0098045B">
      <w:pPr>
        <w:jc w:val="center"/>
        <w:rPr>
          <w:rFonts w:ascii="Tahoma" w:hAnsi="Tahoma" w:cs="Tahoma"/>
          <w:sz w:val="16"/>
          <w:szCs w:val="16"/>
          <w:rtl/>
        </w:rPr>
      </w:pPr>
    </w:p>
    <w:p w14:paraId="1931FE1E" w14:textId="27BEED22" w:rsidR="00262770" w:rsidRPr="00092C7E" w:rsidRDefault="00262770" w:rsidP="0098045B">
      <w:pPr>
        <w:jc w:val="center"/>
        <w:rPr>
          <w:rFonts w:ascii="Tahoma" w:hAnsi="Tahoma" w:cs="Tahoma"/>
          <w:sz w:val="16"/>
          <w:szCs w:val="16"/>
        </w:rPr>
      </w:pPr>
    </w:p>
    <w:p w14:paraId="5C026E18" w14:textId="629BE9C5" w:rsidR="00262770" w:rsidRDefault="00262770" w:rsidP="0098045B">
      <w:pPr>
        <w:spacing w:line="360" w:lineRule="auto"/>
        <w:jc w:val="both"/>
        <w:rPr>
          <w:rFonts w:ascii="Tahoma" w:hAnsi="Tahoma" w:cs="Tahoma"/>
          <w:b/>
          <w:bCs/>
          <w:u w:val="single"/>
          <w:rtl/>
          <w:lang w:eastAsia="he-IL"/>
        </w:rPr>
      </w:pPr>
      <w:r>
        <w:rPr>
          <w:noProof/>
          <w:rtl/>
        </w:rPr>
        <mc:AlternateContent>
          <mc:Choice Requires="wps">
            <w:drawing>
              <wp:anchor distT="45720" distB="45720" distL="114300" distR="114300" simplePos="0" relativeHeight="251658261" behindDoc="0" locked="0" layoutInCell="1" allowOverlap="1" wp14:anchorId="03F535DC" wp14:editId="12642228">
                <wp:simplePos x="0" y="0"/>
                <wp:positionH relativeFrom="margin">
                  <wp:align>center</wp:align>
                </wp:positionH>
                <wp:positionV relativeFrom="paragraph">
                  <wp:posOffset>18349</wp:posOffset>
                </wp:positionV>
                <wp:extent cx="2122805" cy="1404620"/>
                <wp:effectExtent l="0" t="0" r="10795" b="26670"/>
                <wp:wrapSquare wrapText="bothSides"/>
                <wp:docPr id="4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22805" cy="1404620"/>
                        </a:xfrm>
                        <a:prstGeom prst="rect">
                          <a:avLst/>
                        </a:prstGeom>
                        <a:solidFill>
                          <a:srgbClr val="FFFFFF"/>
                        </a:solidFill>
                        <a:ln w="9525">
                          <a:solidFill>
                            <a:srgbClr val="000000"/>
                          </a:solidFill>
                          <a:miter lim="800000"/>
                          <a:headEnd/>
                          <a:tailEnd/>
                        </a:ln>
                      </wps:spPr>
                      <wps:txbx>
                        <w:txbxContent>
                          <w:p w14:paraId="5B91544B" w14:textId="77777777" w:rsidR="00262770" w:rsidRPr="00DA4D7C" w:rsidRDefault="00262770" w:rsidP="00262770">
                            <w:pPr>
                              <w:rPr>
                                <w:rFonts w:ascii="Tahoma" w:hAnsi="Tahoma" w:cs="Tahoma"/>
                                <w:b/>
                                <w:bCs/>
                                <w:sz w:val="20"/>
                                <w:szCs w:val="20"/>
                                <w:u w:val="single"/>
                                <w:rtl/>
                              </w:rPr>
                            </w:pPr>
                            <w:r w:rsidRPr="00DA4D7C">
                              <w:rPr>
                                <w:rFonts w:ascii="Tahoma" w:hAnsi="Tahoma" w:cs="Tahoma"/>
                                <w:b/>
                                <w:bCs/>
                                <w:sz w:val="20"/>
                                <w:szCs w:val="20"/>
                                <w:u w:val="single"/>
                                <w:rtl/>
                              </w:rPr>
                              <w:t>חתימה וחותמת</w:t>
                            </w:r>
                          </w:p>
                          <w:p w14:paraId="715BACC4"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על החתום:</w:t>
                            </w:r>
                          </w:p>
                          <w:p w14:paraId="64FFCE24"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__________   ___________</w:t>
                            </w:r>
                          </w:p>
                          <w:p w14:paraId="44942D7E" w14:textId="77777777" w:rsidR="00262770" w:rsidRPr="00DA4D7C" w:rsidRDefault="00262770" w:rsidP="00262770">
                            <w:pPr>
                              <w:rPr>
                                <w:rFonts w:ascii="Tahoma" w:hAnsi="Tahoma" w:cs="Tahoma"/>
                                <w:sz w:val="20"/>
                                <w:szCs w:val="20"/>
                                <w:vertAlign w:val="superscript"/>
                                <w:rtl/>
                              </w:rPr>
                            </w:pPr>
                            <w:r w:rsidRPr="00DA4D7C">
                              <w:rPr>
                                <w:rFonts w:ascii="Tahoma" w:hAnsi="Tahoma" w:cs="Tahoma" w:hint="cs"/>
                                <w:sz w:val="20"/>
                                <w:szCs w:val="20"/>
                                <w:vertAlign w:val="superscript"/>
                                <w:rtl/>
                              </w:rPr>
                              <w:t xml:space="preserve">      שם פרטי</w:t>
                            </w:r>
                            <w:r>
                              <w:rPr>
                                <w:rFonts w:ascii="Tahoma" w:hAnsi="Tahoma" w:cs="Tahoma"/>
                                <w:sz w:val="20"/>
                                <w:szCs w:val="20"/>
                                <w:vertAlign w:val="superscript"/>
                                <w:rtl/>
                              </w:rPr>
                              <w:tab/>
                            </w:r>
                            <w:r>
                              <w:rPr>
                                <w:rFonts w:ascii="Tahoma" w:hAnsi="Tahoma" w:cs="Tahoma" w:hint="cs"/>
                                <w:sz w:val="20"/>
                                <w:szCs w:val="20"/>
                                <w:vertAlign w:val="superscript"/>
                                <w:rtl/>
                              </w:rPr>
                              <w:t xml:space="preserve">   </w:t>
                            </w:r>
                            <w:r w:rsidRPr="00DA4D7C">
                              <w:rPr>
                                <w:rFonts w:ascii="Tahoma" w:hAnsi="Tahoma" w:cs="Tahoma" w:hint="cs"/>
                                <w:sz w:val="20"/>
                                <w:szCs w:val="20"/>
                                <w:vertAlign w:val="superscript"/>
                                <w:rtl/>
                              </w:rPr>
                              <w:t>שם משפחה</w:t>
                            </w:r>
                          </w:p>
                          <w:p w14:paraId="03A222A1"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מס' רישיון:______________</w:t>
                            </w:r>
                          </w:p>
                          <w:p w14:paraId="7E172485"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תאריך:_</w:t>
                            </w:r>
                            <w:r>
                              <w:rPr>
                                <w:rFonts w:ascii="Tahoma" w:hAnsi="Tahoma" w:cs="Tahoma" w:hint="cs"/>
                                <w:sz w:val="20"/>
                                <w:szCs w:val="20"/>
                                <w:rtl/>
                              </w:rPr>
                              <w:t>__</w:t>
                            </w:r>
                            <w:r w:rsidRPr="00DA4D7C">
                              <w:rPr>
                                <w:rFonts w:ascii="Tahoma" w:hAnsi="Tahoma" w:cs="Tahoma" w:hint="cs"/>
                                <w:sz w:val="20"/>
                                <w:szCs w:val="20"/>
                                <w:rtl/>
                              </w:rPr>
                              <w:t>_/_</w:t>
                            </w:r>
                            <w:r>
                              <w:rPr>
                                <w:rFonts w:ascii="Tahoma" w:hAnsi="Tahoma" w:cs="Tahoma" w:hint="cs"/>
                                <w:sz w:val="20"/>
                                <w:szCs w:val="20"/>
                                <w:rtl/>
                              </w:rPr>
                              <w:t>__</w:t>
                            </w:r>
                            <w:r w:rsidRPr="00DA4D7C">
                              <w:rPr>
                                <w:rFonts w:ascii="Tahoma" w:hAnsi="Tahoma" w:cs="Tahoma" w:hint="cs"/>
                                <w:sz w:val="20"/>
                                <w:szCs w:val="20"/>
                                <w:rtl/>
                              </w:rPr>
                              <w:t>_/</w:t>
                            </w:r>
                            <w:r>
                              <w:rPr>
                                <w:rFonts w:ascii="Tahoma" w:hAnsi="Tahoma" w:cs="Tahoma" w:hint="cs"/>
                                <w:sz w:val="20"/>
                                <w:szCs w:val="20"/>
                                <w:rtl/>
                              </w:rPr>
                              <w:t>__</w:t>
                            </w:r>
                            <w:r w:rsidRPr="00DA4D7C">
                              <w:rPr>
                                <w:rFonts w:ascii="Tahoma" w:hAnsi="Tahoma" w:cs="Tahoma" w:hint="cs"/>
                                <w:sz w:val="20"/>
                                <w:szCs w:val="20"/>
                                <w:rtl/>
                              </w:rPr>
                              <w:t>__</w:t>
                            </w:r>
                          </w:p>
                          <w:p w14:paraId="58E0FEB2" w14:textId="77777777" w:rsidR="00262770" w:rsidRPr="00DA4D7C" w:rsidRDefault="00262770" w:rsidP="00262770">
                            <w:pPr>
                              <w:rPr>
                                <w:rFonts w:ascii="Tahoma" w:hAnsi="Tahoma" w:cs="Tahoma"/>
                                <w:sz w:val="20"/>
                                <w:szCs w:val="20"/>
                              </w:rPr>
                            </w:pPr>
                            <w:r w:rsidRPr="00DA4D7C">
                              <w:rPr>
                                <w:rFonts w:ascii="Tahoma" w:hAnsi="Tahoma" w:cs="Tahoma" w:hint="cs"/>
                                <w:sz w:val="20"/>
                                <w:szCs w:val="20"/>
                                <w:rtl/>
                              </w:rPr>
                              <w:t>חתימה:_______  חותמת:_______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3F535DC" id="_x0000_s1032" type="#_x0000_t202" style="position:absolute;left:0;text-align:left;margin-left:0;margin-top:1.45pt;width:167.15pt;height:110.6pt;flip:x;z-index:25165826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">
                <v:textbox style="mso-fit-shape-to-text:t">
                  <w:txbxContent>
                    <w:p w14:paraId="5B91544B" w14:textId="77777777" w:rsidR="00262770" w:rsidRPr="00DA4D7C" w:rsidRDefault="00262770" w:rsidP="00262770">
                      <w:pPr>
                        <w:rPr>
                          <w:rFonts w:ascii="Tahoma" w:hAnsi="Tahoma" w:cs="Tahoma"/>
                          <w:b/>
                          <w:bCs/>
                          <w:sz w:val="20"/>
                          <w:szCs w:val="20"/>
                          <w:u w:val="single"/>
                          <w:rtl/>
                        </w:rPr>
                      </w:pPr>
                      <w:r w:rsidRPr="00DA4D7C">
                        <w:rPr>
                          <w:rFonts w:ascii="Tahoma" w:hAnsi="Tahoma" w:cs="Tahoma"/>
                          <w:b/>
                          <w:bCs/>
                          <w:sz w:val="20"/>
                          <w:szCs w:val="20"/>
                          <w:u w:val="single"/>
                          <w:rtl/>
                        </w:rPr>
                        <w:t>חתימה וחותמת</w:t>
                      </w:r>
                    </w:p>
                    <w:p w14:paraId="715BACC4"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על החתום:</w:t>
                      </w:r>
                    </w:p>
                    <w:p w14:paraId="64FFCE24"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__________   ___________</w:t>
                      </w:r>
                    </w:p>
                    <w:p w14:paraId="44942D7E" w14:textId="77777777" w:rsidR="00262770" w:rsidRPr="00DA4D7C" w:rsidRDefault="00262770" w:rsidP="00262770">
                      <w:pPr>
                        <w:rPr>
                          <w:rFonts w:ascii="Tahoma" w:hAnsi="Tahoma" w:cs="Tahoma"/>
                          <w:sz w:val="20"/>
                          <w:szCs w:val="20"/>
                          <w:vertAlign w:val="superscript"/>
                          <w:rtl/>
                        </w:rPr>
                      </w:pPr>
                      <w:r w:rsidRPr="00DA4D7C">
                        <w:rPr>
                          <w:rFonts w:ascii="Tahoma" w:hAnsi="Tahoma" w:cs="Tahoma" w:hint="cs"/>
                          <w:sz w:val="20"/>
                          <w:szCs w:val="20"/>
                          <w:vertAlign w:val="superscript"/>
                          <w:rtl/>
                        </w:rPr>
                        <w:t xml:space="preserve">      שם פרטי</w:t>
                      </w:r>
                      <w:r>
                        <w:rPr>
                          <w:rFonts w:ascii="Tahoma" w:hAnsi="Tahoma" w:cs="Tahoma"/>
                          <w:sz w:val="20"/>
                          <w:szCs w:val="20"/>
                          <w:vertAlign w:val="superscript"/>
                          <w:rtl/>
                        </w:rPr>
                        <w:tab/>
                      </w:r>
                      <w:r>
                        <w:rPr>
                          <w:rFonts w:ascii="Tahoma" w:hAnsi="Tahoma" w:cs="Tahoma" w:hint="cs"/>
                          <w:sz w:val="20"/>
                          <w:szCs w:val="20"/>
                          <w:vertAlign w:val="superscript"/>
                          <w:rtl/>
                        </w:rPr>
                        <w:t xml:space="preserve">   </w:t>
                      </w:r>
                      <w:r w:rsidRPr="00DA4D7C">
                        <w:rPr>
                          <w:rFonts w:ascii="Tahoma" w:hAnsi="Tahoma" w:cs="Tahoma" w:hint="cs"/>
                          <w:sz w:val="20"/>
                          <w:szCs w:val="20"/>
                          <w:vertAlign w:val="superscript"/>
                          <w:rtl/>
                        </w:rPr>
                        <w:t>שם משפחה</w:t>
                      </w:r>
                    </w:p>
                    <w:p w14:paraId="03A222A1"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מס' רישיון:______________</w:t>
                      </w:r>
                    </w:p>
                    <w:p w14:paraId="7E172485"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תאריך:_</w:t>
                      </w:r>
                      <w:r>
                        <w:rPr>
                          <w:rFonts w:ascii="Tahoma" w:hAnsi="Tahoma" w:cs="Tahoma" w:hint="cs"/>
                          <w:sz w:val="20"/>
                          <w:szCs w:val="20"/>
                          <w:rtl/>
                        </w:rPr>
                        <w:t>__</w:t>
                      </w:r>
                      <w:r w:rsidRPr="00DA4D7C">
                        <w:rPr>
                          <w:rFonts w:ascii="Tahoma" w:hAnsi="Tahoma" w:cs="Tahoma" w:hint="cs"/>
                          <w:sz w:val="20"/>
                          <w:szCs w:val="20"/>
                          <w:rtl/>
                        </w:rPr>
                        <w:t>_/_</w:t>
                      </w:r>
                      <w:r>
                        <w:rPr>
                          <w:rFonts w:ascii="Tahoma" w:hAnsi="Tahoma" w:cs="Tahoma" w:hint="cs"/>
                          <w:sz w:val="20"/>
                          <w:szCs w:val="20"/>
                          <w:rtl/>
                        </w:rPr>
                        <w:t>__</w:t>
                      </w:r>
                      <w:r w:rsidRPr="00DA4D7C">
                        <w:rPr>
                          <w:rFonts w:ascii="Tahoma" w:hAnsi="Tahoma" w:cs="Tahoma" w:hint="cs"/>
                          <w:sz w:val="20"/>
                          <w:szCs w:val="20"/>
                          <w:rtl/>
                        </w:rPr>
                        <w:t>_/</w:t>
                      </w:r>
                      <w:r>
                        <w:rPr>
                          <w:rFonts w:ascii="Tahoma" w:hAnsi="Tahoma" w:cs="Tahoma" w:hint="cs"/>
                          <w:sz w:val="20"/>
                          <w:szCs w:val="20"/>
                          <w:rtl/>
                        </w:rPr>
                        <w:t>__</w:t>
                      </w:r>
                      <w:r w:rsidRPr="00DA4D7C">
                        <w:rPr>
                          <w:rFonts w:ascii="Tahoma" w:hAnsi="Tahoma" w:cs="Tahoma" w:hint="cs"/>
                          <w:sz w:val="20"/>
                          <w:szCs w:val="20"/>
                          <w:rtl/>
                        </w:rPr>
                        <w:t>__</w:t>
                      </w:r>
                    </w:p>
                    <w:p w14:paraId="58E0FEB2" w14:textId="77777777" w:rsidR="00262770" w:rsidRPr="00DA4D7C" w:rsidRDefault="00262770" w:rsidP="00262770">
                      <w:pPr>
                        <w:rPr>
                          <w:rFonts w:ascii="Tahoma" w:hAnsi="Tahoma" w:cs="Tahoma"/>
                          <w:sz w:val="20"/>
                          <w:szCs w:val="20"/>
                        </w:rPr>
                      </w:pPr>
                      <w:r w:rsidRPr="00DA4D7C">
                        <w:rPr>
                          <w:rFonts w:ascii="Tahoma" w:hAnsi="Tahoma" w:cs="Tahoma" w:hint="cs"/>
                          <w:sz w:val="20"/>
                          <w:szCs w:val="20"/>
                          <w:rtl/>
                        </w:rPr>
                        <w:t>חתימה:_______  חותמת:_______</w:t>
                      </w:r>
                    </w:p>
                  </w:txbxContent>
                </v:textbox>
                <w10:wrap type="square" anchorx="margin"/>
              </v:shape>
            </w:pict>
          </mc:Fallback>
        </mc:AlternateContent>
      </w:r>
    </w:p>
    <w:p w14:paraId="7267011F" w14:textId="77777777" w:rsidR="00262770" w:rsidRPr="00262770" w:rsidRDefault="00262770" w:rsidP="0098045B">
      <w:pPr>
        <w:spacing w:after="200" w:line="276" w:lineRule="auto"/>
        <w:rPr>
          <w:rFonts w:ascii="Tahoma" w:hAnsi="Tahoma" w:cs="Tahoma"/>
          <w:b/>
          <w:bCs/>
          <w:rtl/>
          <w:lang w:eastAsia="he-IL"/>
        </w:rPr>
      </w:pPr>
      <w:r w:rsidRPr="00262770">
        <w:rPr>
          <w:rFonts w:ascii="Tahoma" w:hAnsi="Tahoma" w:cs="Tahoma"/>
          <w:b/>
          <w:bCs/>
          <w:rtl/>
          <w:lang w:eastAsia="he-IL"/>
        </w:rPr>
        <w:br w:type="page"/>
      </w:r>
    </w:p>
    <w:p w14:paraId="5D00A1A5" w14:textId="267F081D" w:rsidR="00837A9C" w:rsidRPr="002F7958" w:rsidRDefault="00837A9C" w:rsidP="0098045B">
      <w:pPr>
        <w:spacing w:line="360" w:lineRule="auto"/>
        <w:jc w:val="both"/>
        <w:rPr>
          <w:rFonts w:ascii="Tahoma" w:hAnsi="Tahoma" w:cs="Tahoma"/>
          <w:b/>
          <w:bCs/>
          <w:rtl/>
          <w:lang w:eastAsia="he-IL"/>
        </w:rPr>
      </w:pPr>
      <w:r w:rsidRPr="002F7958">
        <w:rPr>
          <w:rFonts w:ascii="Tahoma" w:hAnsi="Tahoma" w:cs="Tahoma"/>
          <w:b/>
          <w:bCs/>
          <w:u w:val="single"/>
          <w:rtl/>
          <w:lang w:eastAsia="he-IL"/>
        </w:rPr>
        <w:lastRenderedPageBreak/>
        <w:t>מערכות חשמל</w:t>
      </w:r>
      <w:r w:rsidRPr="00C23F7B">
        <w:rPr>
          <w:rFonts w:ascii="Tahoma" w:hAnsi="Tahoma" w:cs="Tahoma"/>
          <w:b/>
          <w:bCs/>
          <w:u w:val="single"/>
          <w:rtl/>
          <w:lang w:eastAsia="he-IL"/>
        </w:rPr>
        <w:t>:</w:t>
      </w:r>
    </w:p>
    <w:p w14:paraId="13F304C2" w14:textId="11751B4C" w:rsidR="00374E4E" w:rsidRDefault="00374E4E" w:rsidP="0098045B">
      <w:pPr>
        <w:rPr>
          <w:rtl/>
        </w:rPr>
      </w:pPr>
      <w:bookmarkStart w:id="21" w:name="_Toc440987630"/>
      <w:bookmarkStart w:id="22" w:name="_Toc440989057"/>
    </w:p>
    <w:tbl>
      <w:tblPr>
        <w:tblpPr w:leftFromText="181" w:rightFromText="181" w:vertAnchor="text" w:horzAnchor="margin" w:tblpY="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5934"/>
        <w:gridCol w:w="673"/>
        <w:gridCol w:w="2486"/>
      </w:tblGrid>
      <w:tr w:rsidR="00EA03E1" w:rsidRPr="00650500" w14:paraId="6B4DD493" w14:textId="77777777" w:rsidTr="002812AE">
        <w:trPr>
          <w:trHeight w:val="624"/>
        </w:trPr>
        <w:tc>
          <w:tcPr>
            <w:tcW w:w="5000" w:type="pct"/>
            <w:gridSpan w:val="4"/>
            <w:tcBorders>
              <w:top w:val="single" w:sz="24" w:space="0" w:color="auto"/>
              <w:left w:val="single" w:sz="24" w:space="0" w:color="auto"/>
              <w:right w:val="single" w:sz="24" w:space="0" w:color="auto"/>
            </w:tcBorders>
            <w:vAlign w:val="center"/>
          </w:tcPr>
          <w:p w14:paraId="2FD7225B" w14:textId="67CB2A44" w:rsidR="00EA03E1" w:rsidRPr="00650500" w:rsidRDefault="00EA03E1" w:rsidP="00650500">
            <w:pPr>
              <w:spacing w:line="360" w:lineRule="auto"/>
              <w:jc w:val="center"/>
              <w:rPr>
                <w:rFonts w:ascii="Tahoma" w:hAnsi="Tahoma" w:cs="Tahoma"/>
                <w:b/>
                <w:bCs/>
                <w:sz w:val="20"/>
                <w:szCs w:val="20"/>
                <w:rtl/>
                <w:lang w:eastAsia="he-IL"/>
              </w:rPr>
            </w:pPr>
            <w:r w:rsidRPr="00650500">
              <w:rPr>
                <w:rFonts w:ascii="Tahoma" w:hAnsi="Tahoma" w:cs="Tahoma"/>
                <w:b/>
                <w:bCs/>
                <w:sz w:val="20"/>
                <w:szCs w:val="20"/>
                <w:rtl/>
                <w:lang w:eastAsia="he-IL"/>
              </w:rPr>
              <w:t>בדיקות חשמל כלליות</w:t>
            </w:r>
          </w:p>
        </w:tc>
      </w:tr>
      <w:tr w:rsidR="00EA03E1" w:rsidRPr="00650500" w14:paraId="137B060A" w14:textId="77777777" w:rsidTr="00650500">
        <w:trPr>
          <w:trHeight w:val="624"/>
        </w:trPr>
        <w:tc>
          <w:tcPr>
            <w:tcW w:w="385" w:type="pct"/>
            <w:tcBorders>
              <w:left w:val="single" w:sz="24" w:space="0" w:color="auto"/>
            </w:tcBorders>
            <w:vAlign w:val="center"/>
          </w:tcPr>
          <w:p w14:paraId="23E0EB3D" w14:textId="7F33F406" w:rsidR="00EA03E1" w:rsidRPr="00650500" w:rsidRDefault="00EA03E1" w:rsidP="00650500">
            <w:pPr>
              <w:spacing w:line="360" w:lineRule="auto"/>
              <w:jc w:val="center"/>
              <w:rPr>
                <w:rFonts w:ascii="Tahoma" w:hAnsi="Tahoma" w:cs="Tahoma"/>
                <w:b/>
                <w:bCs/>
                <w:sz w:val="20"/>
                <w:szCs w:val="20"/>
                <w:rtl/>
                <w:lang w:eastAsia="he-IL"/>
              </w:rPr>
            </w:pPr>
            <w:proofErr w:type="spellStart"/>
            <w:r w:rsidRPr="00650500">
              <w:rPr>
                <w:rFonts w:ascii="Tahoma" w:hAnsi="Tahoma" w:cs="Tahoma"/>
                <w:b/>
                <w:bCs/>
                <w:sz w:val="20"/>
                <w:szCs w:val="20"/>
                <w:rtl/>
                <w:lang w:eastAsia="he-IL"/>
              </w:rPr>
              <w:t>מס</w:t>
            </w:r>
            <w:r w:rsidR="00650500">
              <w:rPr>
                <w:rFonts w:ascii="Tahoma" w:hAnsi="Tahoma" w:cs="Tahoma" w:hint="cs"/>
                <w:b/>
                <w:bCs/>
                <w:sz w:val="20"/>
                <w:szCs w:val="20"/>
                <w:rtl/>
                <w:lang w:eastAsia="he-IL"/>
              </w:rPr>
              <w:t>"ד</w:t>
            </w:r>
            <w:proofErr w:type="spellEnd"/>
          </w:p>
        </w:tc>
        <w:tc>
          <w:tcPr>
            <w:tcW w:w="3034" w:type="pct"/>
            <w:vAlign w:val="center"/>
          </w:tcPr>
          <w:p w14:paraId="06AD42EE" w14:textId="33692BB3" w:rsidR="00EA03E1" w:rsidRPr="00650500" w:rsidRDefault="00650500" w:rsidP="00650500">
            <w:pPr>
              <w:spacing w:line="360" w:lineRule="auto"/>
              <w:jc w:val="center"/>
              <w:rPr>
                <w:rFonts w:ascii="Tahoma" w:hAnsi="Tahoma" w:cs="Tahoma"/>
                <w:b/>
                <w:bCs/>
                <w:sz w:val="20"/>
                <w:szCs w:val="20"/>
                <w:rtl/>
                <w:lang w:eastAsia="he-IL"/>
              </w:rPr>
            </w:pPr>
            <w:r w:rsidRPr="00476AE6">
              <w:rPr>
                <w:rFonts w:ascii="Tahoma" w:hAnsi="Tahoma" w:cs="Tahoma" w:hint="cs"/>
                <w:b/>
                <w:bCs/>
                <w:sz w:val="20"/>
                <w:szCs w:val="20"/>
                <w:rtl/>
                <w:lang w:eastAsia="he-IL"/>
              </w:rPr>
              <w:t>ההנחיה</w:t>
            </w:r>
            <w:r w:rsidR="00B62932">
              <w:rPr>
                <w:rFonts w:ascii="Tahoma" w:hAnsi="Tahoma" w:cs="Tahoma" w:hint="cs"/>
                <w:b/>
                <w:bCs/>
                <w:sz w:val="20"/>
                <w:szCs w:val="20"/>
                <w:rtl/>
                <w:lang w:eastAsia="he-IL"/>
              </w:rPr>
              <w:t xml:space="preserve"> </w:t>
            </w:r>
            <w:r w:rsidRPr="00476AE6">
              <w:rPr>
                <w:rFonts w:ascii="Tahoma" w:hAnsi="Tahoma" w:cs="Tahoma" w:hint="cs"/>
                <w:b/>
                <w:bCs/>
                <w:sz w:val="20"/>
                <w:szCs w:val="20"/>
                <w:rtl/>
                <w:lang w:eastAsia="he-IL"/>
              </w:rPr>
              <w:t>/</w:t>
            </w:r>
            <w:r w:rsidR="00B62932">
              <w:rPr>
                <w:rFonts w:ascii="Tahoma" w:hAnsi="Tahoma" w:cs="Tahoma" w:hint="cs"/>
                <w:b/>
                <w:bCs/>
                <w:sz w:val="20"/>
                <w:szCs w:val="20"/>
                <w:rtl/>
                <w:lang w:eastAsia="he-IL"/>
              </w:rPr>
              <w:t xml:space="preserve"> </w:t>
            </w:r>
            <w:r w:rsidRPr="00476AE6">
              <w:rPr>
                <w:rFonts w:ascii="Tahoma" w:hAnsi="Tahoma" w:cs="Tahoma"/>
                <w:b/>
                <w:bCs/>
                <w:sz w:val="20"/>
                <w:szCs w:val="20"/>
                <w:rtl/>
                <w:lang w:eastAsia="he-IL"/>
              </w:rPr>
              <w:t>מה צריך לבדוק?</w:t>
            </w:r>
          </w:p>
        </w:tc>
        <w:tc>
          <w:tcPr>
            <w:tcW w:w="308" w:type="pct"/>
            <w:vAlign w:val="center"/>
          </w:tcPr>
          <w:p w14:paraId="3FED47AD" w14:textId="77777777" w:rsidR="00EA03E1" w:rsidRPr="00650500" w:rsidRDefault="00EA03E1" w:rsidP="00650500">
            <w:pPr>
              <w:spacing w:line="360" w:lineRule="auto"/>
              <w:jc w:val="center"/>
              <w:rPr>
                <w:rFonts w:ascii="Tahoma" w:hAnsi="Tahoma" w:cs="Tahoma"/>
                <w:b/>
                <w:bCs/>
                <w:sz w:val="20"/>
                <w:szCs w:val="20"/>
                <w:rtl/>
                <w:lang w:eastAsia="he-IL"/>
              </w:rPr>
            </w:pPr>
            <w:r w:rsidRPr="00650500">
              <w:rPr>
                <w:rFonts w:ascii="Tahoma" w:hAnsi="Tahoma" w:cs="Tahoma"/>
                <w:b/>
                <w:bCs/>
                <w:sz w:val="20"/>
                <w:szCs w:val="20"/>
                <w:rtl/>
                <w:lang w:eastAsia="he-IL"/>
              </w:rPr>
              <w:t>תקין / לא תקין</w:t>
            </w:r>
          </w:p>
        </w:tc>
        <w:tc>
          <w:tcPr>
            <w:tcW w:w="1273" w:type="pct"/>
            <w:tcBorders>
              <w:right w:val="single" w:sz="24" w:space="0" w:color="auto"/>
            </w:tcBorders>
            <w:shd w:val="clear" w:color="auto" w:fill="auto"/>
            <w:vAlign w:val="center"/>
          </w:tcPr>
          <w:p w14:paraId="0CE39FED" w14:textId="77777777" w:rsidR="00EA03E1" w:rsidRPr="00650500" w:rsidRDefault="00EA03E1" w:rsidP="00650500">
            <w:pPr>
              <w:spacing w:line="360" w:lineRule="auto"/>
              <w:jc w:val="center"/>
              <w:rPr>
                <w:rFonts w:ascii="Tahoma" w:hAnsi="Tahoma" w:cs="Tahoma"/>
                <w:b/>
                <w:bCs/>
                <w:sz w:val="20"/>
                <w:szCs w:val="20"/>
                <w:rtl/>
                <w:lang w:eastAsia="he-IL"/>
              </w:rPr>
            </w:pPr>
            <w:r w:rsidRPr="00650500">
              <w:rPr>
                <w:rFonts w:ascii="Tahoma" w:hAnsi="Tahoma" w:cs="Tahoma"/>
                <w:b/>
                <w:bCs/>
                <w:sz w:val="20"/>
                <w:szCs w:val="20"/>
                <w:rtl/>
                <w:lang w:eastAsia="he-IL"/>
              </w:rPr>
              <w:t>הערות</w:t>
            </w:r>
          </w:p>
        </w:tc>
      </w:tr>
      <w:tr w:rsidR="00EA03E1" w:rsidRPr="00650500" w14:paraId="7ACEB38F" w14:textId="77777777" w:rsidTr="00650500">
        <w:trPr>
          <w:trHeight w:val="624"/>
        </w:trPr>
        <w:tc>
          <w:tcPr>
            <w:tcW w:w="385" w:type="pct"/>
            <w:tcBorders>
              <w:left w:val="single" w:sz="24" w:space="0" w:color="auto"/>
            </w:tcBorders>
            <w:vAlign w:val="center"/>
          </w:tcPr>
          <w:p w14:paraId="71A37749" w14:textId="77777777" w:rsidR="00EA03E1" w:rsidRPr="00650500" w:rsidRDefault="00EA03E1" w:rsidP="00650500">
            <w:pPr>
              <w:spacing w:line="360" w:lineRule="auto"/>
              <w:jc w:val="center"/>
              <w:rPr>
                <w:rFonts w:ascii="Tahoma" w:hAnsi="Tahoma" w:cs="Tahoma"/>
                <w:b/>
                <w:bCs/>
                <w:sz w:val="20"/>
                <w:szCs w:val="20"/>
                <w:rtl/>
                <w:lang w:eastAsia="he-IL"/>
              </w:rPr>
            </w:pPr>
            <w:r w:rsidRPr="00650500">
              <w:rPr>
                <w:rFonts w:ascii="Tahoma" w:hAnsi="Tahoma" w:cs="Tahoma" w:hint="cs"/>
                <w:b/>
                <w:bCs/>
                <w:sz w:val="20"/>
                <w:szCs w:val="20"/>
                <w:rtl/>
              </w:rPr>
              <w:t>1</w:t>
            </w:r>
          </w:p>
        </w:tc>
        <w:tc>
          <w:tcPr>
            <w:tcW w:w="3034" w:type="pct"/>
            <w:vAlign w:val="center"/>
          </w:tcPr>
          <w:p w14:paraId="27241A91" w14:textId="28D9ED46" w:rsidR="00EA03E1" w:rsidRPr="00650500" w:rsidRDefault="00EA03E1" w:rsidP="00650500">
            <w:pPr>
              <w:spacing w:line="360" w:lineRule="auto"/>
              <w:jc w:val="both"/>
              <w:rPr>
                <w:rFonts w:ascii="Tahoma" w:hAnsi="Tahoma" w:cs="Tahoma"/>
                <w:b/>
                <w:bCs/>
                <w:sz w:val="20"/>
                <w:szCs w:val="20"/>
                <w:rtl/>
                <w:lang w:eastAsia="he-IL"/>
              </w:rPr>
            </w:pPr>
            <w:r w:rsidRPr="00650500">
              <w:rPr>
                <w:rFonts w:ascii="Tahoma" w:hAnsi="Tahoma" w:cs="Tahoma"/>
                <w:sz w:val="20"/>
                <w:szCs w:val="20"/>
                <w:rtl/>
              </w:rPr>
              <w:t>לוח ראשי ולוחות</w:t>
            </w:r>
            <w:r w:rsidR="00650500">
              <w:rPr>
                <w:rFonts w:ascii="Tahoma" w:hAnsi="Tahoma" w:cs="Tahoma" w:hint="cs"/>
                <w:sz w:val="20"/>
                <w:szCs w:val="20"/>
                <w:rtl/>
              </w:rPr>
              <w:t xml:space="preserve"> </w:t>
            </w:r>
            <w:r w:rsidRPr="00650500">
              <w:rPr>
                <w:rFonts w:ascii="Tahoma" w:hAnsi="Tahoma" w:cs="Tahoma"/>
                <w:sz w:val="20"/>
                <w:szCs w:val="20"/>
                <w:rtl/>
              </w:rPr>
              <w:t>משנה י</w:t>
            </w:r>
            <w:r w:rsidR="00650500">
              <w:rPr>
                <w:rFonts w:ascii="Tahoma" w:hAnsi="Tahoma" w:cs="Tahoma" w:hint="cs"/>
                <w:sz w:val="20"/>
                <w:szCs w:val="20"/>
                <w:rtl/>
              </w:rPr>
              <w:t>י</w:t>
            </w:r>
            <w:r w:rsidRPr="00650500">
              <w:rPr>
                <w:rFonts w:ascii="Tahoma" w:hAnsi="Tahoma" w:cs="Tahoma"/>
                <w:sz w:val="20"/>
                <w:szCs w:val="20"/>
                <w:rtl/>
              </w:rPr>
              <w:t xml:space="preserve">עשו מפח או מחומר פלסטי הכבה מעצמו, או מחומרים בלתי דליקים אחרים, ולא מעץ או </w:t>
            </w:r>
            <w:proofErr w:type="spellStart"/>
            <w:r w:rsidRPr="00650500">
              <w:rPr>
                <w:rFonts w:ascii="Tahoma" w:hAnsi="Tahoma" w:cs="Tahoma"/>
                <w:sz w:val="20"/>
                <w:szCs w:val="20"/>
                <w:rtl/>
              </w:rPr>
              <w:t>מפרספקס</w:t>
            </w:r>
            <w:proofErr w:type="spellEnd"/>
            <w:r w:rsidRPr="00650500">
              <w:rPr>
                <w:rFonts w:ascii="Tahoma" w:hAnsi="Tahoma" w:cs="Tahoma"/>
                <w:sz w:val="20"/>
                <w:szCs w:val="20"/>
                <w:rtl/>
              </w:rPr>
              <w:t>. הארונות יהיו סגורים. לארונות וללוחות יהיו סידורי נעילה</w:t>
            </w:r>
            <w:r w:rsidR="006324E8">
              <w:rPr>
                <w:rFonts w:ascii="Tahoma" w:hAnsi="Tahoma" w:cs="Tahoma" w:hint="cs"/>
                <w:sz w:val="20"/>
                <w:szCs w:val="20"/>
                <w:rtl/>
              </w:rPr>
              <w:t xml:space="preserve">. </w:t>
            </w:r>
            <w:r w:rsidRPr="00650500">
              <w:rPr>
                <w:rFonts w:ascii="Tahoma" w:hAnsi="Tahoma" w:cs="Tahoma"/>
                <w:sz w:val="20"/>
                <w:szCs w:val="20"/>
                <w:rtl/>
              </w:rPr>
              <w:t>לא יהיו חלקים חשופים בלוחו</w:t>
            </w:r>
            <w:r w:rsidR="006324E8">
              <w:rPr>
                <w:rFonts w:ascii="Tahoma" w:hAnsi="Tahoma" w:cs="Tahoma" w:hint="cs"/>
                <w:sz w:val="20"/>
                <w:szCs w:val="20"/>
                <w:rtl/>
              </w:rPr>
              <w:t>ת.</w:t>
            </w:r>
          </w:p>
        </w:tc>
        <w:tc>
          <w:tcPr>
            <w:tcW w:w="308" w:type="pct"/>
            <w:shd w:val="clear" w:color="auto" w:fill="92D050"/>
            <w:vAlign w:val="center"/>
          </w:tcPr>
          <w:p w14:paraId="2F1BE7A5" w14:textId="77777777" w:rsidR="00EA03E1" w:rsidRPr="00650500" w:rsidRDefault="00EA03E1" w:rsidP="00650500">
            <w:pPr>
              <w:spacing w:line="360" w:lineRule="auto"/>
              <w:rPr>
                <w:rFonts w:ascii="Tahoma" w:hAnsi="Tahoma" w:cs="Tahoma"/>
                <w:b/>
                <w:bCs/>
                <w:sz w:val="20"/>
                <w:szCs w:val="20"/>
                <w:rtl/>
                <w:lang w:eastAsia="he-IL"/>
              </w:rPr>
            </w:pPr>
          </w:p>
        </w:tc>
        <w:tc>
          <w:tcPr>
            <w:tcW w:w="1273" w:type="pct"/>
            <w:tcBorders>
              <w:right w:val="single" w:sz="24" w:space="0" w:color="auto"/>
            </w:tcBorders>
            <w:shd w:val="clear" w:color="auto" w:fill="auto"/>
            <w:vAlign w:val="center"/>
          </w:tcPr>
          <w:p w14:paraId="5C927CE8" w14:textId="77777777" w:rsidR="00EA03E1" w:rsidRPr="00650500" w:rsidRDefault="00EA03E1" w:rsidP="00650500">
            <w:pPr>
              <w:spacing w:line="360" w:lineRule="auto"/>
              <w:rPr>
                <w:rFonts w:ascii="Tahoma" w:hAnsi="Tahoma" w:cs="Tahoma"/>
                <w:b/>
                <w:bCs/>
                <w:sz w:val="20"/>
                <w:szCs w:val="20"/>
                <w:rtl/>
                <w:lang w:eastAsia="he-IL"/>
              </w:rPr>
            </w:pPr>
          </w:p>
        </w:tc>
      </w:tr>
      <w:tr w:rsidR="00EA03E1" w:rsidRPr="00650500" w14:paraId="760525FD" w14:textId="77777777" w:rsidTr="00650500">
        <w:trPr>
          <w:trHeight w:val="624"/>
        </w:trPr>
        <w:tc>
          <w:tcPr>
            <w:tcW w:w="385" w:type="pct"/>
            <w:tcBorders>
              <w:left w:val="single" w:sz="24" w:space="0" w:color="auto"/>
            </w:tcBorders>
            <w:vAlign w:val="center"/>
          </w:tcPr>
          <w:p w14:paraId="66CB68A3" w14:textId="77777777" w:rsidR="00EA03E1" w:rsidRPr="00650500" w:rsidRDefault="00EA03E1" w:rsidP="00650500">
            <w:pPr>
              <w:spacing w:line="360" w:lineRule="auto"/>
              <w:jc w:val="center"/>
              <w:rPr>
                <w:rFonts w:ascii="Tahoma" w:hAnsi="Tahoma" w:cs="Tahoma"/>
                <w:b/>
                <w:bCs/>
                <w:sz w:val="20"/>
                <w:szCs w:val="20"/>
                <w:rtl/>
              </w:rPr>
            </w:pPr>
            <w:r w:rsidRPr="00650500">
              <w:rPr>
                <w:rFonts w:ascii="Tahoma" w:hAnsi="Tahoma" w:cs="Tahoma" w:hint="cs"/>
                <w:b/>
                <w:bCs/>
                <w:sz w:val="20"/>
                <w:szCs w:val="20"/>
                <w:rtl/>
              </w:rPr>
              <w:t>2</w:t>
            </w:r>
          </w:p>
        </w:tc>
        <w:tc>
          <w:tcPr>
            <w:tcW w:w="3034" w:type="pct"/>
            <w:vAlign w:val="center"/>
          </w:tcPr>
          <w:p w14:paraId="247A2070" w14:textId="138DE9A7" w:rsidR="00EA03E1" w:rsidRPr="00650500" w:rsidRDefault="00EA03E1" w:rsidP="00650500">
            <w:pPr>
              <w:spacing w:line="360" w:lineRule="auto"/>
              <w:jc w:val="both"/>
              <w:rPr>
                <w:rFonts w:ascii="Tahoma" w:hAnsi="Tahoma" w:cs="Tahoma"/>
                <w:sz w:val="20"/>
                <w:szCs w:val="20"/>
                <w:rtl/>
              </w:rPr>
            </w:pPr>
            <w:r w:rsidRPr="00650500">
              <w:rPr>
                <w:rFonts w:ascii="Tahoma" w:hAnsi="Tahoma" w:cs="Tahoma"/>
                <w:sz w:val="20"/>
                <w:szCs w:val="20"/>
                <w:rtl/>
              </w:rPr>
              <w:t>בכל לוחות החשמל י</w:t>
            </w:r>
            <w:r w:rsidR="007C13FB">
              <w:rPr>
                <w:rFonts w:ascii="Tahoma" w:hAnsi="Tahoma" w:cs="Tahoma" w:hint="cs"/>
                <w:sz w:val="20"/>
                <w:szCs w:val="20"/>
                <w:rtl/>
              </w:rPr>
              <w:t>י</w:t>
            </w:r>
            <w:r w:rsidRPr="00650500">
              <w:rPr>
                <w:rFonts w:ascii="Tahoma" w:hAnsi="Tahoma" w:cs="Tahoma"/>
                <w:sz w:val="20"/>
                <w:szCs w:val="20"/>
                <w:rtl/>
              </w:rPr>
              <w:t xml:space="preserve">מצאו מבטחים אוטומטיים וכן שני מפסקי זרם פחת ברגישות של 30 </w:t>
            </w:r>
            <w:proofErr w:type="spellStart"/>
            <w:r w:rsidRPr="00650500">
              <w:rPr>
                <w:rFonts w:ascii="Tahoma" w:hAnsi="Tahoma" w:cs="Tahoma"/>
                <w:sz w:val="20"/>
                <w:szCs w:val="20"/>
                <w:rtl/>
              </w:rPr>
              <w:t>מיליאמפר</w:t>
            </w:r>
            <w:proofErr w:type="spellEnd"/>
            <w:r w:rsidR="007C13FB">
              <w:rPr>
                <w:rFonts w:ascii="Tahoma" w:hAnsi="Tahoma" w:cs="Tahoma" w:hint="cs"/>
                <w:sz w:val="20"/>
                <w:szCs w:val="20"/>
                <w:rtl/>
              </w:rPr>
              <w:t>,</w:t>
            </w:r>
            <w:r w:rsidRPr="00650500">
              <w:rPr>
                <w:rFonts w:ascii="Tahoma" w:hAnsi="Tahoma" w:cs="Tahoma"/>
                <w:sz w:val="20"/>
                <w:szCs w:val="20"/>
                <w:rtl/>
              </w:rPr>
              <w:t xml:space="preserve"> בהתאם לדרישות חוק החשמל.</w:t>
            </w:r>
          </w:p>
        </w:tc>
        <w:tc>
          <w:tcPr>
            <w:tcW w:w="308" w:type="pct"/>
            <w:shd w:val="clear" w:color="auto" w:fill="92D050"/>
            <w:vAlign w:val="center"/>
          </w:tcPr>
          <w:p w14:paraId="7C3B3FC0" w14:textId="77777777" w:rsidR="00EA03E1" w:rsidRPr="00650500" w:rsidRDefault="00EA03E1" w:rsidP="00650500">
            <w:pPr>
              <w:spacing w:line="360" w:lineRule="auto"/>
              <w:rPr>
                <w:rFonts w:ascii="Tahoma" w:hAnsi="Tahoma" w:cs="Tahoma"/>
                <w:sz w:val="20"/>
                <w:szCs w:val="20"/>
                <w:rtl/>
                <w:lang w:eastAsia="he-IL"/>
              </w:rPr>
            </w:pPr>
          </w:p>
        </w:tc>
        <w:tc>
          <w:tcPr>
            <w:tcW w:w="1273" w:type="pct"/>
            <w:tcBorders>
              <w:right w:val="single" w:sz="24" w:space="0" w:color="auto"/>
            </w:tcBorders>
            <w:shd w:val="clear" w:color="auto" w:fill="auto"/>
            <w:vAlign w:val="center"/>
          </w:tcPr>
          <w:p w14:paraId="0809AB81" w14:textId="77777777" w:rsidR="00EA03E1" w:rsidRPr="00650500" w:rsidRDefault="00EA03E1" w:rsidP="00650500">
            <w:pPr>
              <w:spacing w:line="360" w:lineRule="auto"/>
              <w:rPr>
                <w:rFonts w:ascii="Tahoma" w:hAnsi="Tahoma" w:cs="Tahoma"/>
                <w:sz w:val="20"/>
                <w:szCs w:val="20"/>
                <w:rtl/>
                <w:lang w:eastAsia="he-IL"/>
              </w:rPr>
            </w:pPr>
          </w:p>
        </w:tc>
      </w:tr>
      <w:tr w:rsidR="00EA03E1" w:rsidRPr="00650500" w14:paraId="25F6904F" w14:textId="77777777" w:rsidTr="00650500">
        <w:trPr>
          <w:trHeight w:val="624"/>
        </w:trPr>
        <w:tc>
          <w:tcPr>
            <w:tcW w:w="385" w:type="pct"/>
            <w:tcBorders>
              <w:left w:val="single" w:sz="24" w:space="0" w:color="auto"/>
            </w:tcBorders>
            <w:vAlign w:val="center"/>
          </w:tcPr>
          <w:p w14:paraId="3E8F489B" w14:textId="77777777" w:rsidR="00EA03E1" w:rsidRPr="00650500" w:rsidRDefault="00EA03E1" w:rsidP="00650500">
            <w:pPr>
              <w:spacing w:line="360" w:lineRule="auto"/>
              <w:jc w:val="center"/>
              <w:rPr>
                <w:rFonts w:ascii="Tahoma" w:hAnsi="Tahoma" w:cs="Tahoma"/>
                <w:b/>
                <w:bCs/>
                <w:sz w:val="20"/>
                <w:szCs w:val="20"/>
                <w:rtl/>
              </w:rPr>
            </w:pPr>
            <w:r w:rsidRPr="00650500">
              <w:rPr>
                <w:rFonts w:ascii="Tahoma" w:hAnsi="Tahoma" w:cs="Tahoma" w:hint="cs"/>
                <w:b/>
                <w:bCs/>
                <w:sz w:val="20"/>
                <w:szCs w:val="20"/>
                <w:rtl/>
              </w:rPr>
              <w:t>3</w:t>
            </w:r>
          </w:p>
        </w:tc>
        <w:tc>
          <w:tcPr>
            <w:tcW w:w="3034" w:type="pct"/>
            <w:vAlign w:val="center"/>
          </w:tcPr>
          <w:p w14:paraId="19E13927" w14:textId="7102134B" w:rsidR="00EA03E1" w:rsidRPr="00650500" w:rsidRDefault="00EA03E1" w:rsidP="00650500">
            <w:pPr>
              <w:spacing w:line="360" w:lineRule="auto"/>
              <w:jc w:val="both"/>
              <w:rPr>
                <w:rFonts w:ascii="Tahoma" w:hAnsi="Tahoma" w:cs="Tahoma"/>
                <w:sz w:val="20"/>
                <w:szCs w:val="20"/>
                <w:rtl/>
              </w:rPr>
            </w:pPr>
            <w:r w:rsidRPr="00650500">
              <w:rPr>
                <w:rFonts w:ascii="Tahoma" w:hAnsi="Tahoma" w:cs="Tahoma" w:hint="cs"/>
                <w:sz w:val="20"/>
                <w:szCs w:val="20"/>
                <w:rtl/>
              </w:rPr>
              <w:t>יש לבצע בדיקת תקינות האר</w:t>
            </w:r>
            <w:r w:rsidR="007C13FB">
              <w:rPr>
                <w:rFonts w:ascii="Tahoma" w:hAnsi="Tahoma" w:cs="Tahoma" w:hint="cs"/>
                <w:sz w:val="20"/>
                <w:szCs w:val="20"/>
                <w:rtl/>
              </w:rPr>
              <w:t>ק</w:t>
            </w:r>
            <w:r w:rsidRPr="00650500">
              <w:rPr>
                <w:rFonts w:ascii="Tahoma" w:hAnsi="Tahoma" w:cs="Tahoma" w:hint="cs"/>
                <w:sz w:val="20"/>
                <w:szCs w:val="20"/>
                <w:rtl/>
              </w:rPr>
              <w:t>ה</w:t>
            </w:r>
            <w:r w:rsidR="007C13FB">
              <w:rPr>
                <w:rFonts w:ascii="Tahoma" w:hAnsi="Tahoma" w:cs="Tahoma" w:hint="cs"/>
                <w:sz w:val="20"/>
                <w:szCs w:val="20"/>
                <w:rtl/>
              </w:rPr>
              <w:t>.</w:t>
            </w:r>
          </w:p>
        </w:tc>
        <w:tc>
          <w:tcPr>
            <w:tcW w:w="308" w:type="pct"/>
            <w:shd w:val="clear" w:color="auto" w:fill="92D050"/>
            <w:vAlign w:val="center"/>
          </w:tcPr>
          <w:p w14:paraId="705A54A6" w14:textId="77777777" w:rsidR="00EA03E1" w:rsidRPr="00650500" w:rsidRDefault="00EA03E1" w:rsidP="00650500">
            <w:pPr>
              <w:spacing w:line="360" w:lineRule="auto"/>
              <w:rPr>
                <w:rFonts w:ascii="Tahoma" w:hAnsi="Tahoma" w:cs="Tahoma"/>
                <w:sz w:val="20"/>
                <w:szCs w:val="20"/>
                <w:rtl/>
                <w:lang w:eastAsia="he-IL"/>
              </w:rPr>
            </w:pPr>
          </w:p>
        </w:tc>
        <w:tc>
          <w:tcPr>
            <w:tcW w:w="1273" w:type="pct"/>
            <w:tcBorders>
              <w:right w:val="single" w:sz="24" w:space="0" w:color="auto"/>
            </w:tcBorders>
            <w:shd w:val="clear" w:color="auto" w:fill="auto"/>
            <w:vAlign w:val="center"/>
          </w:tcPr>
          <w:p w14:paraId="546E4915" w14:textId="77777777" w:rsidR="00EA03E1" w:rsidRPr="00650500" w:rsidRDefault="00EA03E1" w:rsidP="00650500">
            <w:pPr>
              <w:spacing w:line="360" w:lineRule="auto"/>
              <w:rPr>
                <w:rFonts w:ascii="Tahoma" w:hAnsi="Tahoma" w:cs="Tahoma"/>
                <w:sz w:val="20"/>
                <w:szCs w:val="20"/>
                <w:rtl/>
                <w:lang w:eastAsia="he-IL"/>
              </w:rPr>
            </w:pPr>
          </w:p>
        </w:tc>
      </w:tr>
      <w:tr w:rsidR="00EA03E1" w:rsidRPr="00650500" w14:paraId="2AD06D35" w14:textId="77777777" w:rsidTr="00650500">
        <w:trPr>
          <w:trHeight w:val="624"/>
        </w:trPr>
        <w:tc>
          <w:tcPr>
            <w:tcW w:w="385" w:type="pct"/>
            <w:tcBorders>
              <w:left w:val="single" w:sz="24" w:space="0" w:color="auto"/>
            </w:tcBorders>
            <w:vAlign w:val="center"/>
          </w:tcPr>
          <w:p w14:paraId="7F0AECD4" w14:textId="77777777" w:rsidR="00EA03E1" w:rsidRPr="00650500" w:rsidRDefault="00EA03E1" w:rsidP="00650500">
            <w:pPr>
              <w:spacing w:line="360" w:lineRule="auto"/>
              <w:jc w:val="center"/>
              <w:rPr>
                <w:rFonts w:ascii="Tahoma" w:hAnsi="Tahoma" w:cs="Tahoma"/>
                <w:b/>
                <w:bCs/>
                <w:sz w:val="20"/>
                <w:szCs w:val="20"/>
                <w:rtl/>
              </w:rPr>
            </w:pPr>
            <w:r w:rsidRPr="00650500">
              <w:rPr>
                <w:rFonts w:ascii="Tahoma" w:hAnsi="Tahoma" w:cs="Tahoma" w:hint="cs"/>
                <w:b/>
                <w:bCs/>
                <w:sz w:val="20"/>
                <w:szCs w:val="20"/>
                <w:rtl/>
              </w:rPr>
              <w:t>4</w:t>
            </w:r>
          </w:p>
        </w:tc>
        <w:tc>
          <w:tcPr>
            <w:tcW w:w="3034" w:type="pct"/>
            <w:vAlign w:val="center"/>
          </w:tcPr>
          <w:p w14:paraId="612C81D1" w14:textId="749F27BD" w:rsidR="00EA03E1" w:rsidRPr="00650500" w:rsidRDefault="00EA03E1" w:rsidP="00650500">
            <w:pPr>
              <w:spacing w:line="360" w:lineRule="auto"/>
              <w:jc w:val="both"/>
              <w:rPr>
                <w:rFonts w:ascii="Tahoma" w:hAnsi="Tahoma" w:cs="Tahoma"/>
                <w:sz w:val="20"/>
                <w:szCs w:val="20"/>
                <w:rtl/>
              </w:rPr>
            </w:pPr>
            <w:r w:rsidRPr="00650500">
              <w:rPr>
                <w:rFonts w:ascii="Tahoma" w:hAnsi="Tahoma" w:cs="Tahoma"/>
                <w:sz w:val="20"/>
                <w:szCs w:val="20"/>
                <w:rtl/>
              </w:rPr>
              <w:t>כל המעגלים ומפסקי הזרם הראשיים יסומנו בסימן בר</w:t>
            </w:r>
            <w:r w:rsidR="00B62932">
              <w:rPr>
                <w:rFonts w:ascii="Tahoma" w:hAnsi="Tahoma" w:cs="Tahoma" w:hint="cs"/>
                <w:sz w:val="20"/>
                <w:szCs w:val="20"/>
                <w:rtl/>
              </w:rPr>
              <w:t xml:space="preserve"> </w:t>
            </w:r>
            <w:r w:rsidRPr="00650500">
              <w:rPr>
                <w:rFonts w:ascii="Tahoma" w:hAnsi="Tahoma" w:cs="Tahoma"/>
                <w:sz w:val="20"/>
                <w:szCs w:val="20"/>
                <w:rtl/>
              </w:rPr>
              <w:t>קיימא</w:t>
            </w:r>
            <w:r w:rsidR="007C13FB">
              <w:rPr>
                <w:rFonts w:ascii="Tahoma" w:hAnsi="Tahoma" w:cs="Tahoma" w:hint="cs"/>
                <w:sz w:val="20"/>
                <w:szCs w:val="20"/>
                <w:rtl/>
              </w:rPr>
              <w:t>.</w:t>
            </w:r>
          </w:p>
        </w:tc>
        <w:tc>
          <w:tcPr>
            <w:tcW w:w="308" w:type="pct"/>
            <w:shd w:val="clear" w:color="auto" w:fill="92D050"/>
            <w:vAlign w:val="center"/>
          </w:tcPr>
          <w:p w14:paraId="037D120F" w14:textId="77777777" w:rsidR="00EA03E1" w:rsidRPr="00650500" w:rsidRDefault="00EA03E1" w:rsidP="00650500">
            <w:pPr>
              <w:spacing w:line="360" w:lineRule="auto"/>
              <w:rPr>
                <w:rFonts w:ascii="Tahoma" w:hAnsi="Tahoma" w:cs="Tahoma"/>
                <w:sz w:val="20"/>
                <w:szCs w:val="20"/>
                <w:rtl/>
                <w:lang w:eastAsia="he-IL"/>
              </w:rPr>
            </w:pPr>
          </w:p>
        </w:tc>
        <w:tc>
          <w:tcPr>
            <w:tcW w:w="1273" w:type="pct"/>
            <w:tcBorders>
              <w:right w:val="single" w:sz="24" w:space="0" w:color="auto"/>
            </w:tcBorders>
            <w:shd w:val="clear" w:color="auto" w:fill="auto"/>
            <w:vAlign w:val="center"/>
          </w:tcPr>
          <w:p w14:paraId="702A88D6" w14:textId="77777777" w:rsidR="00EA03E1" w:rsidRPr="00650500" w:rsidRDefault="00EA03E1" w:rsidP="00650500">
            <w:pPr>
              <w:spacing w:line="360" w:lineRule="auto"/>
              <w:rPr>
                <w:rFonts w:ascii="Tahoma" w:hAnsi="Tahoma" w:cs="Tahoma"/>
                <w:sz w:val="20"/>
                <w:szCs w:val="20"/>
                <w:rtl/>
                <w:lang w:eastAsia="he-IL"/>
              </w:rPr>
            </w:pPr>
          </w:p>
        </w:tc>
      </w:tr>
      <w:tr w:rsidR="00EA03E1" w:rsidRPr="00650500" w14:paraId="611EFB51" w14:textId="77777777" w:rsidTr="00650500">
        <w:trPr>
          <w:trHeight w:val="624"/>
        </w:trPr>
        <w:tc>
          <w:tcPr>
            <w:tcW w:w="385" w:type="pct"/>
            <w:tcBorders>
              <w:left w:val="single" w:sz="24" w:space="0" w:color="auto"/>
            </w:tcBorders>
            <w:vAlign w:val="center"/>
          </w:tcPr>
          <w:p w14:paraId="18FA60A6" w14:textId="77777777" w:rsidR="00EA03E1" w:rsidRPr="00650500" w:rsidRDefault="00EA03E1" w:rsidP="00650500">
            <w:pPr>
              <w:spacing w:line="360" w:lineRule="auto"/>
              <w:jc w:val="center"/>
              <w:rPr>
                <w:rFonts w:ascii="Tahoma" w:hAnsi="Tahoma" w:cs="Tahoma"/>
                <w:b/>
                <w:bCs/>
                <w:sz w:val="20"/>
                <w:szCs w:val="20"/>
                <w:rtl/>
              </w:rPr>
            </w:pPr>
            <w:r w:rsidRPr="00650500">
              <w:rPr>
                <w:rFonts w:ascii="Tahoma" w:hAnsi="Tahoma" w:cs="Tahoma" w:hint="cs"/>
                <w:b/>
                <w:bCs/>
                <w:sz w:val="20"/>
                <w:szCs w:val="20"/>
                <w:rtl/>
              </w:rPr>
              <w:t>5</w:t>
            </w:r>
          </w:p>
        </w:tc>
        <w:tc>
          <w:tcPr>
            <w:tcW w:w="3034" w:type="pct"/>
            <w:vAlign w:val="center"/>
          </w:tcPr>
          <w:p w14:paraId="585A8457" w14:textId="3FCEA7D8" w:rsidR="00EA03E1" w:rsidRPr="00650500" w:rsidRDefault="00EA03E1" w:rsidP="00650500">
            <w:pPr>
              <w:spacing w:line="360" w:lineRule="auto"/>
              <w:jc w:val="both"/>
              <w:rPr>
                <w:rFonts w:ascii="Tahoma" w:hAnsi="Tahoma" w:cs="Tahoma"/>
                <w:sz w:val="20"/>
                <w:szCs w:val="20"/>
                <w:rtl/>
              </w:rPr>
            </w:pPr>
            <w:r w:rsidRPr="00650500">
              <w:rPr>
                <w:rFonts w:ascii="Tahoma" w:hAnsi="Tahoma" w:cs="Tahoma"/>
                <w:sz w:val="20"/>
                <w:szCs w:val="20"/>
                <w:rtl/>
              </w:rPr>
              <w:t>בלוח יסומנו כל המבטחים ע</w:t>
            </w:r>
            <w:r w:rsidR="007C13FB">
              <w:rPr>
                <w:rFonts w:ascii="Tahoma" w:hAnsi="Tahoma" w:cs="Tahoma" w:hint="cs"/>
                <w:sz w:val="20"/>
                <w:szCs w:val="20"/>
                <w:rtl/>
              </w:rPr>
              <w:t>פ</w:t>
            </w:r>
            <w:r w:rsidRPr="00650500">
              <w:rPr>
                <w:rFonts w:ascii="Tahoma" w:hAnsi="Tahoma" w:cs="Tahoma"/>
                <w:sz w:val="20"/>
                <w:szCs w:val="20"/>
                <w:rtl/>
              </w:rPr>
              <w:t>"</w:t>
            </w:r>
            <w:r w:rsidR="007C13FB">
              <w:rPr>
                <w:rFonts w:ascii="Tahoma" w:hAnsi="Tahoma" w:cs="Tahoma" w:hint="cs"/>
                <w:sz w:val="20"/>
                <w:szCs w:val="20"/>
                <w:rtl/>
              </w:rPr>
              <w:t>י</w:t>
            </w:r>
            <w:r w:rsidRPr="00650500">
              <w:rPr>
                <w:rFonts w:ascii="Tahoma" w:hAnsi="Tahoma" w:cs="Tahoma"/>
                <w:sz w:val="20"/>
                <w:szCs w:val="20"/>
                <w:rtl/>
              </w:rPr>
              <w:t xml:space="preserve"> תרשים מערכת החשמל במבנה.</w:t>
            </w:r>
          </w:p>
        </w:tc>
        <w:tc>
          <w:tcPr>
            <w:tcW w:w="308" w:type="pct"/>
            <w:shd w:val="clear" w:color="auto" w:fill="92D050"/>
            <w:vAlign w:val="center"/>
          </w:tcPr>
          <w:p w14:paraId="2393D4C0" w14:textId="77777777" w:rsidR="00EA03E1" w:rsidRPr="00650500" w:rsidRDefault="00EA03E1" w:rsidP="00650500">
            <w:pPr>
              <w:spacing w:line="360" w:lineRule="auto"/>
              <w:rPr>
                <w:rFonts w:ascii="Tahoma" w:hAnsi="Tahoma" w:cs="Tahoma"/>
                <w:sz w:val="20"/>
                <w:szCs w:val="20"/>
                <w:rtl/>
                <w:lang w:eastAsia="he-IL"/>
              </w:rPr>
            </w:pPr>
          </w:p>
        </w:tc>
        <w:tc>
          <w:tcPr>
            <w:tcW w:w="1273" w:type="pct"/>
            <w:tcBorders>
              <w:right w:val="single" w:sz="24" w:space="0" w:color="auto"/>
            </w:tcBorders>
            <w:shd w:val="clear" w:color="auto" w:fill="auto"/>
            <w:vAlign w:val="center"/>
          </w:tcPr>
          <w:p w14:paraId="795586BD" w14:textId="77777777" w:rsidR="00EA03E1" w:rsidRPr="00650500" w:rsidRDefault="00EA03E1" w:rsidP="00650500">
            <w:pPr>
              <w:spacing w:line="360" w:lineRule="auto"/>
              <w:rPr>
                <w:rFonts w:ascii="Tahoma" w:hAnsi="Tahoma" w:cs="Tahoma"/>
                <w:sz w:val="20"/>
                <w:szCs w:val="20"/>
                <w:rtl/>
                <w:lang w:eastAsia="he-IL"/>
              </w:rPr>
            </w:pPr>
          </w:p>
        </w:tc>
      </w:tr>
      <w:tr w:rsidR="00EA03E1" w:rsidRPr="00650500" w14:paraId="57F98DE5" w14:textId="77777777" w:rsidTr="00650500">
        <w:trPr>
          <w:trHeight w:val="624"/>
        </w:trPr>
        <w:tc>
          <w:tcPr>
            <w:tcW w:w="385" w:type="pct"/>
            <w:tcBorders>
              <w:left w:val="single" w:sz="24" w:space="0" w:color="auto"/>
            </w:tcBorders>
            <w:vAlign w:val="center"/>
          </w:tcPr>
          <w:p w14:paraId="7C9C3999" w14:textId="77777777" w:rsidR="00EA03E1" w:rsidRPr="00650500" w:rsidRDefault="00EA03E1" w:rsidP="00650500">
            <w:pPr>
              <w:spacing w:line="360" w:lineRule="auto"/>
              <w:jc w:val="center"/>
              <w:rPr>
                <w:rFonts w:ascii="Tahoma" w:hAnsi="Tahoma" w:cs="Tahoma"/>
                <w:b/>
                <w:bCs/>
                <w:sz w:val="20"/>
                <w:szCs w:val="20"/>
                <w:rtl/>
              </w:rPr>
            </w:pPr>
            <w:r w:rsidRPr="00650500">
              <w:rPr>
                <w:rFonts w:ascii="Tahoma" w:hAnsi="Tahoma" w:cs="Tahoma" w:hint="cs"/>
                <w:b/>
                <w:bCs/>
                <w:sz w:val="20"/>
                <w:szCs w:val="20"/>
                <w:rtl/>
              </w:rPr>
              <w:t>6</w:t>
            </w:r>
          </w:p>
        </w:tc>
        <w:tc>
          <w:tcPr>
            <w:tcW w:w="3034" w:type="pct"/>
            <w:vAlign w:val="center"/>
          </w:tcPr>
          <w:p w14:paraId="105AA75C" w14:textId="4911D847" w:rsidR="00EA03E1" w:rsidRPr="00650500" w:rsidRDefault="00EA03E1" w:rsidP="00650500">
            <w:pPr>
              <w:spacing w:line="360" w:lineRule="auto"/>
              <w:jc w:val="both"/>
              <w:rPr>
                <w:rFonts w:ascii="Tahoma" w:hAnsi="Tahoma" w:cs="Tahoma"/>
                <w:sz w:val="20"/>
                <w:szCs w:val="20"/>
                <w:rtl/>
              </w:rPr>
            </w:pPr>
            <w:r w:rsidRPr="00650500">
              <w:rPr>
                <w:rFonts w:ascii="Tahoma" w:hAnsi="Tahoma" w:cs="Tahoma"/>
                <w:sz w:val="20"/>
                <w:szCs w:val="20"/>
                <w:rtl/>
              </w:rPr>
              <w:t>המפסקים, בתי התקע (השקעים) ונקודות המאור בקירות יותקנו בגובה של 1.8 מ' מהרצפה. כל בתי התקע (השקעים) בגובה מתחת ל</w:t>
            </w:r>
            <w:r w:rsidR="00A742C2">
              <w:rPr>
                <w:rFonts w:ascii="Tahoma" w:hAnsi="Tahoma" w:cs="Tahoma" w:hint="cs"/>
                <w:sz w:val="20"/>
                <w:szCs w:val="20"/>
                <w:rtl/>
              </w:rPr>
              <w:t>־</w:t>
            </w:r>
            <w:r w:rsidRPr="00650500">
              <w:rPr>
                <w:rFonts w:ascii="Tahoma" w:hAnsi="Tahoma" w:cs="Tahoma"/>
                <w:sz w:val="20"/>
                <w:szCs w:val="20"/>
                <w:rtl/>
              </w:rPr>
              <w:t>1.8 מ' יהיו מוגנים, ויותקן בהם תריס מגן פנימי או מכסה.</w:t>
            </w:r>
          </w:p>
        </w:tc>
        <w:tc>
          <w:tcPr>
            <w:tcW w:w="308" w:type="pct"/>
            <w:shd w:val="clear" w:color="auto" w:fill="92D050"/>
            <w:vAlign w:val="center"/>
          </w:tcPr>
          <w:p w14:paraId="00D322CF" w14:textId="77777777" w:rsidR="00EA03E1" w:rsidRPr="00650500" w:rsidRDefault="00EA03E1" w:rsidP="00650500">
            <w:pPr>
              <w:spacing w:line="360" w:lineRule="auto"/>
              <w:rPr>
                <w:rFonts w:ascii="Tahoma" w:hAnsi="Tahoma" w:cs="Tahoma"/>
                <w:sz w:val="20"/>
                <w:szCs w:val="20"/>
                <w:rtl/>
                <w:lang w:eastAsia="he-IL"/>
              </w:rPr>
            </w:pPr>
          </w:p>
        </w:tc>
        <w:tc>
          <w:tcPr>
            <w:tcW w:w="1273" w:type="pct"/>
            <w:tcBorders>
              <w:right w:val="single" w:sz="24" w:space="0" w:color="auto"/>
            </w:tcBorders>
            <w:shd w:val="clear" w:color="auto" w:fill="auto"/>
            <w:vAlign w:val="center"/>
          </w:tcPr>
          <w:p w14:paraId="3EEAFD05" w14:textId="77777777" w:rsidR="00EA03E1" w:rsidRPr="00650500" w:rsidRDefault="00EA03E1" w:rsidP="00650500">
            <w:pPr>
              <w:spacing w:line="360" w:lineRule="auto"/>
              <w:rPr>
                <w:rFonts w:ascii="Tahoma" w:hAnsi="Tahoma" w:cs="Tahoma"/>
                <w:sz w:val="20"/>
                <w:szCs w:val="20"/>
                <w:rtl/>
                <w:lang w:eastAsia="he-IL"/>
              </w:rPr>
            </w:pPr>
          </w:p>
        </w:tc>
      </w:tr>
      <w:tr w:rsidR="00EA03E1" w:rsidRPr="00650500" w14:paraId="6389416C" w14:textId="77777777" w:rsidTr="00650500">
        <w:trPr>
          <w:trHeight w:val="624"/>
        </w:trPr>
        <w:tc>
          <w:tcPr>
            <w:tcW w:w="385" w:type="pct"/>
            <w:tcBorders>
              <w:left w:val="single" w:sz="24" w:space="0" w:color="auto"/>
            </w:tcBorders>
            <w:vAlign w:val="center"/>
          </w:tcPr>
          <w:p w14:paraId="1BC570C5" w14:textId="77777777" w:rsidR="00EA03E1" w:rsidRPr="00650500" w:rsidRDefault="00EA03E1" w:rsidP="00650500">
            <w:pPr>
              <w:spacing w:line="360" w:lineRule="auto"/>
              <w:jc w:val="center"/>
              <w:rPr>
                <w:rFonts w:ascii="Tahoma" w:hAnsi="Tahoma" w:cs="Tahoma"/>
                <w:b/>
                <w:bCs/>
                <w:sz w:val="20"/>
                <w:szCs w:val="20"/>
                <w:rtl/>
              </w:rPr>
            </w:pPr>
            <w:r w:rsidRPr="00650500">
              <w:rPr>
                <w:rFonts w:ascii="Tahoma" w:hAnsi="Tahoma" w:cs="Tahoma" w:hint="cs"/>
                <w:b/>
                <w:bCs/>
                <w:sz w:val="20"/>
                <w:szCs w:val="20"/>
                <w:rtl/>
              </w:rPr>
              <w:t>7</w:t>
            </w:r>
          </w:p>
        </w:tc>
        <w:tc>
          <w:tcPr>
            <w:tcW w:w="3034" w:type="pct"/>
            <w:vAlign w:val="center"/>
          </w:tcPr>
          <w:p w14:paraId="00840299" w14:textId="77777777" w:rsidR="00EA03E1" w:rsidRPr="00650500" w:rsidRDefault="00EA03E1" w:rsidP="00650500">
            <w:pPr>
              <w:spacing w:line="360" w:lineRule="auto"/>
              <w:jc w:val="both"/>
              <w:rPr>
                <w:rFonts w:ascii="Tahoma" w:hAnsi="Tahoma" w:cs="Tahoma"/>
                <w:sz w:val="20"/>
                <w:szCs w:val="20"/>
                <w:rtl/>
              </w:rPr>
            </w:pPr>
            <w:r w:rsidRPr="00650500">
              <w:rPr>
                <w:rFonts w:ascii="Tahoma" w:hAnsi="Tahoma" w:cs="Tahoma"/>
                <w:sz w:val="20"/>
                <w:szCs w:val="20"/>
                <w:rtl/>
              </w:rPr>
              <w:t>כל אביזרי החשמל יהיו שלמים ומקובעים למקומם – כולל שקעים מוזזים, מפצלים וכבלים מאריכים קבועים.</w:t>
            </w:r>
          </w:p>
        </w:tc>
        <w:tc>
          <w:tcPr>
            <w:tcW w:w="308" w:type="pct"/>
            <w:shd w:val="clear" w:color="auto" w:fill="92D050"/>
            <w:vAlign w:val="center"/>
          </w:tcPr>
          <w:p w14:paraId="63645091" w14:textId="77777777" w:rsidR="00EA03E1" w:rsidRPr="00650500" w:rsidRDefault="00EA03E1" w:rsidP="00650500">
            <w:pPr>
              <w:spacing w:line="360" w:lineRule="auto"/>
              <w:rPr>
                <w:rFonts w:ascii="Tahoma" w:hAnsi="Tahoma" w:cs="Tahoma"/>
                <w:sz w:val="20"/>
                <w:szCs w:val="20"/>
                <w:rtl/>
                <w:lang w:eastAsia="he-IL"/>
              </w:rPr>
            </w:pPr>
          </w:p>
        </w:tc>
        <w:tc>
          <w:tcPr>
            <w:tcW w:w="1273" w:type="pct"/>
            <w:tcBorders>
              <w:right w:val="single" w:sz="24" w:space="0" w:color="auto"/>
            </w:tcBorders>
            <w:shd w:val="clear" w:color="auto" w:fill="auto"/>
            <w:vAlign w:val="center"/>
          </w:tcPr>
          <w:p w14:paraId="1A73B23B" w14:textId="77777777" w:rsidR="00EA03E1" w:rsidRPr="00650500" w:rsidRDefault="00EA03E1" w:rsidP="00650500">
            <w:pPr>
              <w:spacing w:line="360" w:lineRule="auto"/>
              <w:rPr>
                <w:rFonts w:ascii="Tahoma" w:hAnsi="Tahoma" w:cs="Tahoma"/>
                <w:sz w:val="20"/>
                <w:szCs w:val="20"/>
                <w:rtl/>
                <w:lang w:eastAsia="he-IL"/>
              </w:rPr>
            </w:pPr>
          </w:p>
        </w:tc>
      </w:tr>
      <w:tr w:rsidR="00EA03E1" w:rsidRPr="00650500" w14:paraId="2050B217" w14:textId="77777777" w:rsidTr="00650500">
        <w:trPr>
          <w:trHeight w:val="624"/>
        </w:trPr>
        <w:tc>
          <w:tcPr>
            <w:tcW w:w="385" w:type="pct"/>
            <w:tcBorders>
              <w:left w:val="single" w:sz="24" w:space="0" w:color="auto"/>
            </w:tcBorders>
            <w:vAlign w:val="center"/>
          </w:tcPr>
          <w:p w14:paraId="239FAAB9" w14:textId="77777777" w:rsidR="00EA03E1" w:rsidRPr="00650500" w:rsidRDefault="00EA03E1" w:rsidP="00650500">
            <w:pPr>
              <w:spacing w:line="360" w:lineRule="auto"/>
              <w:jc w:val="center"/>
              <w:rPr>
                <w:rFonts w:ascii="Tahoma" w:hAnsi="Tahoma" w:cs="Tahoma"/>
                <w:b/>
                <w:bCs/>
                <w:sz w:val="20"/>
                <w:szCs w:val="20"/>
                <w:rtl/>
              </w:rPr>
            </w:pPr>
            <w:r w:rsidRPr="00650500">
              <w:rPr>
                <w:rFonts w:ascii="Tahoma" w:hAnsi="Tahoma" w:cs="Tahoma" w:hint="cs"/>
                <w:b/>
                <w:bCs/>
                <w:sz w:val="20"/>
                <w:szCs w:val="20"/>
                <w:rtl/>
              </w:rPr>
              <w:t>8</w:t>
            </w:r>
          </w:p>
        </w:tc>
        <w:tc>
          <w:tcPr>
            <w:tcW w:w="3034" w:type="pct"/>
            <w:vAlign w:val="center"/>
          </w:tcPr>
          <w:p w14:paraId="3F65308E" w14:textId="77777777" w:rsidR="00EA03E1" w:rsidRPr="00650500" w:rsidRDefault="00EA03E1" w:rsidP="00650500">
            <w:pPr>
              <w:spacing w:line="360" w:lineRule="auto"/>
              <w:jc w:val="both"/>
              <w:rPr>
                <w:rFonts w:ascii="Tahoma" w:hAnsi="Tahoma" w:cs="Tahoma"/>
                <w:sz w:val="20"/>
                <w:szCs w:val="20"/>
                <w:rtl/>
              </w:rPr>
            </w:pPr>
            <w:r w:rsidRPr="00650500">
              <w:rPr>
                <w:rFonts w:ascii="Tahoma" w:hAnsi="Tahoma" w:cs="Tahoma"/>
                <w:sz w:val="20"/>
                <w:szCs w:val="20"/>
                <w:rtl/>
              </w:rPr>
              <w:t>גופי תאורה לא יותקנו על גבי חומרים דליקים (כמו עץ וכד</w:t>
            </w:r>
            <w:r w:rsidRPr="00650500">
              <w:rPr>
                <w:rFonts w:ascii="Tahoma" w:hAnsi="Tahoma" w:cs="Tahoma"/>
                <w:sz w:val="20"/>
                <w:szCs w:val="20"/>
              </w:rPr>
              <w:t>'</w:t>
            </w:r>
            <w:r w:rsidRPr="00650500">
              <w:rPr>
                <w:rFonts w:ascii="Tahoma" w:hAnsi="Tahoma" w:cs="Tahoma"/>
                <w:sz w:val="20"/>
                <w:szCs w:val="20"/>
                <w:rtl/>
              </w:rPr>
              <w:t>). גופי תאורה יהיו מוגנים מפגיעה פיזית.</w:t>
            </w:r>
          </w:p>
        </w:tc>
        <w:tc>
          <w:tcPr>
            <w:tcW w:w="308" w:type="pct"/>
            <w:shd w:val="clear" w:color="auto" w:fill="92D050"/>
            <w:vAlign w:val="center"/>
          </w:tcPr>
          <w:p w14:paraId="28049E04" w14:textId="77777777" w:rsidR="00EA03E1" w:rsidRPr="00650500" w:rsidRDefault="00EA03E1" w:rsidP="00650500">
            <w:pPr>
              <w:spacing w:line="360" w:lineRule="auto"/>
              <w:rPr>
                <w:rFonts w:ascii="Tahoma" w:hAnsi="Tahoma" w:cs="Tahoma"/>
                <w:sz w:val="20"/>
                <w:szCs w:val="20"/>
                <w:rtl/>
                <w:lang w:eastAsia="he-IL"/>
              </w:rPr>
            </w:pPr>
          </w:p>
        </w:tc>
        <w:tc>
          <w:tcPr>
            <w:tcW w:w="1273" w:type="pct"/>
            <w:tcBorders>
              <w:right w:val="single" w:sz="24" w:space="0" w:color="auto"/>
            </w:tcBorders>
            <w:shd w:val="clear" w:color="auto" w:fill="auto"/>
            <w:vAlign w:val="center"/>
          </w:tcPr>
          <w:p w14:paraId="542EBE8B" w14:textId="77777777" w:rsidR="00EA03E1" w:rsidRPr="00650500" w:rsidRDefault="00EA03E1" w:rsidP="00650500">
            <w:pPr>
              <w:spacing w:line="360" w:lineRule="auto"/>
              <w:rPr>
                <w:rFonts w:ascii="Tahoma" w:hAnsi="Tahoma" w:cs="Tahoma"/>
                <w:sz w:val="20"/>
                <w:szCs w:val="20"/>
                <w:rtl/>
                <w:lang w:eastAsia="he-IL"/>
              </w:rPr>
            </w:pPr>
          </w:p>
        </w:tc>
      </w:tr>
      <w:tr w:rsidR="00EA03E1" w:rsidRPr="00650500" w14:paraId="78FA396D" w14:textId="77777777" w:rsidTr="00650500">
        <w:trPr>
          <w:trHeight w:val="624"/>
        </w:trPr>
        <w:tc>
          <w:tcPr>
            <w:tcW w:w="385" w:type="pct"/>
            <w:tcBorders>
              <w:left w:val="single" w:sz="24" w:space="0" w:color="auto"/>
            </w:tcBorders>
            <w:vAlign w:val="center"/>
          </w:tcPr>
          <w:p w14:paraId="52CCDCCB" w14:textId="77777777" w:rsidR="00EA03E1" w:rsidRPr="00650500" w:rsidRDefault="00EA03E1" w:rsidP="00650500">
            <w:pPr>
              <w:spacing w:line="360" w:lineRule="auto"/>
              <w:jc w:val="center"/>
              <w:rPr>
                <w:rFonts w:ascii="Tahoma" w:hAnsi="Tahoma" w:cs="Tahoma"/>
                <w:b/>
                <w:bCs/>
                <w:sz w:val="20"/>
                <w:szCs w:val="20"/>
                <w:rtl/>
              </w:rPr>
            </w:pPr>
            <w:r w:rsidRPr="00650500">
              <w:rPr>
                <w:rFonts w:ascii="Tahoma" w:hAnsi="Tahoma" w:cs="Tahoma" w:hint="cs"/>
                <w:b/>
                <w:bCs/>
                <w:sz w:val="20"/>
                <w:szCs w:val="20"/>
                <w:rtl/>
              </w:rPr>
              <w:t>9</w:t>
            </w:r>
          </w:p>
        </w:tc>
        <w:tc>
          <w:tcPr>
            <w:tcW w:w="3034" w:type="pct"/>
            <w:vAlign w:val="center"/>
          </w:tcPr>
          <w:p w14:paraId="183F39AE" w14:textId="23E55EC8" w:rsidR="00EA03E1" w:rsidRPr="00650500" w:rsidRDefault="00EA03E1" w:rsidP="00650500">
            <w:pPr>
              <w:spacing w:line="360" w:lineRule="auto"/>
              <w:jc w:val="both"/>
              <w:rPr>
                <w:rFonts w:ascii="Tahoma" w:hAnsi="Tahoma" w:cs="Tahoma"/>
                <w:sz w:val="20"/>
                <w:szCs w:val="20"/>
                <w:rtl/>
              </w:rPr>
            </w:pPr>
            <w:r w:rsidRPr="00650500">
              <w:rPr>
                <w:rFonts w:ascii="Tahoma" w:hAnsi="Tahoma" w:cs="Tahoma"/>
                <w:sz w:val="20"/>
                <w:szCs w:val="20"/>
                <w:rtl/>
              </w:rPr>
              <w:t>גופי התאורה בחצר ובחדרי השירותים יהיו מטיפוס מוגן</w:t>
            </w:r>
            <w:r w:rsidR="00876C04">
              <w:rPr>
                <w:rFonts w:ascii="Tahoma" w:hAnsi="Tahoma" w:cs="Tahoma" w:hint="cs"/>
                <w:sz w:val="20"/>
                <w:szCs w:val="20"/>
                <w:rtl/>
              </w:rPr>
              <w:t xml:space="preserve"> </w:t>
            </w:r>
            <w:r w:rsidRPr="00650500">
              <w:rPr>
                <w:rFonts w:ascii="Tahoma" w:hAnsi="Tahoma" w:cs="Tahoma"/>
                <w:sz w:val="20"/>
                <w:szCs w:val="20"/>
                <w:rtl/>
              </w:rPr>
              <w:t>מים.</w:t>
            </w:r>
          </w:p>
        </w:tc>
        <w:tc>
          <w:tcPr>
            <w:tcW w:w="308" w:type="pct"/>
            <w:shd w:val="clear" w:color="auto" w:fill="92D050"/>
            <w:vAlign w:val="center"/>
          </w:tcPr>
          <w:p w14:paraId="4C948B32" w14:textId="77777777" w:rsidR="00EA03E1" w:rsidRPr="00650500" w:rsidRDefault="00EA03E1" w:rsidP="00650500">
            <w:pPr>
              <w:spacing w:line="360" w:lineRule="auto"/>
              <w:rPr>
                <w:rFonts w:ascii="Tahoma" w:hAnsi="Tahoma" w:cs="Tahoma"/>
                <w:sz w:val="20"/>
                <w:szCs w:val="20"/>
                <w:rtl/>
                <w:lang w:eastAsia="he-IL"/>
              </w:rPr>
            </w:pPr>
          </w:p>
        </w:tc>
        <w:tc>
          <w:tcPr>
            <w:tcW w:w="1273" w:type="pct"/>
            <w:tcBorders>
              <w:right w:val="single" w:sz="24" w:space="0" w:color="auto"/>
            </w:tcBorders>
            <w:shd w:val="clear" w:color="auto" w:fill="auto"/>
            <w:vAlign w:val="center"/>
          </w:tcPr>
          <w:p w14:paraId="79ACE5D6" w14:textId="77777777" w:rsidR="00EA03E1" w:rsidRPr="00650500" w:rsidRDefault="00EA03E1" w:rsidP="00650500">
            <w:pPr>
              <w:spacing w:line="360" w:lineRule="auto"/>
              <w:rPr>
                <w:rFonts w:ascii="Tahoma" w:hAnsi="Tahoma" w:cs="Tahoma"/>
                <w:sz w:val="20"/>
                <w:szCs w:val="20"/>
                <w:rtl/>
                <w:lang w:eastAsia="he-IL"/>
              </w:rPr>
            </w:pPr>
          </w:p>
        </w:tc>
      </w:tr>
      <w:tr w:rsidR="00EA03E1" w:rsidRPr="00650500" w14:paraId="3142C621" w14:textId="77777777" w:rsidTr="00650500">
        <w:trPr>
          <w:trHeight w:val="624"/>
        </w:trPr>
        <w:tc>
          <w:tcPr>
            <w:tcW w:w="385" w:type="pct"/>
            <w:tcBorders>
              <w:left w:val="single" w:sz="24" w:space="0" w:color="auto"/>
            </w:tcBorders>
            <w:vAlign w:val="center"/>
          </w:tcPr>
          <w:p w14:paraId="327A0003" w14:textId="77777777" w:rsidR="00EA03E1" w:rsidRPr="00650500" w:rsidRDefault="00EA03E1" w:rsidP="00650500">
            <w:pPr>
              <w:spacing w:line="360" w:lineRule="auto"/>
              <w:jc w:val="center"/>
              <w:rPr>
                <w:rFonts w:ascii="Tahoma" w:hAnsi="Tahoma" w:cs="Tahoma"/>
                <w:b/>
                <w:bCs/>
                <w:sz w:val="20"/>
                <w:szCs w:val="20"/>
                <w:rtl/>
              </w:rPr>
            </w:pPr>
            <w:r w:rsidRPr="00650500">
              <w:rPr>
                <w:rFonts w:ascii="Tahoma" w:hAnsi="Tahoma" w:cs="Tahoma" w:hint="cs"/>
                <w:b/>
                <w:bCs/>
                <w:sz w:val="20"/>
                <w:szCs w:val="20"/>
                <w:rtl/>
              </w:rPr>
              <w:t>10</w:t>
            </w:r>
          </w:p>
        </w:tc>
        <w:tc>
          <w:tcPr>
            <w:tcW w:w="3034" w:type="pct"/>
            <w:vAlign w:val="center"/>
          </w:tcPr>
          <w:p w14:paraId="0D5F3ED9" w14:textId="3171E8D6" w:rsidR="00EA03E1" w:rsidRPr="00650500" w:rsidRDefault="00EA03E1" w:rsidP="00650500">
            <w:pPr>
              <w:spacing w:line="360" w:lineRule="auto"/>
              <w:jc w:val="both"/>
              <w:rPr>
                <w:rFonts w:ascii="Tahoma" w:hAnsi="Tahoma" w:cs="Tahoma"/>
                <w:b/>
                <w:bCs/>
                <w:sz w:val="20"/>
                <w:szCs w:val="20"/>
                <w:rtl/>
              </w:rPr>
            </w:pPr>
            <w:r w:rsidRPr="00650500">
              <w:rPr>
                <w:rFonts w:ascii="Tahoma" w:hAnsi="Tahoma" w:cs="Tahoma"/>
                <w:sz w:val="20"/>
                <w:szCs w:val="20"/>
                <w:rtl/>
              </w:rPr>
              <w:t xml:space="preserve">במבנה יביל או </w:t>
            </w:r>
            <w:r w:rsidR="00876C04">
              <w:rPr>
                <w:rFonts w:ascii="Tahoma" w:hAnsi="Tahoma" w:cs="Tahoma" w:hint="cs"/>
                <w:sz w:val="20"/>
                <w:szCs w:val="20"/>
                <w:rtl/>
              </w:rPr>
              <w:t>ב</w:t>
            </w:r>
            <w:r w:rsidRPr="00650500">
              <w:rPr>
                <w:rFonts w:ascii="Tahoma" w:hAnsi="Tahoma" w:cs="Tahoma"/>
                <w:sz w:val="20"/>
                <w:szCs w:val="20"/>
                <w:rtl/>
              </w:rPr>
              <w:t>מתחם מבנים יבילים יותקן מפסק פחת למערכת החשמל בנפרד משאר המבנה.</w:t>
            </w:r>
          </w:p>
        </w:tc>
        <w:tc>
          <w:tcPr>
            <w:tcW w:w="308" w:type="pct"/>
            <w:shd w:val="clear" w:color="auto" w:fill="92D050"/>
            <w:vAlign w:val="center"/>
          </w:tcPr>
          <w:p w14:paraId="19FAB073" w14:textId="77777777" w:rsidR="00EA03E1" w:rsidRPr="00650500" w:rsidRDefault="00EA03E1" w:rsidP="00650500">
            <w:pPr>
              <w:spacing w:line="360" w:lineRule="auto"/>
              <w:rPr>
                <w:rFonts w:ascii="Tahoma" w:hAnsi="Tahoma" w:cs="Tahoma"/>
                <w:sz w:val="20"/>
                <w:szCs w:val="20"/>
                <w:rtl/>
                <w:lang w:eastAsia="he-IL"/>
              </w:rPr>
            </w:pPr>
          </w:p>
        </w:tc>
        <w:tc>
          <w:tcPr>
            <w:tcW w:w="1273" w:type="pct"/>
            <w:tcBorders>
              <w:right w:val="single" w:sz="24" w:space="0" w:color="auto"/>
            </w:tcBorders>
            <w:shd w:val="clear" w:color="auto" w:fill="auto"/>
            <w:vAlign w:val="center"/>
          </w:tcPr>
          <w:p w14:paraId="414FE64C" w14:textId="77777777" w:rsidR="00EA03E1" w:rsidRPr="00650500" w:rsidRDefault="00EA03E1" w:rsidP="00650500">
            <w:pPr>
              <w:spacing w:line="360" w:lineRule="auto"/>
              <w:rPr>
                <w:rFonts w:ascii="Tahoma" w:hAnsi="Tahoma" w:cs="Tahoma"/>
                <w:sz w:val="20"/>
                <w:szCs w:val="20"/>
                <w:rtl/>
                <w:lang w:eastAsia="he-IL"/>
              </w:rPr>
            </w:pPr>
          </w:p>
        </w:tc>
      </w:tr>
      <w:tr w:rsidR="00EA03E1" w:rsidRPr="00650500" w14:paraId="6C68341C" w14:textId="77777777" w:rsidTr="00650500">
        <w:trPr>
          <w:trHeight w:val="624"/>
        </w:trPr>
        <w:tc>
          <w:tcPr>
            <w:tcW w:w="385" w:type="pct"/>
            <w:tcBorders>
              <w:left w:val="single" w:sz="24" w:space="0" w:color="auto"/>
              <w:bottom w:val="single" w:sz="24" w:space="0" w:color="auto"/>
            </w:tcBorders>
            <w:vAlign w:val="center"/>
          </w:tcPr>
          <w:p w14:paraId="69B7B5A1" w14:textId="68EB3E48" w:rsidR="00EA03E1" w:rsidRPr="00650500" w:rsidRDefault="00650500" w:rsidP="00650500">
            <w:pPr>
              <w:spacing w:line="360" w:lineRule="auto"/>
              <w:jc w:val="center"/>
              <w:rPr>
                <w:rFonts w:ascii="Tahoma" w:hAnsi="Tahoma" w:cs="Tahoma"/>
                <w:b/>
                <w:bCs/>
                <w:sz w:val="20"/>
                <w:szCs w:val="20"/>
                <w:rtl/>
              </w:rPr>
            </w:pPr>
            <w:r>
              <w:rPr>
                <w:rFonts w:ascii="Tahoma" w:hAnsi="Tahoma" w:cs="Tahoma" w:hint="cs"/>
                <w:b/>
                <w:bCs/>
                <w:sz w:val="20"/>
                <w:szCs w:val="20"/>
                <w:rtl/>
              </w:rPr>
              <w:t>11</w:t>
            </w:r>
          </w:p>
        </w:tc>
        <w:tc>
          <w:tcPr>
            <w:tcW w:w="3034" w:type="pct"/>
            <w:tcBorders>
              <w:bottom w:val="single" w:sz="24" w:space="0" w:color="auto"/>
            </w:tcBorders>
            <w:vAlign w:val="center"/>
          </w:tcPr>
          <w:p w14:paraId="47BFD2EE" w14:textId="77777777" w:rsidR="00EA03E1" w:rsidRPr="00650500" w:rsidRDefault="00EA03E1" w:rsidP="00650500">
            <w:pPr>
              <w:spacing w:line="360" w:lineRule="auto"/>
              <w:jc w:val="both"/>
              <w:rPr>
                <w:rFonts w:ascii="Tahoma" w:hAnsi="Tahoma" w:cs="Tahoma"/>
                <w:sz w:val="20"/>
                <w:szCs w:val="20"/>
                <w:rtl/>
              </w:rPr>
            </w:pPr>
            <w:r w:rsidRPr="00650500">
              <w:rPr>
                <w:rFonts w:ascii="Tahoma" w:hAnsi="Tahoma" w:cs="Tahoma"/>
                <w:sz w:val="20"/>
                <w:szCs w:val="20"/>
                <w:rtl/>
              </w:rPr>
              <w:t>כבלי חשמל קבועים יושמו בתוך תעלות מתאימות. כבלי חשמל לא יהיו בהישג ידם של החניכים.</w:t>
            </w:r>
          </w:p>
        </w:tc>
        <w:tc>
          <w:tcPr>
            <w:tcW w:w="308" w:type="pct"/>
            <w:tcBorders>
              <w:bottom w:val="single" w:sz="24" w:space="0" w:color="auto"/>
            </w:tcBorders>
            <w:shd w:val="clear" w:color="auto" w:fill="92D050"/>
            <w:vAlign w:val="center"/>
          </w:tcPr>
          <w:p w14:paraId="250BCE74" w14:textId="77777777" w:rsidR="00EA03E1" w:rsidRPr="00650500" w:rsidRDefault="00EA03E1" w:rsidP="00650500">
            <w:pPr>
              <w:spacing w:line="360" w:lineRule="auto"/>
              <w:rPr>
                <w:rFonts w:ascii="Tahoma" w:hAnsi="Tahoma" w:cs="Tahoma"/>
                <w:sz w:val="20"/>
                <w:szCs w:val="20"/>
                <w:rtl/>
                <w:lang w:eastAsia="he-IL"/>
              </w:rPr>
            </w:pPr>
          </w:p>
        </w:tc>
        <w:tc>
          <w:tcPr>
            <w:tcW w:w="1273" w:type="pct"/>
            <w:tcBorders>
              <w:bottom w:val="single" w:sz="24" w:space="0" w:color="auto"/>
              <w:right w:val="single" w:sz="24" w:space="0" w:color="auto"/>
            </w:tcBorders>
            <w:shd w:val="clear" w:color="auto" w:fill="auto"/>
            <w:vAlign w:val="center"/>
          </w:tcPr>
          <w:p w14:paraId="50FBF163" w14:textId="77777777" w:rsidR="00EA03E1" w:rsidRPr="00650500" w:rsidRDefault="00EA03E1" w:rsidP="00650500">
            <w:pPr>
              <w:spacing w:line="360" w:lineRule="auto"/>
              <w:rPr>
                <w:rFonts w:ascii="Tahoma" w:hAnsi="Tahoma" w:cs="Tahoma"/>
                <w:sz w:val="20"/>
                <w:szCs w:val="20"/>
                <w:rtl/>
                <w:lang w:eastAsia="he-IL"/>
              </w:rPr>
            </w:pPr>
          </w:p>
        </w:tc>
      </w:tr>
    </w:tbl>
    <w:p w14:paraId="28B13A1B" w14:textId="0CEC9CDB" w:rsidR="00374E4E" w:rsidRDefault="00374E4E" w:rsidP="0098045B">
      <w:pPr>
        <w:rPr>
          <w:rtl/>
        </w:rPr>
      </w:pPr>
    </w:p>
    <w:p w14:paraId="6D2CC0D5" w14:textId="74A2F220" w:rsidR="00374E4E" w:rsidRDefault="00374E4E" w:rsidP="0098045B">
      <w:pPr>
        <w:spacing w:after="200" w:line="276" w:lineRule="auto"/>
        <w:rPr>
          <w:rFonts w:cs="Tahoma"/>
          <w:b/>
          <w:bCs/>
          <w:color w:val="548DD4" w:themeColor="text2" w:themeTint="99"/>
          <w:szCs w:val="32"/>
          <w:rtl/>
        </w:rPr>
      </w:pPr>
      <w:r>
        <w:rPr>
          <w:rtl/>
        </w:rPr>
        <w:br w:type="page"/>
      </w:r>
    </w:p>
    <w:tbl>
      <w:tblPr>
        <w:tblpPr w:leftFromText="181" w:rightFromText="181" w:vertAnchor="text" w:horzAnchor="margin" w:tblpY="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1795"/>
        <w:gridCol w:w="869"/>
        <w:gridCol w:w="1354"/>
        <w:gridCol w:w="660"/>
        <w:gridCol w:w="759"/>
        <w:gridCol w:w="1038"/>
        <w:gridCol w:w="532"/>
        <w:gridCol w:w="896"/>
        <w:gridCol w:w="1166"/>
      </w:tblGrid>
      <w:tr w:rsidR="00374E4E" w:rsidRPr="00EA03E1" w14:paraId="25F1939F" w14:textId="77777777" w:rsidTr="00262770">
        <w:trPr>
          <w:trHeight w:val="397"/>
        </w:trPr>
        <w:tc>
          <w:tcPr>
            <w:tcW w:w="5000" w:type="pct"/>
            <w:gridSpan w:val="10"/>
            <w:tcBorders>
              <w:top w:val="single" w:sz="24" w:space="0" w:color="auto"/>
              <w:left w:val="single" w:sz="24" w:space="0" w:color="auto"/>
              <w:right w:val="single" w:sz="24" w:space="0" w:color="auto"/>
            </w:tcBorders>
            <w:vAlign w:val="center"/>
          </w:tcPr>
          <w:p w14:paraId="66A71FB5" w14:textId="77777777" w:rsidR="000448D9" w:rsidRDefault="000448D9" w:rsidP="0098045B">
            <w:pPr>
              <w:jc w:val="center"/>
              <w:rPr>
                <w:rFonts w:ascii="Tahoma" w:hAnsi="Tahoma" w:cs="Tahoma"/>
                <w:b/>
                <w:bCs/>
                <w:sz w:val="16"/>
                <w:szCs w:val="16"/>
                <w:rtl/>
                <w:lang w:eastAsia="he-IL"/>
              </w:rPr>
            </w:pPr>
          </w:p>
          <w:p w14:paraId="68EEA30A" w14:textId="74A7DBC6" w:rsidR="00374E4E" w:rsidRPr="00EA03E1" w:rsidRDefault="00374E4E" w:rsidP="0098045B">
            <w:pPr>
              <w:jc w:val="center"/>
              <w:rPr>
                <w:rFonts w:ascii="Tahoma" w:hAnsi="Tahoma" w:cs="Tahoma"/>
                <w:sz w:val="16"/>
                <w:szCs w:val="16"/>
                <w:rtl/>
                <w:lang w:eastAsia="he-IL"/>
              </w:rPr>
            </w:pPr>
            <w:r w:rsidRPr="00EA03E1">
              <w:rPr>
                <w:rFonts w:ascii="Tahoma" w:hAnsi="Tahoma" w:cs="Tahoma"/>
                <w:b/>
                <w:bCs/>
                <w:sz w:val="16"/>
                <w:szCs w:val="16"/>
                <w:rtl/>
                <w:lang w:eastAsia="he-IL"/>
              </w:rPr>
              <w:t>בדיקות ציוד קצה – יש לבדוק את כל הפריטים ברשימה הנ"ל ולסמנם פרטנית</w:t>
            </w:r>
          </w:p>
        </w:tc>
      </w:tr>
      <w:tr w:rsidR="00374E4E" w:rsidRPr="00EA03E1" w14:paraId="301C8B19" w14:textId="77777777" w:rsidTr="009369F7">
        <w:trPr>
          <w:trHeight w:val="397"/>
        </w:trPr>
        <w:tc>
          <w:tcPr>
            <w:tcW w:w="397" w:type="pct"/>
            <w:tcBorders>
              <w:left w:val="single" w:sz="24" w:space="0" w:color="auto"/>
            </w:tcBorders>
            <w:vAlign w:val="center"/>
          </w:tcPr>
          <w:p w14:paraId="3FB8FE33" w14:textId="759BD434" w:rsidR="00374E4E" w:rsidRPr="00EA03E1" w:rsidRDefault="00374E4E" w:rsidP="0098045B">
            <w:pPr>
              <w:jc w:val="center"/>
              <w:rPr>
                <w:rFonts w:ascii="Tahoma" w:hAnsi="Tahoma" w:cs="Tahoma"/>
                <w:sz w:val="16"/>
                <w:szCs w:val="16"/>
                <w:rtl/>
                <w:lang w:eastAsia="he-IL"/>
              </w:rPr>
            </w:pPr>
            <w:proofErr w:type="spellStart"/>
            <w:r w:rsidRPr="00EA03E1">
              <w:rPr>
                <w:rFonts w:ascii="Tahoma" w:hAnsi="Tahoma" w:cs="Tahoma"/>
                <w:b/>
                <w:bCs/>
                <w:sz w:val="16"/>
                <w:szCs w:val="16"/>
                <w:rtl/>
                <w:lang w:eastAsia="he-IL"/>
              </w:rPr>
              <w:t>מ</w:t>
            </w:r>
            <w:r w:rsidR="009369F7">
              <w:rPr>
                <w:rFonts w:ascii="Tahoma" w:hAnsi="Tahoma" w:cs="Tahoma" w:hint="cs"/>
                <w:b/>
                <w:bCs/>
                <w:sz w:val="16"/>
                <w:szCs w:val="16"/>
                <w:rtl/>
                <w:lang w:eastAsia="he-IL"/>
              </w:rPr>
              <w:t>ס"ד</w:t>
            </w:r>
            <w:proofErr w:type="spellEnd"/>
          </w:p>
        </w:tc>
        <w:tc>
          <w:tcPr>
            <w:tcW w:w="2759" w:type="pct"/>
            <w:gridSpan w:val="5"/>
            <w:vAlign w:val="center"/>
          </w:tcPr>
          <w:p w14:paraId="36FCB049" w14:textId="43710C60" w:rsidR="00374E4E" w:rsidRPr="00EA03E1" w:rsidRDefault="009369F7" w:rsidP="0098045B">
            <w:pPr>
              <w:jc w:val="center"/>
              <w:rPr>
                <w:rFonts w:ascii="Tahoma" w:hAnsi="Tahoma" w:cs="Tahoma"/>
                <w:sz w:val="16"/>
                <w:szCs w:val="16"/>
                <w:rtl/>
                <w:lang w:eastAsia="he-IL"/>
              </w:rPr>
            </w:pPr>
            <w:r w:rsidRPr="009369F7">
              <w:rPr>
                <w:rFonts w:ascii="Tahoma" w:hAnsi="Tahoma" w:cs="Tahoma" w:hint="cs"/>
                <w:b/>
                <w:bCs/>
                <w:sz w:val="16"/>
                <w:szCs w:val="16"/>
                <w:rtl/>
                <w:lang w:eastAsia="he-IL"/>
              </w:rPr>
              <w:t>ההנחיה</w:t>
            </w:r>
            <w:r w:rsidR="00B62932">
              <w:rPr>
                <w:rFonts w:ascii="Tahoma" w:hAnsi="Tahoma" w:cs="Tahoma" w:hint="cs"/>
                <w:b/>
                <w:bCs/>
                <w:sz w:val="16"/>
                <w:szCs w:val="16"/>
                <w:rtl/>
                <w:lang w:eastAsia="he-IL"/>
              </w:rPr>
              <w:t xml:space="preserve"> </w:t>
            </w:r>
            <w:r w:rsidRPr="009369F7">
              <w:rPr>
                <w:rFonts w:ascii="Tahoma" w:hAnsi="Tahoma" w:cs="Tahoma" w:hint="cs"/>
                <w:b/>
                <w:bCs/>
                <w:sz w:val="16"/>
                <w:szCs w:val="16"/>
                <w:rtl/>
                <w:lang w:eastAsia="he-IL"/>
              </w:rPr>
              <w:t>/</w:t>
            </w:r>
            <w:r w:rsidR="00B62932">
              <w:rPr>
                <w:rFonts w:ascii="Tahoma" w:hAnsi="Tahoma" w:cs="Tahoma" w:hint="cs"/>
                <w:b/>
                <w:bCs/>
                <w:sz w:val="16"/>
                <w:szCs w:val="16"/>
                <w:rtl/>
                <w:lang w:eastAsia="he-IL"/>
              </w:rPr>
              <w:t xml:space="preserve"> </w:t>
            </w:r>
            <w:r w:rsidRPr="009369F7">
              <w:rPr>
                <w:rFonts w:ascii="Tahoma" w:hAnsi="Tahoma" w:cs="Tahoma"/>
                <w:b/>
                <w:bCs/>
                <w:sz w:val="16"/>
                <w:szCs w:val="16"/>
                <w:rtl/>
                <w:lang w:eastAsia="he-IL"/>
              </w:rPr>
              <w:t>מה צריך לבדוק?</w:t>
            </w:r>
          </w:p>
        </w:tc>
        <w:tc>
          <w:tcPr>
            <w:tcW w:w="527" w:type="pct"/>
            <w:vAlign w:val="center"/>
          </w:tcPr>
          <w:p w14:paraId="1703BE7C" w14:textId="77777777" w:rsidR="00374E4E" w:rsidRPr="00EA03E1" w:rsidRDefault="00374E4E" w:rsidP="0098045B">
            <w:pPr>
              <w:jc w:val="center"/>
              <w:rPr>
                <w:rFonts w:ascii="Tahoma" w:hAnsi="Tahoma" w:cs="Tahoma"/>
                <w:sz w:val="16"/>
                <w:szCs w:val="16"/>
                <w:rtl/>
                <w:lang w:eastAsia="he-IL"/>
              </w:rPr>
            </w:pPr>
            <w:r w:rsidRPr="00EA03E1">
              <w:rPr>
                <w:rFonts w:ascii="Tahoma" w:hAnsi="Tahoma" w:cs="Tahoma"/>
                <w:b/>
                <w:bCs/>
                <w:sz w:val="16"/>
                <w:szCs w:val="16"/>
                <w:rtl/>
                <w:lang w:eastAsia="he-IL"/>
              </w:rPr>
              <w:t>תקין / לא תקין</w:t>
            </w:r>
          </w:p>
        </w:tc>
        <w:tc>
          <w:tcPr>
            <w:tcW w:w="1317" w:type="pct"/>
            <w:gridSpan w:val="3"/>
            <w:tcBorders>
              <w:right w:val="single" w:sz="24" w:space="0" w:color="auto"/>
            </w:tcBorders>
            <w:vAlign w:val="center"/>
          </w:tcPr>
          <w:p w14:paraId="05AF45FC" w14:textId="77777777" w:rsidR="00374E4E" w:rsidRPr="00EA03E1" w:rsidRDefault="00374E4E" w:rsidP="0098045B">
            <w:pPr>
              <w:jc w:val="center"/>
              <w:rPr>
                <w:rFonts w:ascii="Tahoma" w:hAnsi="Tahoma" w:cs="Tahoma"/>
                <w:sz w:val="16"/>
                <w:szCs w:val="16"/>
                <w:rtl/>
                <w:lang w:eastAsia="he-IL"/>
              </w:rPr>
            </w:pPr>
            <w:r w:rsidRPr="00EA03E1">
              <w:rPr>
                <w:rFonts w:ascii="Tahoma" w:hAnsi="Tahoma" w:cs="Tahoma"/>
                <w:b/>
                <w:bCs/>
                <w:sz w:val="16"/>
                <w:szCs w:val="16"/>
                <w:rtl/>
                <w:lang w:eastAsia="he-IL"/>
              </w:rPr>
              <w:t>הערות</w:t>
            </w:r>
          </w:p>
        </w:tc>
      </w:tr>
      <w:tr w:rsidR="00374E4E" w:rsidRPr="00EA03E1" w14:paraId="6E21E1AB" w14:textId="77777777" w:rsidTr="009369F7">
        <w:trPr>
          <w:trHeight w:val="397"/>
        </w:trPr>
        <w:tc>
          <w:tcPr>
            <w:tcW w:w="397" w:type="pct"/>
            <w:tcBorders>
              <w:left w:val="single" w:sz="24" w:space="0" w:color="auto"/>
            </w:tcBorders>
            <w:vAlign w:val="center"/>
          </w:tcPr>
          <w:p w14:paraId="5210FA8C" w14:textId="77777777" w:rsidR="00374E4E" w:rsidRPr="009369F7" w:rsidRDefault="00374E4E" w:rsidP="0098045B">
            <w:pPr>
              <w:jc w:val="center"/>
              <w:rPr>
                <w:rFonts w:ascii="Tahoma" w:hAnsi="Tahoma" w:cs="Tahoma"/>
                <w:b/>
                <w:bCs/>
                <w:sz w:val="16"/>
                <w:szCs w:val="16"/>
                <w:rtl/>
                <w:lang w:eastAsia="he-IL"/>
              </w:rPr>
            </w:pPr>
            <w:r w:rsidRPr="009369F7">
              <w:rPr>
                <w:rFonts w:ascii="Tahoma" w:hAnsi="Tahoma" w:cs="Tahoma"/>
                <w:b/>
                <w:bCs/>
                <w:sz w:val="16"/>
                <w:szCs w:val="16"/>
                <w:rtl/>
                <w:lang w:eastAsia="he-IL"/>
              </w:rPr>
              <w:t>1</w:t>
            </w:r>
          </w:p>
        </w:tc>
        <w:tc>
          <w:tcPr>
            <w:tcW w:w="2759" w:type="pct"/>
            <w:gridSpan w:val="5"/>
            <w:vAlign w:val="center"/>
          </w:tcPr>
          <w:p w14:paraId="7068BD19" w14:textId="164031C6" w:rsidR="00374E4E" w:rsidRPr="00EA03E1" w:rsidRDefault="009369F7" w:rsidP="0098045B">
            <w:pPr>
              <w:rPr>
                <w:rFonts w:ascii="Tahoma" w:hAnsi="Tahoma" w:cs="Tahoma"/>
                <w:sz w:val="16"/>
                <w:szCs w:val="16"/>
                <w:rtl/>
                <w:lang w:eastAsia="he-IL"/>
              </w:rPr>
            </w:pPr>
            <w:r w:rsidRPr="00EA03E1">
              <w:rPr>
                <w:rFonts w:ascii="Tahoma" w:hAnsi="Tahoma" w:cs="Tahoma" w:hint="cs"/>
                <w:sz w:val="16"/>
                <w:szCs w:val="16"/>
                <w:rtl/>
              </w:rPr>
              <w:t>פרוז'קטורים</w:t>
            </w:r>
            <w:r w:rsidR="00374E4E" w:rsidRPr="00EA03E1">
              <w:rPr>
                <w:rFonts w:ascii="Tahoma" w:hAnsi="Tahoma" w:cs="Tahoma"/>
                <w:sz w:val="16"/>
                <w:szCs w:val="16"/>
                <w:rtl/>
              </w:rPr>
              <w:t xml:space="preserve"> וכל גוף תאורה מ</w:t>
            </w:r>
            <w:r w:rsidR="00B34F23">
              <w:rPr>
                <w:rFonts w:ascii="Tahoma" w:hAnsi="Tahoma" w:cs="Tahoma" w:hint="cs"/>
                <w:sz w:val="16"/>
                <w:szCs w:val="16"/>
                <w:rtl/>
              </w:rPr>
              <w:t>י</w:t>
            </w:r>
            <w:r w:rsidR="00374E4E" w:rsidRPr="00EA03E1">
              <w:rPr>
                <w:rFonts w:ascii="Tahoma" w:hAnsi="Tahoma" w:cs="Tahoma"/>
                <w:sz w:val="16"/>
                <w:szCs w:val="16"/>
                <w:rtl/>
              </w:rPr>
              <w:t>טלטל אחר</w:t>
            </w:r>
          </w:p>
        </w:tc>
        <w:tc>
          <w:tcPr>
            <w:tcW w:w="527" w:type="pct"/>
            <w:shd w:val="clear" w:color="auto" w:fill="92D050"/>
            <w:vAlign w:val="center"/>
          </w:tcPr>
          <w:p w14:paraId="7D2B6C07" w14:textId="77777777" w:rsidR="00374E4E" w:rsidRPr="00EA03E1" w:rsidRDefault="00374E4E" w:rsidP="0098045B">
            <w:pPr>
              <w:jc w:val="center"/>
              <w:rPr>
                <w:rFonts w:ascii="Tahoma" w:hAnsi="Tahoma" w:cs="Tahoma"/>
                <w:sz w:val="16"/>
                <w:szCs w:val="16"/>
                <w:rtl/>
                <w:lang w:eastAsia="he-IL"/>
              </w:rPr>
            </w:pPr>
          </w:p>
        </w:tc>
        <w:tc>
          <w:tcPr>
            <w:tcW w:w="1317" w:type="pct"/>
            <w:gridSpan w:val="3"/>
            <w:tcBorders>
              <w:right w:val="single" w:sz="24" w:space="0" w:color="auto"/>
            </w:tcBorders>
            <w:vAlign w:val="center"/>
          </w:tcPr>
          <w:p w14:paraId="05DC43CE" w14:textId="77777777" w:rsidR="00374E4E" w:rsidRPr="00EA03E1" w:rsidRDefault="00374E4E" w:rsidP="0098045B">
            <w:pPr>
              <w:jc w:val="center"/>
              <w:rPr>
                <w:rFonts w:ascii="Tahoma" w:hAnsi="Tahoma" w:cs="Tahoma"/>
                <w:sz w:val="16"/>
                <w:szCs w:val="16"/>
                <w:rtl/>
                <w:lang w:eastAsia="he-IL"/>
              </w:rPr>
            </w:pPr>
          </w:p>
        </w:tc>
      </w:tr>
      <w:tr w:rsidR="00374E4E" w:rsidRPr="00EA03E1" w14:paraId="45B90B9C" w14:textId="77777777" w:rsidTr="009369F7">
        <w:trPr>
          <w:trHeight w:val="397"/>
        </w:trPr>
        <w:tc>
          <w:tcPr>
            <w:tcW w:w="397" w:type="pct"/>
            <w:tcBorders>
              <w:left w:val="single" w:sz="24" w:space="0" w:color="auto"/>
            </w:tcBorders>
            <w:vAlign w:val="center"/>
          </w:tcPr>
          <w:p w14:paraId="24DB40ED" w14:textId="77777777" w:rsidR="00374E4E" w:rsidRPr="009369F7" w:rsidRDefault="00374E4E" w:rsidP="0098045B">
            <w:pPr>
              <w:jc w:val="center"/>
              <w:rPr>
                <w:rFonts w:ascii="Tahoma" w:hAnsi="Tahoma" w:cs="Tahoma"/>
                <w:b/>
                <w:bCs/>
                <w:sz w:val="16"/>
                <w:szCs w:val="16"/>
                <w:rtl/>
                <w:lang w:eastAsia="he-IL"/>
              </w:rPr>
            </w:pPr>
            <w:r w:rsidRPr="009369F7">
              <w:rPr>
                <w:rFonts w:ascii="Tahoma" w:hAnsi="Tahoma" w:cs="Tahoma"/>
                <w:b/>
                <w:bCs/>
                <w:sz w:val="16"/>
                <w:szCs w:val="16"/>
                <w:rtl/>
                <w:lang w:eastAsia="he-IL"/>
              </w:rPr>
              <w:t>2</w:t>
            </w:r>
          </w:p>
        </w:tc>
        <w:tc>
          <w:tcPr>
            <w:tcW w:w="2759" w:type="pct"/>
            <w:gridSpan w:val="5"/>
            <w:vAlign w:val="center"/>
          </w:tcPr>
          <w:p w14:paraId="0A569BD8" w14:textId="37C23E17" w:rsidR="00374E4E" w:rsidRPr="00EA03E1" w:rsidRDefault="00374E4E" w:rsidP="0098045B">
            <w:pPr>
              <w:rPr>
                <w:rFonts w:ascii="Tahoma" w:hAnsi="Tahoma" w:cs="Tahoma"/>
                <w:sz w:val="16"/>
                <w:szCs w:val="16"/>
                <w:rtl/>
                <w:lang w:eastAsia="he-IL"/>
              </w:rPr>
            </w:pPr>
            <w:r w:rsidRPr="00EA03E1">
              <w:rPr>
                <w:rFonts w:ascii="Tahoma" w:hAnsi="Tahoma" w:cs="Tahoma"/>
                <w:sz w:val="16"/>
                <w:szCs w:val="16"/>
                <w:rtl/>
              </w:rPr>
              <w:t>כבלים מאריכים ומפצלים ניידים</w:t>
            </w:r>
          </w:p>
        </w:tc>
        <w:tc>
          <w:tcPr>
            <w:tcW w:w="527" w:type="pct"/>
            <w:shd w:val="clear" w:color="auto" w:fill="92D050"/>
            <w:vAlign w:val="center"/>
          </w:tcPr>
          <w:p w14:paraId="37A5557B" w14:textId="77777777" w:rsidR="00374E4E" w:rsidRPr="00EA03E1" w:rsidRDefault="00374E4E" w:rsidP="0098045B">
            <w:pPr>
              <w:jc w:val="center"/>
              <w:rPr>
                <w:rFonts w:ascii="Tahoma" w:hAnsi="Tahoma" w:cs="Tahoma"/>
                <w:sz w:val="16"/>
                <w:szCs w:val="16"/>
                <w:rtl/>
                <w:lang w:eastAsia="he-IL"/>
              </w:rPr>
            </w:pPr>
          </w:p>
        </w:tc>
        <w:tc>
          <w:tcPr>
            <w:tcW w:w="1317" w:type="pct"/>
            <w:gridSpan w:val="3"/>
            <w:tcBorders>
              <w:right w:val="single" w:sz="24" w:space="0" w:color="auto"/>
            </w:tcBorders>
            <w:vAlign w:val="center"/>
          </w:tcPr>
          <w:p w14:paraId="5CCD295F" w14:textId="77777777" w:rsidR="00374E4E" w:rsidRPr="00EA03E1" w:rsidRDefault="00374E4E" w:rsidP="0098045B">
            <w:pPr>
              <w:jc w:val="center"/>
              <w:rPr>
                <w:rFonts w:ascii="Tahoma" w:hAnsi="Tahoma" w:cs="Tahoma"/>
                <w:sz w:val="16"/>
                <w:szCs w:val="16"/>
                <w:rtl/>
                <w:lang w:eastAsia="he-IL"/>
              </w:rPr>
            </w:pPr>
          </w:p>
        </w:tc>
      </w:tr>
      <w:tr w:rsidR="00374E4E" w:rsidRPr="00EA03E1" w14:paraId="520D7606" w14:textId="77777777" w:rsidTr="009369F7">
        <w:trPr>
          <w:trHeight w:val="397"/>
        </w:trPr>
        <w:tc>
          <w:tcPr>
            <w:tcW w:w="397" w:type="pct"/>
            <w:tcBorders>
              <w:left w:val="single" w:sz="24" w:space="0" w:color="auto"/>
            </w:tcBorders>
            <w:vAlign w:val="center"/>
          </w:tcPr>
          <w:p w14:paraId="66FF414D" w14:textId="77777777" w:rsidR="00374E4E" w:rsidRPr="009369F7" w:rsidRDefault="00374E4E" w:rsidP="0098045B">
            <w:pPr>
              <w:jc w:val="center"/>
              <w:rPr>
                <w:rFonts w:ascii="Tahoma" w:hAnsi="Tahoma" w:cs="Tahoma"/>
                <w:b/>
                <w:bCs/>
                <w:sz w:val="16"/>
                <w:szCs w:val="16"/>
                <w:rtl/>
                <w:lang w:eastAsia="he-IL"/>
              </w:rPr>
            </w:pPr>
            <w:r w:rsidRPr="009369F7">
              <w:rPr>
                <w:rFonts w:ascii="Tahoma" w:hAnsi="Tahoma" w:cs="Tahoma"/>
                <w:b/>
                <w:bCs/>
                <w:sz w:val="16"/>
                <w:szCs w:val="16"/>
                <w:rtl/>
                <w:lang w:eastAsia="he-IL"/>
              </w:rPr>
              <w:t>3</w:t>
            </w:r>
          </w:p>
        </w:tc>
        <w:tc>
          <w:tcPr>
            <w:tcW w:w="2759" w:type="pct"/>
            <w:gridSpan w:val="5"/>
            <w:vAlign w:val="center"/>
          </w:tcPr>
          <w:p w14:paraId="69791ACF" w14:textId="77777777" w:rsidR="00374E4E" w:rsidRPr="00EA03E1" w:rsidRDefault="00374E4E" w:rsidP="0098045B">
            <w:pPr>
              <w:rPr>
                <w:rFonts w:ascii="Tahoma" w:hAnsi="Tahoma" w:cs="Tahoma"/>
                <w:sz w:val="16"/>
                <w:szCs w:val="16"/>
                <w:rtl/>
                <w:lang w:eastAsia="he-IL"/>
              </w:rPr>
            </w:pPr>
            <w:r w:rsidRPr="00EA03E1">
              <w:rPr>
                <w:rFonts w:ascii="Tahoma" w:hAnsi="Tahoma" w:cs="Tahoma"/>
                <w:sz w:val="16"/>
                <w:szCs w:val="16"/>
                <w:rtl/>
              </w:rPr>
              <w:t>קולרים</w:t>
            </w:r>
          </w:p>
        </w:tc>
        <w:tc>
          <w:tcPr>
            <w:tcW w:w="527" w:type="pct"/>
            <w:shd w:val="clear" w:color="auto" w:fill="92D050"/>
            <w:vAlign w:val="center"/>
          </w:tcPr>
          <w:p w14:paraId="6606705B" w14:textId="77777777" w:rsidR="00374E4E" w:rsidRPr="00EA03E1" w:rsidRDefault="00374E4E" w:rsidP="0098045B">
            <w:pPr>
              <w:jc w:val="center"/>
              <w:rPr>
                <w:rFonts w:ascii="Tahoma" w:hAnsi="Tahoma" w:cs="Tahoma"/>
                <w:sz w:val="16"/>
                <w:szCs w:val="16"/>
                <w:rtl/>
                <w:lang w:eastAsia="he-IL"/>
              </w:rPr>
            </w:pPr>
          </w:p>
        </w:tc>
        <w:tc>
          <w:tcPr>
            <w:tcW w:w="1317" w:type="pct"/>
            <w:gridSpan w:val="3"/>
            <w:tcBorders>
              <w:right w:val="single" w:sz="24" w:space="0" w:color="auto"/>
            </w:tcBorders>
            <w:vAlign w:val="center"/>
          </w:tcPr>
          <w:p w14:paraId="20114840" w14:textId="77777777" w:rsidR="00374E4E" w:rsidRPr="00EA03E1" w:rsidRDefault="00374E4E" w:rsidP="0098045B">
            <w:pPr>
              <w:jc w:val="center"/>
              <w:rPr>
                <w:rFonts w:ascii="Tahoma" w:hAnsi="Tahoma" w:cs="Tahoma"/>
                <w:sz w:val="16"/>
                <w:szCs w:val="16"/>
                <w:rtl/>
                <w:lang w:eastAsia="he-IL"/>
              </w:rPr>
            </w:pPr>
          </w:p>
        </w:tc>
      </w:tr>
      <w:tr w:rsidR="00374E4E" w:rsidRPr="00EA03E1" w14:paraId="5A0F4315" w14:textId="77777777" w:rsidTr="009369F7">
        <w:trPr>
          <w:trHeight w:val="397"/>
        </w:trPr>
        <w:tc>
          <w:tcPr>
            <w:tcW w:w="397" w:type="pct"/>
            <w:tcBorders>
              <w:left w:val="single" w:sz="24" w:space="0" w:color="auto"/>
            </w:tcBorders>
            <w:vAlign w:val="center"/>
          </w:tcPr>
          <w:p w14:paraId="6975958D" w14:textId="3F38C7F9" w:rsidR="00374E4E" w:rsidRPr="009369F7" w:rsidRDefault="009369F7" w:rsidP="0098045B">
            <w:pPr>
              <w:jc w:val="center"/>
              <w:rPr>
                <w:rFonts w:ascii="Tahoma" w:hAnsi="Tahoma" w:cs="Tahoma"/>
                <w:b/>
                <w:bCs/>
                <w:sz w:val="16"/>
                <w:szCs w:val="16"/>
                <w:rtl/>
                <w:lang w:eastAsia="he-IL"/>
              </w:rPr>
            </w:pPr>
            <w:r>
              <w:rPr>
                <w:rFonts w:ascii="Tahoma" w:hAnsi="Tahoma" w:cs="Tahoma" w:hint="cs"/>
                <w:b/>
                <w:bCs/>
                <w:sz w:val="16"/>
                <w:szCs w:val="16"/>
                <w:rtl/>
                <w:lang w:eastAsia="he-IL"/>
              </w:rPr>
              <w:t>4</w:t>
            </w:r>
          </w:p>
        </w:tc>
        <w:tc>
          <w:tcPr>
            <w:tcW w:w="2759" w:type="pct"/>
            <w:gridSpan w:val="5"/>
            <w:vAlign w:val="center"/>
          </w:tcPr>
          <w:p w14:paraId="5EF7261A" w14:textId="77777777" w:rsidR="00374E4E" w:rsidRPr="00EA03E1" w:rsidRDefault="00374E4E" w:rsidP="0098045B">
            <w:pPr>
              <w:rPr>
                <w:rFonts w:ascii="Tahoma" w:hAnsi="Tahoma" w:cs="Tahoma"/>
                <w:sz w:val="16"/>
                <w:szCs w:val="16"/>
                <w:rtl/>
              </w:rPr>
            </w:pPr>
            <w:r w:rsidRPr="00EA03E1">
              <w:rPr>
                <w:rFonts w:ascii="Tahoma" w:hAnsi="Tahoma" w:cs="Tahoma"/>
                <w:sz w:val="16"/>
                <w:szCs w:val="16"/>
                <w:rtl/>
              </w:rPr>
              <w:t>גנרטורים</w:t>
            </w:r>
          </w:p>
        </w:tc>
        <w:tc>
          <w:tcPr>
            <w:tcW w:w="527" w:type="pct"/>
            <w:shd w:val="clear" w:color="auto" w:fill="92D050"/>
            <w:vAlign w:val="center"/>
          </w:tcPr>
          <w:p w14:paraId="4A7D9228" w14:textId="77777777" w:rsidR="00374E4E" w:rsidRPr="00EA03E1" w:rsidRDefault="00374E4E" w:rsidP="0098045B">
            <w:pPr>
              <w:jc w:val="center"/>
              <w:rPr>
                <w:rFonts w:ascii="Tahoma" w:hAnsi="Tahoma" w:cs="Tahoma"/>
                <w:sz w:val="16"/>
                <w:szCs w:val="16"/>
                <w:rtl/>
                <w:lang w:eastAsia="he-IL"/>
              </w:rPr>
            </w:pPr>
          </w:p>
        </w:tc>
        <w:tc>
          <w:tcPr>
            <w:tcW w:w="1317" w:type="pct"/>
            <w:gridSpan w:val="3"/>
            <w:tcBorders>
              <w:right w:val="single" w:sz="24" w:space="0" w:color="auto"/>
            </w:tcBorders>
            <w:vAlign w:val="center"/>
          </w:tcPr>
          <w:p w14:paraId="4E5CD2C9" w14:textId="77777777" w:rsidR="00374E4E" w:rsidRPr="00EA03E1" w:rsidRDefault="00374E4E" w:rsidP="0098045B">
            <w:pPr>
              <w:jc w:val="center"/>
              <w:rPr>
                <w:rFonts w:ascii="Tahoma" w:hAnsi="Tahoma" w:cs="Tahoma"/>
                <w:sz w:val="16"/>
                <w:szCs w:val="16"/>
                <w:rtl/>
                <w:lang w:eastAsia="he-IL"/>
              </w:rPr>
            </w:pPr>
          </w:p>
        </w:tc>
      </w:tr>
      <w:tr w:rsidR="00374E4E" w:rsidRPr="00EA03E1" w14:paraId="1951338C" w14:textId="77777777" w:rsidTr="009369F7">
        <w:trPr>
          <w:trHeight w:val="397"/>
        </w:trPr>
        <w:tc>
          <w:tcPr>
            <w:tcW w:w="397" w:type="pct"/>
            <w:tcBorders>
              <w:left w:val="single" w:sz="24" w:space="0" w:color="auto"/>
            </w:tcBorders>
            <w:vAlign w:val="center"/>
          </w:tcPr>
          <w:p w14:paraId="168D6335" w14:textId="005C7227" w:rsidR="00374E4E" w:rsidRPr="009369F7" w:rsidRDefault="009369F7" w:rsidP="0098045B">
            <w:pPr>
              <w:jc w:val="center"/>
              <w:rPr>
                <w:rFonts w:ascii="Tahoma" w:hAnsi="Tahoma" w:cs="Tahoma"/>
                <w:b/>
                <w:bCs/>
                <w:sz w:val="16"/>
                <w:szCs w:val="16"/>
                <w:rtl/>
                <w:lang w:eastAsia="he-IL"/>
              </w:rPr>
            </w:pPr>
            <w:r>
              <w:rPr>
                <w:rFonts w:ascii="Tahoma" w:hAnsi="Tahoma" w:cs="Tahoma" w:hint="cs"/>
                <w:b/>
                <w:bCs/>
                <w:sz w:val="16"/>
                <w:szCs w:val="16"/>
                <w:rtl/>
                <w:lang w:eastAsia="he-IL"/>
              </w:rPr>
              <w:t>5</w:t>
            </w:r>
          </w:p>
        </w:tc>
        <w:tc>
          <w:tcPr>
            <w:tcW w:w="2759" w:type="pct"/>
            <w:gridSpan w:val="5"/>
            <w:vAlign w:val="center"/>
          </w:tcPr>
          <w:p w14:paraId="4923B548" w14:textId="77777777" w:rsidR="00374E4E" w:rsidRPr="00EA03E1" w:rsidRDefault="00374E4E" w:rsidP="0098045B">
            <w:pPr>
              <w:rPr>
                <w:rFonts w:ascii="Tahoma" w:hAnsi="Tahoma" w:cs="Tahoma"/>
                <w:sz w:val="16"/>
                <w:szCs w:val="16"/>
                <w:rtl/>
              </w:rPr>
            </w:pPr>
            <w:r w:rsidRPr="00EA03E1">
              <w:rPr>
                <w:rFonts w:ascii="Tahoma" w:hAnsi="Tahoma" w:cs="Tahoma"/>
                <w:sz w:val="16"/>
                <w:szCs w:val="16"/>
                <w:rtl/>
              </w:rPr>
              <w:t>מזגנים – כבלי הזנת חשמל</w:t>
            </w:r>
          </w:p>
        </w:tc>
        <w:tc>
          <w:tcPr>
            <w:tcW w:w="527" w:type="pct"/>
            <w:shd w:val="clear" w:color="auto" w:fill="92D050"/>
            <w:vAlign w:val="center"/>
          </w:tcPr>
          <w:p w14:paraId="79EE5A81" w14:textId="77777777" w:rsidR="00374E4E" w:rsidRPr="00EA03E1" w:rsidRDefault="00374E4E" w:rsidP="0098045B">
            <w:pPr>
              <w:jc w:val="center"/>
              <w:rPr>
                <w:rFonts w:ascii="Tahoma" w:hAnsi="Tahoma" w:cs="Tahoma"/>
                <w:sz w:val="16"/>
                <w:szCs w:val="16"/>
                <w:rtl/>
                <w:lang w:eastAsia="he-IL"/>
              </w:rPr>
            </w:pPr>
          </w:p>
        </w:tc>
        <w:tc>
          <w:tcPr>
            <w:tcW w:w="1317" w:type="pct"/>
            <w:gridSpan w:val="3"/>
            <w:tcBorders>
              <w:right w:val="single" w:sz="24" w:space="0" w:color="auto"/>
            </w:tcBorders>
            <w:vAlign w:val="center"/>
          </w:tcPr>
          <w:p w14:paraId="4812EE6A" w14:textId="77777777" w:rsidR="00374E4E" w:rsidRPr="00EA03E1" w:rsidRDefault="00374E4E" w:rsidP="0098045B">
            <w:pPr>
              <w:jc w:val="center"/>
              <w:rPr>
                <w:rFonts w:ascii="Tahoma" w:hAnsi="Tahoma" w:cs="Tahoma"/>
                <w:sz w:val="16"/>
                <w:szCs w:val="16"/>
                <w:rtl/>
                <w:lang w:eastAsia="he-IL"/>
              </w:rPr>
            </w:pPr>
          </w:p>
        </w:tc>
      </w:tr>
      <w:tr w:rsidR="00374E4E" w:rsidRPr="00EA03E1" w14:paraId="46631BE7" w14:textId="77777777" w:rsidTr="009369F7">
        <w:trPr>
          <w:trHeight w:val="397"/>
        </w:trPr>
        <w:tc>
          <w:tcPr>
            <w:tcW w:w="397" w:type="pct"/>
            <w:tcBorders>
              <w:left w:val="single" w:sz="24" w:space="0" w:color="auto"/>
            </w:tcBorders>
            <w:vAlign w:val="center"/>
          </w:tcPr>
          <w:p w14:paraId="5B334FEF" w14:textId="5C7EF344" w:rsidR="00374E4E" w:rsidRPr="009369F7" w:rsidRDefault="001562E6" w:rsidP="0098045B">
            <w:pPr>
              <w:jc w:val="center"/>
              <w:rPr>
                <w:rFonts w:ascii="Tahoma" w:hAnsi="Tahoma" w:cs="Tahoma"/>
                <w:b/>
                <w:bCs/>
                <w:sz w:val="16"/>
                <w:szCs w:val="16"/>
                <w:rtl/>
                <w:lang w:eastAsia="he-IL"/>
              </w:rPr>
            </w:pPr>
            <w:r>
              <w:rPr>
                <w:rFonts w:ascii="Tahoma" w:hAnsi="Tahoma" w:cs="Tahoma" w:hint="cs"/>
                <w:b/>
                <w:bCs/>
                <w:sz w:val="16"/>
                <w:szCs w:val="16"/>
                <w:rtl/>
                <w:lang w:eastAsia="he-IL"/>
              </w:rPr>
              <w:t>6</w:t>
            </w:r>
          </w:p>
        </w:tc>
        <w:tc>
          <w:tcPr>
            <w:tcW w:w="2759" w:type="pct"/>
            <w:gridSpan w:val="5"/>
            <w:vAlign w:val="center"/>
          </w:tcPr>
          <w:p w14:paraId="5A8E6801" w14:textId="77777777" w:rsidR="00374E4E" w:rsidRPr="00EA03E1" w:rsidRDefault="00374E4E" w:rsidP="0098045B">
            <w:pPr>
              <w:rPr>
                <w:rFonts w:ascii="Tahoma" w:hAnsi="Tahoma" w:cs="Tahoma"/>
                <w:sz w:val="16"/>
                <w:szCs w:val="16"/>
                <w:rtl/>
              </w:rPr>
            </w:pPr>
            <w:r w:rsidRPr="00EA03E1">
              <w:rPr>
                <w:rFonts w:ascii="Tahoma" w:hAnsi="Tahoma" w:cs="Tahoma"/>
                <w:sz w:val="16"/>
                <w:szCs w:val="16"/>
                <w:rtl/>
              </w:rPr>
              <w:t>ציוד חשמל כללי אחר:</w:t>
            </w:r>
          </w:p>
        </w:tc>
        <w:tc>
          <w:tcPr>
            <w:tcW w:w="527" w:type="pct"/>
            <w:shd w:val="clear" w:color="auto" w:fill="92D050"/>
            <w:vAlign w:val="center"/>
          </w:tcPr>
          <w:p w14:paraId="2438C296" w14:textId="77777777" w:rsidR="00374E4E" w:rsidRPr="00EA03E1" w:rsidRDefault="00374E4E" w:rsidP="0098045B">
            <w:pPr>
              <w:jc w:val="center"/>
              <w:rPr>
                <w:rFonts w:ascii="Tahoma" w:hAnsi="Tahoma" w:cs="Tahoma"/>
                <w:sz w:val="16"/>
                <w:szCs w:val="16"/>
                <w:rtl/>
                <w:lang w:eastAsia="he-IL"/>
              </w:rPr>
            </w:pPr>
          </w:p>
        </w:tc>
        <w:tc>
          <w:tcPr>
            <w:tcW w:w="1317" w:type="pct"/>
            <w:gridSpan w:val="3"/>
            <w:tcBorders>
              <w:right w:val="single" w:sz="24" w:space="0" w:color="auto"/>
            </w:tcBorders>
            <w:vAlign w:val="center"/>
          </w:tcPr>
          <w:p w14:paraId="308DAE43" w14:textId="77777777" w:rsidR="00374E4E" w:rsidRPr="00EA03E1" w:rsidRDefault="00374E4E" w:rsidP="0098045B">
            <w:pPr>
              <w:jc w:val="center"/>
              <w:rPr>
                <w:rFonts w:ascii="Tahoma" w:hAnsi="Tahoma" w:cs="Tahoma"/>
                <w:sz w:val="16"/>
                <w:szCs w:val="16"/>
                <w:rtl/>
                <w:lang w:eastAsia="he-IL"/>
              </w:rPr>
            </w:pPr>
          </w:p>
        </w:tc>
      </w:tr>
      <w:tr w:rsidR="00374E4E" w:rsidRPr="00EA03E1" w14:paraId="48C8FC70" w14:textId="77777777" w:rsidTr="009369F7">
        <w:trPr>
          <w:trHeight w:val="397"/>
        </w:trPr>
        <w:tc>
          <w:tcPr>
            <w:tcW w:w="397" w:type="pct"/>
            <w:tcBorders>
              <w:left w:val="single" w:sz="24" w:space="0" w:color="auto"/>
            </w:tcBorders>
            <w:vAlign w:val="center"/>
          </w:tcPr>
          <w:p w14:paraId="63324568" w14:textId="0D47597D" w:rsidR="00374E4E" w:rsidRPr="009369F7" w:rsidRDefault="001562E6" w:rsidP="0098045B">
            <w:pPr>
              <w:jc w:val="center"/>
              <w:rPr>
                <w:rFonts w:ascii="Tahoma" w:hAnsi="Tahoma" w:cs="Tahoma"/>
                <w:b/>
                <w:bCs/>
                <w:sz w:val="16"/>
                <w:szCs w:val="16"/>
                <w:rtl/>
                <w:lang w:eastAsia="he-IL"/>
              </w:rPr>
            </w:pPr>
            <w:r>
              <w:rPr>
                <w:rFonts w:ascii="Tahoma" w:hAnsi="Tahoma" w:cs="Tahoma" w:hint="cs"/>
                <w:b/>
                <w:bCs/>
                <w:sz w:val="16"/>
                <w:szCs w:val="16"/>
                <w:rtl/>
                <w:lang w:eastAsia="he-IL"/>
              </w:rPr>
              <w:t>7</w:t>
            </w:r>
          </w:p>
        </w:tc>
        <w:tc>
          <w:tcPr>
            <w:tcW w:w="2759" w:type="pct"/>
            <w:gridSpan w:val="5"/>
            <w:vAlign w:val="center"/>
          </w:tcPr>
          <w:p w14:paraId="1A9D947B" w14:textId="77777777" w:rsidR="00374E4E" w:rsidRPr="00EA03E1" w:rsidRDefault="00374E4E" w:rsidP="0098045B">
            <w:pPr>
              <w:rPr>
                <w:rFonts w:ascii="Tahoma" w:hAnsi="Tahoma" w:cs="Tahoma"/>
                <w:sz w:val="16"/>
                <w:szCs w:val="16"/>
                <w:rtl/>
              </w:rPr>
            </w:pPr>
            <w:r w:rsidRPr="00EA03E1">
              <w:rPr>
                <w:rFonts w:ascii="Tahoma" w:hAnsi="Tahoma" w:cs="Tahoma"/>
                <w:sz w:val="16"/>
                <w:szCs w:val="16"/>
                <w:rtl/>
              </w:rPr>
              <w:t>ציוד חשמל כללי אחר:</w:t>
            </w:r>
          </w:p>
        </w:tc>
        <w:tc>
          <w:tcPr>
            <w:tcW w:w="527" w:type="pct"/>
            <w:shd w:val="clear" w:color="auto" w:fill="92D050"/>
            <w:vAlign w:val="center"/>
          </w:tcPr>
          <w:p w14:paraId="2A55E32A" w14:textId="77777777" w:rsidR="00374E4E" w:rsidRPr="00EA03E1" w:rsidRDefault="00374E4E" w:rsidP="0098045B">
            <w:pPr>
              <w:jc w:val="center"/>
              <w:rPr>
                <w:rFonts w:ascii="Tahoma" w:hAnsi="Tahoma" w:cs="Tahoma"/>
                <w:sz w:val="16"/>
                <w:szCs w:val="16"/>
                <w:rtl/>
                <w:lang w:eastAsia="he-IL"/>
              </w:rPr>
            </w:pPr>
          </w:p>
        </w:tc>
        <w:tc>
          <w:tcPr>
            <w:tcW w:w="1317" w:type="pct"/>
            <w:gridSpan w:val="3"/>
            <w:tcBorders>
              <w:right w:val="single" w:sz="24" w:space="0" w:color="auto"/>
            </w:tcBorders>
            <w:vAlign w:val="center"/>
          </w:tcPr>
          <w:p w14:paraId="3BF889BD" w14:textId="77777777" w:rsidR="00374E4E" w:rsidRPr="00EA03E1" w:rsidRDefault="00374E4E" w:rsidP="0098045B">
            <w:pPr>
              <w:jc w:val="center"/>
              <w:rPr>
                <w:rFonts w:ascii="Tahoma" w:hAnsi="Tahoma" w:cs="Tahoma"/>
                <w:sz w:val="16"/>
                <w:szCs w:val="16"/>
                <w:rtl/>
                <w:lang w:eastAsia="he-IL"/>
              </w:rPr>
            </w:pPr>
          </w:p>
        </w:tc>
      </w:tr>
      <w:tr w:rsidR="00374E4E" w:rsidRPr="00EA03E1" w14:paraId="400FB0D8" w14:textId="77777777" w:rsidTr="009369F7">
        <w:trPr>
          <w:trHeight w:val="397"/>
        </w:trPr>
        <w:tc>
          <w:tcPr>
            <w:tcW w:w="397" w:type="pct"/>
            <w:tcBorders>
              <w:left w:val="single" w:sz="24" w:space="0" w:color="auto"/>
              <w:bottom w:val="single" w:sz="24" w:space="0" w:color="auto"/>
            </w:tcBorders>
            <w:vAlign w:val="center"/>
          </w:tcPr>
          <w:p w14:paraId="61893A4A" w14:textId="0540C577" w:rsidR="00374E4E" w:rsidRPr="009369F7" w:rsidRDefault="001562E6" w:rsidP="0098045B">
            <w:pPr>
              <w:jc w:val="center"/>
              <w:rPr>
                <w:rFonts w:ascii="Tahoma" w:hAnsi="Tahoma" w:cs="Tahoma"/>
                <w:b/>
                <w:bCs/>
                <w:sz w:val="16"/>
                <w:szCs w:val="16"/>
                <w:rtl/>
                <w:lang w:eastAsia="he-IL"/>
              </w:rPr>
            </w:pPr>
            <w:r>
              <w:rPr>
                <w:rFonts w:ascii="Tahoma" w:hAnsi="Tahoma" w:cs="Tahoma" w:hint="cs"/>
                <w:b/>
                <w:bCs/>
                <w:sz w:val="16"/>
                <w:szCs w:val="16"/>
                <w:rtl/>
                <w:lang w:eastAsia="he-IL"/>
              </w:rPr>
              <w:t>8</w:t>
            </w:r>
          </w:p>
        </w:tc>
        <w:tc>
          <w:tcPr>
            <w:tcW w:w="2759" w:type="pct"/>
            <w:gridSpan w:val="5"/>
            <w:tcBorders>
              <w:bottom w:val="single" w:sz="24" w:space="0" w:color="auto"/>
            </w:tcBorders>
            <w:vAlign w:val="center"/>
          </w:tcPr>
          <w:p w14:paraId="688E0E69" w14:textId="77777777" w:rsidR="00374E4E" w:rsidRPr="00EA03E1" w:rsidRDefault="00374E4E" w:rsidP="0098045B">
            <w:pPr>
              <w:rPr>
                <w:rFonts w:ascii="Tahoma" w:hAnsi="Tahoma" w:cs="Tahoma"/>
                <w:sz w:val="16"/>
                <w:szCs w:val="16"/>
                <w:rtl/>
              </w:rPr>
            </w:pPr>
            <w:r w:rsidRPr="00EA03E1">
              <w:rPr>
                <w:rFonts w:ascii="Tahoma" w:hAnsi="Tahoma" w:cs="Tahoma"/>
                <w:sz w:val="16"/>
                <w:szCs w:val="16"/>
                <w:rtl/>
              </w:rPr>
              <w:t>ציוד חשמל כללי אחר:</w:t>
            </w:r>
          </w:p>
        </w:tc>
        <w:tc>
          <w:tcPr>
            <w:tcW w:w="527" w:type="pct"/>
            <w:tcBorders>
              <w:bottom w:val="single" w:sz="24" w:space="0" w:color="auto"/>
            </w:tcBorders>
            <w:shd w:val="clear" w:color="auto" w:fill="92D050"/>
            <w:vAlign w:val="center"/>
          </w:tcPr>
          <w:p w14:paraId="2CCBB0B5" w14:textId="77777777" w:rsidR="00374E4E" w:rsidRPr="00EA03E1" w:rsidRDefault="00374E4E" w:rsidP="0098045B">
            <w:pPr>
              <w:jc w:val="center"/>
              <w:rPr>
                <w:rFonts w:ascii="Tahoma" w:hAnsi="Tahoma" w:cs="Tahoma"/>
                <w:sz w:val="16"/>
                <w:szCs w:val="16"/>
                <w:rtl/>
                <w:lang w:eastAsia="he-IL"/>
              </w:rPr>
            </w:pPr>
          </w:p>
        </w:tc>
        <w:tc>
          <w:tcPr>
            <w:tcW w:w="1317" w:type="pct"/>
            <w:gridSpan w:val="3"/>
            <w:tcBorders>
              <w:bottom w:val="single" w:sz="24" w:space="0" w:color="auto"/>
              <w:right w:val="single" w:sz="24" w:space="0" w:color="auto"/>
            </w:tcBorders>
            <w:vAlign w:val="center"/>
          </w:tcPr>
          <w:p w14:paraId="1D46CC13" w14:textId="77777777" w:rsidR="00374E4E" w:rsidRPr="00EA03E1" w:rsidRDefault="00374E4E" w:rsidP="0098045B">
            <w:pPr>
              <w:jc w:val="center"/>
              <w:rPr>
                <w:rFonts w:ascii="Tahoma" w:hAnsi="Tahoma" w:cs="Tahoma"/>
                <w:sz w:val="16"/>
                <w:szCs w:val="16"/>
                <w:rtl/>
                <w:lang w:eastAsia="he-IL"/>
              </w:rPr>
            </w:pPr>
          </w:p>
        </w:tc>
      </w:tr>
      <w:tr w:rsidR="00374E4E" w:rsidRPr="00EA03E1" w14:paraId="1AA9B469" w14:textId="77777777" w:rsidTr="00D97A19">
        <w:trPr>
          <w:trHeight w:val="397"/>
        </w:trPr>
        <w:tc>
          <w:tcPr>
            <w:tcW w:w="2436" w:type="pct"/>
            <w:gridSpan w:val="4"/>
            <w:tcBorders>
              <w:top w:val="single" w:sz="24" w:space="0" w:color="auto"/>
              <w:left w:val="single" w:sz="24" w:space="0" w:color="auto"/>
              <w:right w:val="single" w:sz="24" w:space="0" w:color="auto"/>
            </w:tcBorders>
            <w:vAlign w:val="center"/>
          </w:tcPr>
          <w:p w14:paraId="3500344C" w14:textId="77777777" w:rsidR="00374E4E" w:rsidRPr="00EA03E1" w:rsidRDefault="00374E4E" w:rsidP="0098045B">
            <w:pPr>
              <w:jc w:val="center"/>
              <w:rPr>
                <w:rFonts w:ascii="Tahoma" w:hAnsi="Tahoma" w:cs="Tahoma"/>
                <w:b/>
                <w:bCs/>
                <w:sz w:val="16"/>
                <w:szCs w:val="16"/>
                <w:rtl/>
              </w:rPr>
            </w:pPr>
            <w:r w:rsidRPr="00EA03E1">
              <w:rPr>
                <w:rFonts w:ascii="Tahoma" w:hAnsi="Tahoma" w:cs="Tahoma"/>
                <w:b/>
                <w:bCs/>
                <w:sz w:val="16"/>
                <w:szCs w:val="16"/>
                <w:rtl/>
              </w:rPr>
              <w:t>מערכות הגברה</w:t>
            </w:r>
          </w:p>
        </w:tc>
        <w:tc>
          <w:tcPr>
            <w:tcW w:w="2564" w:type="pct"/>
            <w:gridSpan w:val="6"/>
            <w:tcBorders>
              <w:top w:val="single" w:sz="24" w:space="0" w:color="auto"/>
              <w:left w:val="single" w:sz="24" w:space="0" w:color="auto"/>
              <w:right w:val="single" w:sz="24" w:space="0" w:color="auto"/>
            </w:tcBorders>
            <w:vAlign w:val="center"/>
          </w:tcPr>
          <w:p w14:paraId="63E31BAD" w14:textId="77777777" w:rsidR="00374E4E" w:rsidRPr="00EA03E1" w:rsidRDefault="00374E4E" w:rsidP="0098045B">
            <w:pPr>
              <w:jc w:val="center"/>
              <w:rPr>
                <w:rFonts w:ascii="Tahoma" w:hAnsi="Tahoma" w:cs="Tahoma"/>
                <w:b/>
                <w:bCs/>
                <w:sz w:val="16"/>
                <w:szCs w:val="16"/>
                <w:rtl/>
                <w:lang w:eastAsia="he-IL"/>
              </w:rPr>
            </w:pPr>
            <w:r w:rsidRPr="00EA03E1">
              <w:rPr>
                <w:rFonts w:ascii="Tahoma" w:hAnsi="Tahoma" w:cs="Tahoma"/>
                <w:b/>
                <w:bCs/>
                <w:sz w:val="16"/>
                <w:szCs w:val="16"/>
                <w:rtl/>
                <w:lang w:eastAsia="he-IL"/>
              </w:rPr>
              <w:t>ציוד להכנת מזון</w:t>
            </w:r>
          </w:p>
        </w:tc>
      </w:tr>
      <w:tr w:rsidR="00374E4E" w:rsidRPr="00EA03E1" w14:paraId="2F7726B0" w14:textId="77777777" w:rsidTr="00D97A19">
        <w:trPr>
          <w:trHeight w:val="397"/>
        </w:trPr>
        <w:tc>
          <w:tcPr>
            <w:tcW w:w="397" w:type="pct"/>
            <w:tcBorders>
              <w:left w:val="single" w:sz="24" w:space="0" w:color="auto"/>
            </w:tcBorders>
            <w:vAlign w:val="center"/>
          </w:tcPr>
          <w:p w14:paraId="7B7ADD95" w14:textId="5A2BC705" w:rsidR="00374E4E" w:rsidRPr="00EA03E1" w:rsidRDefault="00374E4E" w:rsidP="0098045B">
            <w:pPr>
              <w:jc w:val="center"/>
              <w:rPr>
                <w:rFonts w:ascii="Tahoma" w:hAnsi="Tahoma" w:cs="Tahoma"/>
                <w:sz w:val="16"/>
                <w:szCs w:val="16"/>
                <w:rtl/>
              </w:rPr>
            </w:pPr>
            <w:proofErr w:type="spellStart"/>
            <w:r w:rsidRPr="00EA03E1">
              <w:rPr>
                <w:rFonts w:ascii="Tahoma" w:hAnsi="Tahoma" w:cs="Tahoma"/>
                <w:b/>
                <w:bCs/>
                <w:sz w:val="16"/>
                <w:szCs w:val="16"/>
                <w:rtl/>
                <w:lang w:eastAsia="he-IL"/>
              </w:rPr>
              <w:t>מס</w:t>
            </w:r>
            <w:r w:rsidR="001562E6" w:rsidRPr="001562E6">
              <w:rPr>
                <w:rFonts w:ascii="Tahoma" w:hAnsi="Tahoma" w:cs="Tahoma" w:hint="cs"/>
                <w:b/>
                <w:bCs/>
                <w:sz w:val="16"/>
                <w:szCs w:val="16"/>
                <w:rtl/>
              </w:rPr>
              <w:t>"ד</w:t>
            </w:r>
            <w:proofErr w:type="spellEnd"/>
          </w:p>
        </w:tc>
        <w:tc>
          <w:tcPr>
            <w:tcW w:w="911" w:type="pct"/>
            <w:vAlign w:val="center"/>
          </w:tcPr>
          <w:p w14:paraId="33939B3C" w14:textId="77777777" w:rsidR="00374E4E" w:rsidRPr="00EA03E1" w:rsidRDefault="00374E4E" w:rsidP="0098045B">
            <w:pPr>
              <w:jc w:val="center"/>
              <w:rPr>
                <w:rFonts w:ascii="Tahoma" w:hAnsi="Tahoma" w:cs="Tahoma"/>
                <w:sz w:val="16"/>
                <w:szCs w:val="16"/>
                <w:rtl/>
              </w:rPr>
            </w:pPr>
            <w:r w:rsidRPr="00EA03E1">
              <w:rPr>
                <w:rFonts w:ascii="Tahoma" w:hAnsi="Tahoma" w:cs="Tahoma"/>
                <w:b/>
                <w:bCs/>
                <w:sz w:val="16"/>
                <w:szCs w:val="16"/>
                <w:rtl/>
                <w:lang w:eastAsia="he-IL"/>
              </w:rPr>
              <w:t xml:space="preserve">מה צריך לבדוק? </w:t>
            </w:r>
          </w:p>
        </w:tc>
        <w:tc>
          <w:tcPr>
            <w:tcW w:w="441" w:type="pct"/>
            <w:vAlign w:val="center"/>
          </w:tcPr>
          <w:p w14:paraId="40B71B3F" w14:textId="77777777" w:rsidR="00374E4E" w:rsidRPr="00EA03E1" w:rsidRDefault="00374E4E" w:rsidP="0098045B">
            <w:pPr>
              <w:jc w:val="center"/>
              <w:rPr>
                <w:rFonts w:ascii="Tahoma" w:hAnsi="Tahoma" w:cs="Tahoma"/>
                <w:sz w:val="16"/>
                <w:szCs w:val="16"/>
                <w:rtl/>
              </w:rPr>
            </w:pPr>
            <w:r w:rsidRPr="00EA03E1">
              <w:rPr>
                <w:rFonts w:ascii="Tahoma" w:hAnsi="Tahoma" w:cs="Tahoma"/>
                <w:b/>
                <w:bCs/>
                <w:sz w:val="16"/>
                <w:szCs w:val="16"/>
                <w:rtl/>
                <w:lang w:eastAsia="he-IL"/>
              </w:rPr>
              <w:t>תקין / לא תקין</w:t>
            </w:r>
          </w:p>
        </w:tc>
        <w:tc>
          <w:tcPr>
            <w:tcW w:w="686" w:type="pct"/>
            <w:tcBorders>
              <w:right w:val="single" w:sz="24" w:space="0" w:color="auto"/>
            </w:tcBorders>
            <w:vAlign w:val="center"/>
          </w:tcPr>
          <w:p w14:paraId="4B9D208B" w14:textId="77777777" w:rsidR="00374E4E" w:rsidRPr="00EA03E1" w:rsidRDefault="00374E4E" w:rsidP="0098045B">
            <w:pPr>
              <w:jc w:val="center"/>
              <w:rPr>
                <w:rFonts w:ascii="Tahoma" w:hAnsi="Tahoma" w:cs="Tahoma"/>
                <w:sz w:val="16"/>
                <w:szCs w:val="16"/>
                <w:rtl/>
              </w:rPr>
            </w:pPr>
            <w:r w:rsidRPr="00EA03E1">
              <w:rPr>
                <w:rFonts w:ascii="Tahoma" w:hAnsi="Tahoma" w:cs="Tahoma"/>
                <w:b/>
                <w:bCs/>
                <w:sz w:val="16"/>
                <w:szCs w:val="16"/>
                <w:rtl/>
                <w:lang w:eastAsia="he-IL"/>
              </w:rPr>
              <w:t>הערות</w:t>
            </w:r>
          </w:p>
        </w:tc>
        <w:tc>
          <w:tcPr>
            <w:tcW w:w="335" w:type="pct"/>
            <w:tcBorders>
              <w:left w:val="single" w:sz="24" w:space="0" w:color="auto"/>
            </w:tcBorders>
            <w:shd w:val="clear" w:color="auto" w:fill="auto"/>
            <w:vAlign w:val="center"/>
          </w:tcPr>
          <w:p w14:paraId="65F65A79" w14:textId="10ECA3FF" w:rsidR="00374E4E" w:rsidRPr="00EA03E1" w:rsidRDefault="00374E4E" w:rsidP="0098045B">
            <w:pPr>
              <w:jc w:val="center"/>
              <w:rPr>
                <w:rFonts w:ascii="Tahoma" w:hAnsi="Tahoma" w:cs="Tahoma"/>
                <w:sz w:val="16"/>
                <w:szCs w:val="16"/>
                <w:rtl/>
                <w:lang w:eastAsia="he-IL"/>
              </w:rPr>
            </w:pPr>
            <w:proofErr w:type="spellStart"/>
            <w:r w:rsidRPr="00EA03E1">
              <w:rPr>
                <w:rFonts w:ascii="Tahoma" w:hAnsi="Tahoma" w:cs="Tahoma"/>
                <w:b/>
                <w:bCs/>
                <w:sz w:val="16"/>
                <w:szCs w:val="16"/>
                <w:rtl/>
                <w:lang w:eastAsia="he-IL"/>
              </w:rPr>
              <w:t>מ</w:t>
            </w:r>
            <w:r w:rsidR="00D97A19">
              <w:rPr>
                <w:rFonts w:ascii="Tahoma" w:hAnsi="Tahoma" w:cs="Tahoma" w:hint="cs"/>
                <w:b/>
                <w:bCs/>
                <w:sz w:val="16"/>
                <w:szCs w:val="16"/>
                <w:rtl/>
                <w:lang w:eastAsia="he-IL"/>
              </w:rPr>
              <w:t>ס"ד</w:t>
            </w:r>
            <w:proofErr w:type="spellEnd"/>
          </w:p>
        </w:tc>
        <w:tc>
          <w:tcPr>
            <w:tcW w:w="1182" w:type="pct"/>
            <w:gridSpan w:val="3"/>
            <w:shd w:val="clear" w:color="auto" w:fill="auto"/>
            <w:vAlign w:val="center"/>
          </w:tcPr>
          <w:p w14:paraId="36F9B5F7" w14:textId="77777777" w:rsidR="00374E4E" w:rsidRPr="00EA03E1" w:rsidRDefault="00374E4E" w:rsidP="0098045B">
            <w:pPr>
              <w:jc w:val="center"/>
              <w:rPr>
                <w:rFonts w:ascii="Tahoma" w:hAnsi="Tahoma" w:cs="Tahoma"/>
                <w:sz w:val="16"/>
                <w:szCs w:val="16"/>
                <w:rtl/>
                <w:lang w:eastAsia="he-IL"/>
              </w:rPr>
            </w:pPr>
            <w:r w:rsidRPr="00EA03E1">
              <w:rPr>
                <w:rFonts w:ascii="Tahoma" w:hAnsi="Tahoma" w:cs="Tahoma"/>
                <w:b/>
                <w:bCs/>
                <w:sz w:val="16"/>
                <w:szCs w:val="16"/>
                <w:rtl/>
                <w:lang w:eastAsia="he-IL"/>
              </w:rPr>
              <w:t>מה צריך לבדוק?</w:t>
            </w:r>
          </w:p>
        </w:tc>
        <w:tc>
          <w:tcPr>
            <w:tcW w:w="455" w:type="pct"/>
            <w:shd w:val="clear" w:color="auto" w:fill="auto"/>
            <w:vAlign w:val="center"/>
          </w:tcPr>
          <w:p w14:paraId="24C68EB0" w14:textId="77777777" w:rsidR="00374E4E" w:rsidRPr="00EA03E1" w:rsidRDefault="00374E4E" w:rsidP="0098045B">
            <w:pPr>
              <w:jc w:val="center"/>
              <w:rPr>
                <w:rFonts w:ascii="Tahoma" w:hAnsi="Tahoma" w:cs="Tahoma"/>
                <w:sz w:val="16"/>
                <w:szCs w:val="16"/>
                <w:rtl/>
                <w:lang w:eastAsia="he-IL"/>
              </w:rPr>
            </w:pPr>
            <w:r w:rsidRPr="00EA03E1">
              <w:rPr>
                <w:rFonts w:ascii="Tahoma" w:hAnsi="Tahoma" w:cs="Tahoma"/>
                <w:b/>
                <w:bCs/>
                <w:sz w:val="16"/>
                <w:szCs w:val="16"/>
                <w:rtl/>
                <w:lang w:eastAsia="he-IL"/>
              </w:rPr>
              <w:t>תקין / לא תקין</w:t>
            </w:r>
          </w:p>
        </w:tc>
        <w:tc>
          <w:tcPr>
            <w:tcW w:w="592" w:type="pct"/>
            <w:tcBorders>
              <w:right w:val="single" w:sz="24" w:space="0" w:color="auto"/>
            </w:tcBorders>
            <w:shd w:val="clear" w:color="auto" w:fill="auto"/>
            <w:vAlign w:val="center"/>
          </w:tcPr>
          <w:p w14:paraId="705CB420" w14:textId="77777777" w:rsidR="00374E4E" w:rsidRPr="00EA03E1" w:rsidRDefault="00374E4E" w:rsidP="0098045B">
            <w:pPr>
              <w:jc w:val="center"/>
              <w:rPr>
                <w:rFonts w:ascii="Tahoma" w:hAnsi="Tahoma" w:cs="Tahoma"/>
                <w:sz w:val="16"/>
                <w:szCs w:val="16"/>
                <w:rtl/>
                <w:lang w:eastAsia="he-IL"/>
              </w:rPr>
            </w:pPr>
            <w:r w:rsidRPr="00EA03E1">
              <w:rPr>
                <w:rFonts w:ascii="Tahoma" w:hAnsi="Tahoma" w:cs="Tahoma"/>
                <w:b/>
                <w:bCs/>
                <w:sz w:val="16"/>
                <w:szCs w:val="16"/>
                <w:rtl/>
                <w:lang w:eastAsia="he-IL"/>
              </w:rPr>
              <w:t>הערות</w:t>
            </w:r>
          </w:p>
        </w:tc>
      </w:tr>
      <w:tr w:rsidR="00374E4E" w:rsidRPr="00EA03E1" w14:paraId="45BC5331" w14:textId="77777777" w:rsidTr="00D97A19">
        <w:trPr>
          <w:trHeight w:val="397"/>
        </w:trPr>
        <w:tc>
          <w:tcPr>
            <w:tcW w:w="397" w:type="pct"/>
            <w:tcBorders>
              <w:left w:val="single" w:sz="24" w:space="0" w:color="auto"/>
            </w:tcBorders>
            <w:vAlign w:val="center"/>
          </w:tcPr>
          <w:p w14:paraId="0913F98B" w14:textId="77777777" w:rsidR="00374E4E" w:rsidRPr="001562E6" w:rsidRDefault="00374E4E" w:rsidP="001562E6">
            <w:pPr>
              <w:jc w:val="center"/>
              <w:rPr>
                <w:rFonts w:ascii="Tahoma" w:hAnsi="Tahoma" w:cs="Tahoma"/>
                <w:b/>
                <w:bCs/>
                <w:sz w:val="16"/>
                <w:szCs w:val="16"/>
                <w:rtl/>
              </w:rPr>
            </w:pPr>
            <w:r w:rsidRPr="001562E6">
              <w:rPr>
                <w:rFonts w:ascii="Tahoma" w:hAnsi="Tahoma" w:cs="Tahoma"/>
                <w:b/>
                <w:bCs/>
                <w:sz w:val="16"/>
                <w:szCs w:val="16"/>
                <w:rtl/>
              </w:rPr>
              <w:t>1</w:t>
            </w:r>
          </w:p>
        </w:tc>
        <w:tc>
          <w:tcPr>
            <w:tcW w:w="911" w:type="pct"/>
            <w:vAlign w:val="center"/>
          </w:tcPr>
          <w:p w14:paraId="5E590789" w14:textId="77777777" w:rsidR="00374E4E" w:rsidRPr="00EA03E1" w:rsidRDefault="00374E4E" w:rsidP="0098045B">
            <w:pPr>
              <w:rPr>
                <w:rFonts w:ascii="Tahoma" w:hAnsi="Tahoma" w:cs="Tahoma"/>
                <w:sz w:val="16"/>
                <w:szCs w:val="16"/>
                <w:rtl/>
              </w:rPr>
            </w:pPr>
            <w:r w:rsidRPr="00EA03E1">
              <w:rPr>
                <w:rFonts w:ascii="Tahoma" w:hAnsi="Tahoma" w:cs="Tahoma"/>
                <w:sz w:val="16"/>
                <w:szCs w:val="16"/>
                <w:rtl/>
              </w:rPr>
              <w:t>רמקולים</w:t>
            </w:r>
          </w:p>
        </w:tc>
        <w:tc>
          <w:tcPr>
            <w:tcW w:w="441" w:type="pct"/>
            <w:shd w:val="clear" w:color="auto" w:fill="92D050"/>
            <w:vAlign w:val="center"/>
          </w:tcPr>
          <w:p w14:paraId="1882FBE6" w14:textId="77777777" w:rsidR="00374E4E" w:rsidRPr="00EA03E1" w:rsidRDefault="00374E4E" w:rsidP="0098045B">
            <w:pPr>
              <w:rPr>
                <w:rFonts w:ascii="Tahoma" w:hAnsi="Tahoma" w:cs="Tahoma"/>
                <w:sz w:val="16"/>
                <w:szCs w:val="16"/>
                <w:rtl/>
                <w:lang w:eastAsia="he-IL"/>
              </w:rPr>
            </w:pPr>
          </w:p>
        </w:tc>
        <w:tc>
          <w:tcPr>
            <w:tcW w:w="686" w:type="pct"/>
            <w:tcBorders>
              <w:right w:val="single" w:sz="24" w:space="0" w:color="auto"/>
            </w:tcBorders>
            <w:vAlign w:val="center"/>
          </w:tcPr>
          <w:p w14:paraId="740653F5" w14:textId="77777777" w:rsidR="00374E4E" w:rsidRPr="00EA03E1" w:rsidRDefault="00374E4E" w:rsidP="0098045B">
            <w:pPr>
              <w:rPr>
                <w:rFonts w:ascii="Tahoma" w:hAnsi="Tahoma" w:cs="Tahoma"/>
                <w:sz w:val="16"/>
                <w:szCs w:val="16"/>
                <w:rtl/>
              </w:rPr>
            </w:pPr>
          </w:p>
        </w:tc>
        <w:tc>
          <w:tcPr>
            <w:tcW w:w="335" w:type="pct"/>
            <w:tcBorders>
              <w:left w:val="single" w:sz="24" w:space="0" w:color="auto"/>
            </w:tcBorders>
            <w:shd w:val="clear" w:color="auto" w:fill="auto"/>
            <w:vAlign w:val="center"/>
          </w:tcPr>
          <w:p w14:paraId="31CFE10E" w14:textId="77777777" w:rsidR="00374E4E" w:rsidRPr="001562E6" w:rsidRDefault="00374E4E" w:rsidP="001562E6">
            <w:pPr>
              <w:jc w:val="center"/>
              <w:rPr>
                <w:rFonts w:ascii="Tahoma" w:hAnsi="Tahoma" w:cs="Tahoma"/>
                <w:b/>
                <w:bCs/>
                <w:sz w:val="16"/>
                <w:szCs w:val="16"/>
                <w:rtl/>
                <w:lang w:eastAsia="he-IL"/>
              </w:rPr>
            </w:pPr>
            <w:r w:rsidRPr="001562E6">
              <w:rPr>
                <w:rFonts w:ascii="Tahoma" w:hAnsi="Tahoma" w:cs="Tahoma"/>
                <w:b/>
                <w:bCs/>
                <w:sz w:val="16"/>
                <w:szCs w:val="16"/>
                <w:rtl/>
                <w:lang w:eastAsia="he-IL"/>
              </w:rPr>
              <w:t>1</w:t>
            </w:r>
          </w:p>
        </w:tc>
        <w:tc>
          <w:tcPr>
            <w:tcW w:w="1182" w:type="pct"/>
            <w:gridSpan w:val="3"/>
            <w:shd w:val="clear" w:color="auto" w:fill="auto"/>
            <w:vAlign w:val="center"/>
          </w:tcPr>
          <w:p w14:paraId="0EF9A417" w14:textId="77777777" w:rsidR="00374E4E" w:rsidRPr="00EA03E1" w:rsidRDefault="00374E4E" w:rsidP="0098045B">
            <w:pPr>
              <w:rPr>
                <w:rFonts w:ascii="Tahoma" w:hAnsi="Tahoma" w:cs="Tahoma"/>
                <w:sz w:val="16"/>
                <w:szCs w:val="16"/>
                <w:rtl/>
                <w:lang w:eastAsia="he-IL"/>
              </w:rPr>
            </w:pPr>
            <w:r w:rsidRPr="00EA03E1">
              <w:rPr>
                <w:rFonts w:ascii="Tahoma" w:hAnsi="Tahoma" w:cs="Tahoma"/>
                <w:sz w:val="16"/>
                <w:szCs w:val="16"/>
                <w:rtl/>
              </w:rPr>
              <w:t>מקרר</w:t>
            </w:r>
          </w:p>
        </w:tc>
        <w:tc>
          <w:tcPr>
            <w:tcW w:w="455" w:type="pct"/>
            <w:shd w:val="clear" w:color="auto" w:fill="92D050"/>
            <w:vAlign w:val="center"/>
          </w:tcPr>
          <w:p w14:paraId="1A18BD35" w14:textId="77777777" w:rsidR="00374E4E" w:rsidRPr="00EA03E1" w:rsidRDefault="00374E4E" w:rsidP="0098045B">
            <w:pPr>
              <w:rPr>
                <w:rFonts w:ascii="Tahoma" w:hAnsi="Tahoma" w:cs="Tahoma"/>
                <w:sz w:val="16"/>
                <w:szCs w:val="16"/>
                <w:rtl/>
                <w:lang w:eastAsia="he-IL"/>
              </w:rPr>
            </w:pPr>
          </w:p>
        </w:tc>
        <w:tc>
          <w:tcPr>
            <w:tcW w:w="592" w:type="pct"/>
            <w:tcBorders>
              <w:right w:val="single" w:sz="24" w:space="0" w:color="auto"/>
            </w:tcBorders>
            <w:shd w:val="clear" w:color="auto" w:fill="auto"/>
            <w:vAlign w:val="center"/>
          </w:tcPr>
          <w:p w14:paraId="421F4C3B" w14:textId="77777777" w:rsidR="00374E4E" w:rsidRPr="00EA03E1" w:rsidRDefault="00374E4E" w:rsidP="0098045B">
            <w:pPr>
              <w:rPr>
                <w:rFonts w:ascii="Tahoma" w:hAnsi="Tahoma" w:cs="Tahoma"/>
                <w:sz w:val="16"/>
                <w:szCs w:val="16"/>
                <w:rtl/>
                <w:lang w:eastAsia="he-IL"/>
              </w:rPr>
            </w:pPr>
          </w:p>
        </w:tc>
      </w:tr>
      <w:tr w:rsidR="00374E4E" w:rsidRPr="00EA03E1" w14:paraId="7647B969" w14:textId="77777777" w:rsidTr="00D97A19">
        <w:trPr>
          <w:trHeight w:val="397"/>
        </w:trPr>
        <w:tc>
          <w:tcPr>
            <w:tcW w:w="397" w:type="pct"/>
            <w:tcBorders>
              <w:left w:val="single" w:sz="24" w:space="0" w:color="auto"/>
            </w:tcBorders>
            <w:vAlign w:val="center"/>
          </w:tcPr>
          <w:p w14:paraId="64D05DE2" w14:textId="77777777" w:rsidR="00374E4E" w:rsidRPr="001562E6" w:rsidRDefault="00374E4E" w:rsidP="001562E6">
            <w:pPr>
              <w:jc w:val="center"/>
              <w:rPr>
                <w:rFonts w:ascii="Tahoma" w:hAnsi="Tahoma" w:cs="Tahoma"/>
                <w:b/>
                <w:bCs/>
                <w:sz w:val="16"/>
                <w:szCs w:val="16"/>
                <w:rtl/>
              </w:rPr>
            </w:pPr>
            <w:r w:rsidRPr="001562E6">
              <w:rPr>
                <w:rFonts w:ascii="Tahoma" w:hAnsi="Tahoma" w:cs="Tahoma"/>
                <w:b/>
                <w:bCs/>
                <w:sz w:val="16"/>
                <w:szCs w:val="16"/>
                <w:rtl/>
              </w:rPr>
              <w:t>2</w:t>
            </w:r>
          </w:p>
        </w:tc>
        <w:tc>
          <w:tcPr>
            <w:tcW w:w="911" w:type="pct"/>
            <w:vAlign w:val="center"/>
          </w:tcPr>
          <w:p w14:paraId="28AE9433" w14:textId="77777777" w:rsidR="00374E4E" w:rsidRPr="00EA03E1" w:rsidRDefault="00374E4E" w:rsidP="0098045B">
            <w:pPr>
              <w:rPr>
                <w:rFonts w:ascii="Tahoma" w:hAnsi="Tahoma" w:cs="Tahoma"/>
                <w:sz w:val="16"/>
                <w:szCs w:val="16"/>
                <w:rtl/>
              </w:rPr>
            </w:pPr>
            <w:r w:rsidRPr="00EA03E1">
              <w:rPr>
                <w:rFonts w:ascii="Tahoma" w:hAnsi="Tahoma" w:cs="Tahoma"/>
                <w:sz w:val="16"/>
                <w:szCs w:val="16"/>
                <w:rtl/>
              </w:rPr>
              <w:t>מיקסרים</w:t>
            </w:r>
          </w:p>
        </w:tc>
        <w:tc>
          <w:tcPr>
            <w:tcW w:w="441" w:type="pct"/>
            <w:shd w:val="clear" w:color="auto" w:fill="92D050"/>
            <w:vAlign w:val="center"/>
          </w:tcPr>
          <w:p w14:paraId="4C782DFC" w14:textId="77777777" w:rsidR="00374E4E" w:rsidRPr="00EA03E1" w:rsidRDefault="00374E4E" w:rsidP="0098045B">
            <w:pPr>
              <w:rPr>
                <w:rFonts w:ascii="Tahoma" w:hAnsi="Tahoma" w:cs="Tahoma"/>
                <w:sz w:val="16"/>
                <w:szCs w:val="16"/>
                <w:rtl/>
                <w:lang w:eastAsia="he-IL"/>
              </w:rPr>
            </w:pPr>
          </w:p>
        </w:tc>
        <w:tc>
          <w:tcPr>
            <w:tcW w:w="686" w:type="pct"/>
            <w:tcBorders>
              <w:right w:val="single" w:sz="24" w:space="0" w:color="auto"/>
            </w:tcBorders>
            <w:vAlign w:val="center"/>
          </w:tcPr>
          <w:p w14:paraId="398904FF" w14:textId="77777777" w:rsidR="00374E4E" w:rsidRPr="00EA03E1" w:rsidRDefault="00374E4E" w:rsidP="0098045B">
            <w:pPr>
              <w:rPr>
                <w:rFonts w:ascii="Tahoma" w:hAnsi="Tahoma" w:cs="Tahoma"/>
                <w:sz w:val="16"/>
                <w:szCs w:val="16"/>
                <w:rtl/>
              </w:rPr>
            </w:pPr>
          </w:p>
        </w:tc>
        <w:tc>
          <w:tcPr>
            <w:tcW w:w="335" w:type="pct"/>
            <w:tcBorders>
              <w:left w:val="single" w:sz="24" w:space="0" w:color="auto"/>
            </w:tcBorders>
            <w:shd w:val="clear" w:color="auto" w:fill="auto"/>
            <w:vAlign w:val="center"/>
          </w:tcPr>
          <w:p w14:paraId="58918C6B" w14:textId="77777777" w:rsidR="00374E4E" w:rsidRPr="001562E6" w:rsidRDefault="00374E4E" w:rsidP="001562E6">
            <w:pPr>
              <w:jc w:val="center"/>
              <w:rPr>
                <w:rFonts w:ascii="Tahoma" w:hAnsi="Tahoma" w:cs="Tahoma"/>
                <w:b/>
                <w:bCs/>
                <w:sz w:val="16"/>
                <w:szCs w:val="16"/>
                <w:rtl/>
                <w:lang w:eastAsia="he-IL"/>
              </w:rPr>
            </w:pPr>
            <w:r w:rsidRPr="001562E6">
              <w:rPr>
                <w:rFonts w:ascii="Tahoma" w:hAnsi="Tahoma" w:cs="Tahoma"/>
                <w:b/>
                <w:bCs/>
                <w:sz w:val="16"/>
                <w:szCs w:val="16"/>
                <w:rtl/>
                <w:lang w:eastAsia="he-IL"/>
              </w:rPr>
              <w:t>2</w:t>
            </w:r>
          </w:p>
        </w:tc>
        <w:tc>
          <w:tcPr>
            <w:tcW w:w="1182" w:type="pct"/>
            <w:gridSpan w:val="3"/>
            <w:shd w:val="clear" w:color="auto" w:fill="auto"/>
            <w:vAlign w:val="center"/>
          </w:tcPr>
          <w:p w14:paraId="62C4C048" w14:textId="77777777" w:rsidR="00374E4E" w:rsidRPr="00EA03E1" w:rsidRDefault="00374E4E" w:rsidP="0098045B">
            <w:pPr>
              <w:rPr>
                <w:rFonts w:ascii="Tahoma" w:hAnsi="Tahoma" w:cs="Tahoma"/>
                <w:sz w:val="16"/>
                <w:szCs w:val="16"/>
                <w:rtl/>
                <w:lang w:eastAsia="he-IL"/>
              </w:rPr>
            </w:pPr>
            <w:r w:rsidRPr="00EA03E1">
              <w:rPr>
                <w:rFonts w:ascii="Tahoma" w:hAnsi="Tahoma" w:cs="Tahoma"/>
                <w:sz w:val="16"/>
                <w:szCs w:val="16"/>
                <w:rtl/>
              </w:rPr>
              <w:t>מקפיא</w:t>
            </w:r>
          </w:p>
        </w:tc>
        <w:tc>
          <w:tcPr>
            <w:tcW w:w="455" w:type="pct"/>
            <w:shd w:val="clear" w:color="auto" w:fill="92D050"/>
            <w:vAlign w:val="center"/>
          </w:tcPr>
          <w:p w14:paraId="31117B13" w14:textId="77777777" w:rsidR="00374E4E" w:rsidRPr="00EA03E1" w:rsidRDefault="00374E4E" w:rsidP="0098045B">
            <w:pPr>
              <w:rPr>
                <w:rFonts w:ascii="Tahoma" w:hAnsi="Tahoma" w:cs="Tahoma"/>
                <w:sz w:val="16"/>
                <w:szCs w:val="16"/>
                <w:rtl/>
                <w:lang w:eastAsia="he-IL"/>
              </w:rPr>
            </w:pPr>
          </w:p>
        </w:tc>
        <w:tc>
          <w:tcPr>
            <w:tcW w:w="592" w:type="pct"/>
            <w:tcBorders>
              <w:right w:val="single" w:sz="24" w:space="0" w:color="auto"/>
            </w:tcBorders>
            <w:shd w:val="clear" w:color="auto" w:fill="auto"/>
            <w:vAlign w:val="center"/>
          </w:tcPr>
          <w:p w14:paraId="06AB577B" w14:textId="77777777" w:rsidR="00374E4E" w:rsidRPr="00EA03E1" w:rsidRDefault="00374E4E" w:rsidP="0098045B">
            <w:pPr>
              <w:rPr>
                <w:rFonts w:ascii="Tahoma" w:hAnsi="Tahoma" w:cs="Tahoma"/>
                <w:sz w:val="16"/>
                <w:szCs w:val="16"/>
                <w:rtl/>
                <w:lang w:eastAsia="he-IL"/>
              </w:rPr>
            </w:pPr>
          </w:p>
        </w:tc>
      </w:tr>
      <w:tr w:rsidR="00374E4E" w:rsidRPr="00EA03E1" w14:paraId="2710D9AB" w14:textId="77777777" w:rsidTr="00D97A19">
        <w:trPr>
          <w:trHeight w:val="397"/>
        </w:trPr>
        <w:tc>
          <w:tcPr>
            <w:tcW w:w="397" w:type="pct"/>
            <w:tcBorders>
              <w:left w:val="single" w:sz="24" w:space="0" w:color="auto"/>
            </w:tcBorders>
            <w:vAlign w:val="center"/>
          </w:tcPr>
          <w:p w14:paraId="38A0E609" w14:textId="77777777" w:rsidR="00374E4E" w:rsidRPr="001562E6" w:rsidRDefault="00374E4E" w:rsidP="001562E6">
            <w:pPr>
              <w:jc w:val="center"/>
              <w:rPr>
                <w:rFonts w:ascii="Tahoma" w:hAnsi="Tahoma" w:cs="Tahoma"/>
                <w:b/>
                <w:bCs/>
                <w:sz w:val="16"/>
                <w:szCs w:val="16"/>
                <w:rtl/>
              </w:rPr>
            </w:pPr>
            <w:r w:rsidRPr="001562E6">
              <w:rPr>
                <w:rFonts w:ascii="Tahoma" w:hAnsi="Tahoma" w:cs="Tahoma"/>
                <w:b/>
                <w:bCs/>
                <w:sz w:val="16"/>
                <w:szCs w:val="16"/>
                <w:rtl/>
              </w:rPr>
              <w:t>3</w:t>
            </w:r>
          </w:p>
        </w:tc>
        <w:tc>
          <w:tcPr>
            <w:tcW w:w="911" w:type="pct"/>
            <w:vAlign w:val="center"/>
          </w:tcPr>
          <w:p w14:paraId="0FA5A889" w14:textId="77777777" w:rsidR="00374E4E" w:rsidRPr="00EA03E1" w:rsidRDefault="00374E4E" w:rsidP="0098045B">
            <w:pPr>
              <w:rPr>
                <w:rFonts w:ascii="Tahoma" w:hAnsi="Tahoma" w:cs="Tahoma"/>
                <w:sz w:val="16"/>
                <w:szCs w:val="16"/>
                <w:rtl/>
              </w:rPr>
            </w:pPr>
            <w:r w:rsidRPr="00EA03E1">
              <w:rPr>
                <w:rFonts w:ascii="Tahoma" w:hAnsi="Tahoma" w:cs="Tahoma"/>
                <w:sz w:val="16"/>
                <w:szCs w:val="16"/>
                <w:rtl/>
              </w:rPr>
              <w:t>מגברים</w:t>
            </w:r>
          </w:p>
        </w:tc>
        <w:tc>
          <w:tcPr>
            <w:tcW w:w="441" w:type="pct"/>
            <w:shd w:val="clear" w:color="auto" w:fill="92D050"/>
            <w:vAlign w:val="center"/>
          </w:tcPr>
          <w:p w14:paraId="613F4B43" w14:textId="77777777" w:rsidR="00374E4E" w:rsidRPr="00EA03E1" w:rsidRDefault="00374E4E" w:rsidP="0098045B">
            <w:pPr>
              <w:rPr>
                <w:rFonts w:ascii="Tahoma" w:hAnsi="Tahoma" w:cs="Tahoma"/>
                <w:sz w:val="16"/>
                <w:szCs w:val="16"/>
                <w:rtl/>
                <w:lang w:eastAsia="he-IL"/>
              </w:rPr>
            </w:pPr>
          </w:p>
        </w:tc>
        <w:tc>
          <w:tcPr>
            <w:tcW w:w="686" w:type="pct"/>
            <w:tcBorders>
              <w:right w:val="single" w:sz="24" w:space="0" w:color="auto"/>
            </w:tcBorders>
            <w:vAlign w:val="center"/>
          </w:tcPr>
          <w:p w14:paraId="54372BB8" w14:textId="77777777" w:rsidR="00374E4E" w:rsidRPr="00EA03E1" w:rsidRDefault="00374E4E" w:rsidP="0098045B">
            <w:pPr>
              <w:rPr>
                <w:rFonts w:ascii="Tahoma" w:hAnsi="Tahoma" w:cs="Tahoma"/>
                <w:sz w:val="16"/>
                <w:szCs w:val="16"/>
                <w:rtl/>
              </w:rPr>
            </w:pPr>
          </w:p>
        </w:tc>
        <w:tc>
          <w:tcPr>
            <w:tcW w:w="335" w:type="pct"/>
            <w:tcBorders>
              <w:left w:val="single" w:sz="24" w:space="0" w:color="auto"/>
            </w:tcBorders>
            <w:shd w:val="clear" w:color="auto" w:fill="auto"/>
            <w:vAlign w:val="center"/>
          </w:tcPr>
          <w:p w14:paraId="63951EA3" w14:textId="77777777" w:rsidR="00374E4E" w:rsidRPr="001562E6" w:rsidRDefault="00374E4E" w:rsidP="001562E6">
            <w:pPr>
              <w:jc w:val="center"/>
              <w:rPr>
                <w:rFonts w:ascii="Tahoma" w:hAnsi="Tahoma" w:cs="Tahoma"/>
                <w:b/>
                <w:bCs/>
                <w:sz w:val="16"/>
                <w:szCs w:val="16"/>
                <w:rtl/>
                <w:lang w:eastAsia="he-IL"/>
              </w:rPr>
            </w:pPr>
            <w:r w:rsidRPr="001562E6">
              <w:rPr>
                <w:rFonts w:ascii="Tahoma" w:hAnsi="Tahoma" w:cs="Tahoma"/>
                <w:b/>
                <w:bCs/>
                <w:sz w:val="16"/>
                <w:szCs w:val="16"/>
                <w:rtl/>
                <w:lang w:eastAsia="he-IL"/>
              </w:rPr>
              <w:t>3</w:t>
            </w:r>
          </w:p>
        </w:tc>
        <w:tc>
          <w:tcPr>
            <w:tcW w:w="1182" w:type="pct"/>
            <w:gridSpan w:val="3"/>
            <w:shd w:val="clear" w:color="auto" w:fill="auto"/>
            <w:vAlign w:val="center"/>
          </w:tcPr>
          <w:p w14:paraId="6AC54986" w14:textId="77777777" w:rsidR="00374E4E" w:rsidRPr="00EA03E1" w:rsidRDefault="00374E4E" w:rsidP="0098045B">
            <w:pPr>
              <w:rPr>
                <w:rFonts w:ascii="Tahoma" w:hAnsi="Tahoma" w:cs="Tahoma"/>
                <w:sz w:val="16"/>
                <w:szCs w:val="16"/>
                <w:rtl/>
                <w:lang w:eastAsia="he-IL"/>
              </w:rPr>
            </w:pPr>
            <w:r w:rsidRPr="00EA03E1">
              <w:rPr>
                <w:rFonts w:ascii="Tahoma" w:hAnsi="Tahoma" w:cs="Tahoma"/>
                <w:sz w:val="16"/>
                <w:szCs w:val="16"/>
                <w:rtl/>
              </w:rPr>
              <w:t>קומקום</w:t>
            </w:r>
          </w:p>
        </w:tc>
        <w:tc>
          <w:tcPr>
            <w:tcW w:w="455" w:type="pct"/>
            <w:shd w:val="clear" w:color="auto" w:fill="92D050"/>
            <w:vAlign w:val="center"/>
          </w:tcPr>
          <w:p w14:paraId="2DA2929E" w14:textId="77777777" w:rsidR="00374E4E" w:rsidRPr="00EA03E1" w:rsidRDefault="00374E4E" w:rsidP="0098045B">
            <w:pPr>
              <w:rPr>
                <w:rFonts w:ascii="Tahoma" w:hAnsi="Tahoma" w:cs="Tahoma"/>
                <w:sz w:val="16"/>
                <w:szCs w:val="16"/>
                <w:rtl/>
                <w:lang w:eastAsia="he-IL"/>
              </w:rPr>
            </w:pPr>
          </w:p>
        </w:tc>
        <w:tc>
          <w:tcPr>
            <w:tcW w:w="592" w:type="pct"/>
            <w:tcBorders>
              <w:right w:val="single" w:sz="24" w:space="0" w:color="auto"/>
            </w:tcBorders>
            <w:shd w:val="clear" w:color="auto" w:fill="auto"/>
            <w:vAlign w:val="center"/>
          </w:tcPr>
          <w:p w14:paraId="50DF7178" w14:textId="77777777" w:rsidR="00374E4E" w:rsidRPr="00EA03E1" w:rsidRDefault="00374E4E" w:rsidP="0098045B">
            <w:pPr>
              <w:rPr>
                <w:rFonts w:ascii="Tahoma" w:hAnsi="Tahoma" w:cs="Tahoma"/>
                <w:sz w:val="16"/>
                <w:szCs w:val="16"/>
                <w:rtl/>
                <w:lang w:eastAsia="he-IL"/>
              </w:rPr>
            </w:pPr>
          </w:p>
        </w:tc>
      </w:tr>
      <w:tr w:rsidR="00374E4E" w:rsidRPr="00EA03E1" w14:paraId="295F5967" w14:textId="77777777" w:rsidTr="00D97A19">
        <w:trPr>
          <w:trHeight w:val="397"/>
        </w:trPr>
        <w:tc>
          <w:tcPr>
            <w:tcW w:w="397" w:type="pct"/>
            <w:tcBorders>
              <w:left w:val="single" w:sz="24" w:space="0" w:color="auto"/>
            </w:tcBorders>
            <w:vAlign w:val="center"/>
          </w:tcPr>
          <w:p w14:paraId="4C7B3D20" w14:textId="77777777" w:rsidR="00374E4E" w:rsidRPr="001562E6" w:rsidRDefault="00374E4E" w:rsidP="001562E6">
            <w:pPr>
              <w:jc w:val="center"/>
              <w:rPr>
                <w:rFonts w:ascii="Tahoma" w:hAnsi="Tahoma" w:cs="Tahoma"/>
                <w:b/>
                <w:bCs/>
                <w:sz w:val="16"/>
                <w:szCs w:val="16"/>
                <w:rtl/>
              </w:rPr>
            </w:pPr>
            <w:r w:rsidRPr="001562E6">
              <w:rPr>
                <w:rFonts w:ascii="Tahoma" w:hAnsi="Tahoma" w:cs="Tahoma"/>
                <w:b/>
                <w:bCs/>
                <w:sz w:val="16"/>
                <w:szCs w:val="16"/>
                <w:rtl/>
              </w:rPr>
              <w:t>4</w:t>
            </w:r>
          </w:p>
        </w:tc>
        <w:tc>
          <w:tcPr>
            <w:tcW w:w="911" w:type="pct"/>
            <w:vAlign w:val="center"/>
          </w:tcPr>
          <w:p w14:paraId="2EE4E3D2" w14:textId="77777777" w:rsidR="00374E4E" w:rsidRPr="00EA03E1" w:rsidRDefault="00374E4E" w:rsidP="0098045B">
            <w:pPr>
              <w:rPr>
                <w:rFonts w:ascii="Tahoma" w:hAnsi="Tahoma" w:cs="Tahoma"/>
                <w:sz w:val="16"/>
                <w:szCs w:val="16"/>
                <w:rtl/>
              </w:rPr>
            </w:pPr>
            <w:r w:rsidRPr="00EA03E1">
              <w:rPr>
                <w:rFonts w:ascii="Tahoma" w:hAnsi="Tahoma" w:cs="Tahoma"/>
                <w:sz w:val="16"/>
                <w:szCs w:val="16"/>
                <w:rtl/>
              </w:rPr>
              <w:t>כבלי הזנה לציוד הגברה</w:t>
            </w:r>
          </w:p>
        </w:tc>
        <w:tc>
          <w:tcPr>
            <w:tcW w:w="441" w:type="pct"/>
            <w:shd w:val="clear" w:color="auto" w:fill="92D050"/>
            <w:vAlign w:val="center"/>
          </w:tcPr>
          <w:p w14:paraId="1E04B80C" w14:textId="77777777" w:rsidR="00374E4E" w:rsidRPr="00EA03E1" w:rsidRDefault="00374E4E" w:rsidP="0098045B">
            <w:pPr>
              <w:rPr>
                <w:rFonts w:ascii="Tahoma" w:hAnsi="Tahoma" w:cs="Tahoma"/>
                <w:sz w:val="16"/>
                <w:szCs w:val="16"/>
                <w:rtl/>
                <w:lang w:eastAsia="he-IL"/>
              </w:rPr>
            </w:pPr>
          </w:p>
        </w:tc>
        <w:tc>
          <w:tcPr>
            <w:tcW w:w="686" w:type="pct"/>
            <w:tcBorders>
              <w:right w:val="single" w:sz="24" w:space="0" w:color="auto"/>
            </w:tcBorders>
            <w:vAlign w:val="center"/>
          </w:tcPr>
          <w:p w14:paraId="36156626" w14:textId="77777777" w:rsidR="00374E4E" w:rsidRPr="00EA03E1" w:rsidRDefault="00374E4E" w:rsidP="0098045B">
            <w:pPr>
              <w:rPr>
                <w:rFonts w:ascii="Tahoma" w:hAnsi="Tahoma" w:cs="Tahoma"/>
                <w:sz w:val="16"/>
                <w:szCs w:val="16"/>
                <w:rtl/>
              </w:rPr>
            </w:pPr>
          </w:p>
        </w:tc>
        <w:tc>
          <w:tcPr>
            <w:tcW w:w="335" w:type="pct"/>
            <w:tcBorders>
              <w:left w:val="single" w:sz="24" w:space="0" w:color="auto"/>
            </w:tcBorders>
            <w:shd w:val="clear" w:color="auto" w:fill="auto"/>
            <w:vAlign w:val="center"/>
          </w:tcPr>
          <w:p w14:paraId="6DFC85B6" w14:textId="77777777" w:rsidR="00374E4E" w:rsidRPr="001562E6" w:rsidRDefault="00374E4E" w:rsidP="001562E6">
            <w:pPr>
              <w:jc w:val="center"/>
              <w:rPr>
                <w:rFonts w:ascii="Tahoma" w:hAnsi="Tahoma" w:cs="Tahoma"/>
                <w:b/>
                <w:bCs/>
                <w:sz w:val="16"/>
                <w:szCs w:val="16"/>
                <w:rtl/>
                <w:lang w:eastAsia="he-IL"/>
              </w:rPr>
            </w:pPr>
            <w:r w:rsidRPr="001562E6">
              <w:rPr>
                <w:rFonts w:ascii="Tahoma" w:hAnsi="Tahoma" w:cs="Tahoma"/>
                <w:b/>
                <w:bCs/>
                <w:sz w:val="16"/>
                <w:szCs w:val="16"/>
                <w:rtl/>
                <w:lang w:eastAsia="he-IL"/>
              </w:rPr>
              <w:t>4</w:t>
            </w:r>
          </w:p>
        </w:tc>
        <w:tc>
          <w:tcPr>
            <w:tcW w:w="1182" w:type="pct"/>
            <w:gridSpan w:val="3"/>
            <w:shd w:val="clear" w:color="auto" w:fill="auto"/>
            <w:vAlign w:val="center"/>
          </w:tcPr>
          <w:p w14:paraId="0BA28304" w14:textId="77777777" w:rsidR="00374E4E" w:rsidRPr="00EA03E1" w:rsidRDefault="00374E4E" w:rsidP="0098045B">
            <w:pPr>
              <w:rPr>
                <w:rFonts w:ascii="Tahoma" w:hAnsi="Tahoma" w:cs="Tahoma"/>
                <w:sz w:val="16"/>
                <w:szCs w:val="16"/>
                <w:rtl/>
                <w:lang w:eastAsia="he-IL"/>
              </w:rPr>
            </w:pPr>
            <w:r w:rsidRPr="00EA03E1">
              <w:rPr>
                <w:rFonts w:ascii="Tahoma" w:hAnsi="Tahoma" w:cs="Tahoma"/>
                <w:sz w:val="16"/>
                <w:szCs w:val="16"/>
                <w:rtl/>
              </w:rPr>
              <w:t>מיקרוגל</w:t>
            </w:r>
          </w:p>
        </w:tc>
        <w:tc>
          <w:tcPr>
            <w:tcW w:w="455" w:type="pct"/>
            <w:shd w:val="clear" w:color="auto" w:fill="92D050"/>
            <w:vAlign w:val="center"/>
          </w:tcPr>
          <w:p w14:paraId="7488F981" w14:textId="77777777" w:rsidR="00374E4E" w:rsidRPr="00EA03E1" w:rsidRDefault="00374E4E" w:rsidP="0098045B">
            <w:pPr>
              <w:rPr>
                <w:rFonts w:ascii="Tahoma" w:hAnsi="Tahoma" w:cs="Tahoma"/>
                <w:sz w:val="16"/>
                <w:szCs w:val="16"/>
                <w:rtl/>
                <w:lang w:eastAsia="he-IL"/>
              </w:rPr>
            </w:pPr>
          </w:p>
        </w:tc>
        <w:tc>
          <w:tcPr>
            <w:tcW w:w="592" w:type="pct"/>
            <w:tcBorders>
              <w:right w:val="single" w:sz="24" w:space="0" w:color="auto"/>
            </w:tcBorders>
            <w:shd w:val="clear" w:color="auto" w:fill="auto"/>
            <w:vAlign w:val="center"/>
          </w:tcPr>
          <w:p w14:paraId="45D8CDE3" w14:textId="77777777" w:rsidR="00374E4E" w:rsidRPr="00EA03E1" w:rsidRDefault="00374E4E" w:rsidP="0098045B">
            <w:pPr>
              <w:rPr>
                <w:rFonts w:ascii="Tahoma" w:hAnsi="Tahoma" w:cs="Tahoma"/>
                <w:sz w:val="16"/>
                <w:szCs w:val="16"/>
                <w:rtl/>
                <w:lang w:eastAsia="he-IL"/>
              </w:rPr>
            </w:pPr>
          </w:p>
        </w:tc>
      </w:tr>
      <w:tr w:rsidR="00374E4E" w:rsidRPr="00EA03E1" w14:paraId="0266A314" w14:textId="77777777" w:rsidTr="00D97A19">
        <w:trPr>
          <w:trHeight w:val="397"/>
        </w:trPr>
        <w:tc>
          <w:tcPr>
            <w:tcW w:w="397" w:type="pct"/>
            <w:tcBorders>
              <w:left w:val="single" w:sz="24" w:space="0" w:color="auto"/>
            </w:tcBorders>
            <w:vAlign w:val="center"/>
          </w:tcPr>
          <w:p w14:paraId="49F59963" w14:textId="77777777" w:rsidR="00374E4E" w:rsidRPr="001562E6" w:rsidRDefault="00374E4E" w:rsidP="001562E6">
            <w:pPr>
              <w:jc w:val="center"/>
              <w:rPr>
                <w:rFonts w:ascii="Tahoma" w:hAnsi="Tahoma" w:cs="Tahoma"/>
                <w:b/>
                <w:bCs/>
                <w:sz w:val="16"/>
                <w:szCs w:val="16"/>
                <w:rtl/>
              </w:rPr>
            </w:pPr>
            <w:r w:rsidRPr="001562E6">
              <w:rPr>
                <w:rFonts w:ascii="Tahoma" w:hAnsi="Tahoma" w:cs="Tahoma"/>
                <w:b/>
                <w:bCs/>
                <w:sz w:val="16"/>
                <w:szCs w:val="16"/>
                <w:rtl/>
              </w:rPr>
              <w:t>5</w:t>
            </w:r>
          </w:p>
        </w:tc>
        <w:tc>
          <w:tcPr>
            <w:tcW w:w="911" w:type="pct"/>
          </w:tcPr>
          <w:p w14:paraId="6E0A440D" w14:textId="77777777" w:rsidR="00374E4E" w:rsidRPr="00EA03E1" w:rsidRDefault="00374E4E" w:rsidP="0098045B">
            <w:pPr>
              <w:rPr>
                <w:rFonts w:ascii="Tahoma" w:hAnsi="Tahoma" w:cs="Tahoma"/>
                <w:sz w:val="16"/>
                <w:szCs w:val="16"/>
                <w:rtl/>
              </w:rPr>
            </w:pPr>
            <w:r w:rsidRPr="00EA03E1">
              <w:rPr>
                <w:rFonts w:ascii="Tahoma" w:hAnsi="Tahoma" w:cs="Tahoma"/>
                <w:sz w:val="16"/>
                <w:szCs w:val="16"/>
                <w:rtl/>
              </w:rPr>
              <w:t>אחר:</w:t>
            </w:r>
          </w:p>
        </w:tc>
        <w:tc>
          <w:tcPr>
            <w:tcW w:w="441" w:type="pct"/>
            <w:shd w:val="clear" w:color="auto" w:fill="92D050"/>
            <w:vAlign w:val="center"/>
          </w:tcPr>
          <w:p w14:paraId="1AE1A5CE" w14:textId="77777777" w:rsidR="00374E4E" w:rsidRPr="00EA03E1" w:rsidRDefault="00374E4E" w:rsidP="0098045B">
            <w:pPr>
              <w:rPr>
                <w:rFonts w:ascii="Tahoma" w:hAnsi="Tahoma" w:cs="Tahoma"/>
                <w:sz w:val="16"/>
                <w:szCs w:val="16"/>
                <w:rtl/>
                <w:lang w:eastAsia="he-IL"/>
              </w:rPr>
            </w:pPr>
          </w:p>
        </w:tc>
        <w:tc>
          <w:tcPr>
            <w:tcW w:w="686" w:type="pct"/>
            <w:tcBorders>
              <w:right w:val="single" w:sz="24" w:space="0" w:color="auto"/>
            </w:tcBorders>
            <w:vAlign w:val="center"/>
          </w:tcPr>
          <w:p w14:paraId="5DA285B5" w14:textId="77777777" w:rsidR="00374E4E" w:rsidRPr="00EA03E1" w:rsidRDefault="00374E4E" w:rsidP="0098045B">
            <w:pPr>
              <w:rPr>
                <w:rFonts w:ascii="Tahoma" w:hAnsi="Tahoma" w:cs="Tahoma"/>
                <w:sz w:val="16"/>
                <w:szCs w:val="16"/>
                <w:rtl/>
              </w:rPr>
            </w:pPr>
          </w:p>
        </w:tc>
        <w:tc>
          <w:tcPr>
            <w:tcW w:w="335" w:type="pct"/>
            <w:tcBorders>
              <w:left w:val="single" w:sz="24" w:space="0" w:color="auto"/>
            </w:tcBorders>
            <w:shd w:val="clear" w:color="auto" w:fill="auto"/>
            <w:vAlign w:val="center"/>
          </w:tcPr>
          <w:p w14:paraId="3EF06199" w14:textId="77777777" w:rsidR="00374E4E" w:rsidRPr="001562E6" w:rsidRDefault="00374E4E" w:rsidP="001562E6">
            <w:pPr>
              <w:jc w:val="center"/>
              <w:rPr>
                <w:rFonts w:ascii="Tahoma" w:hAnsi="Tahoma" w:cs="Tahoma"/>
                <w:b/>
                <w:bCs/>
                <w:sz w:val="16"/>
                <w:szCs w:val="16"/>
                <w:rtl/>
                <w:lang w:eastAsia="he-IL"/>
              </w:rPr>
            </w:pPr>
            <w:r w:rsidRPr="001562E6">
              <w:rPr>
                <w:rFonts w:ascii="Tahoma" w:hAnsi="Tahoma" w:cs="Tahoma"/>
                <w:b/>
                <w:bCs/>
                <w:sz w:val="16"/>
                <w:szCs w:val="16"/>
                <w:rtl/>
                <w:lang w:eastAsia="he-IL"/>
              </w:rPr>
              <w:t>5</w:t>
            </w:r>
          </w:p>
        </w:tc>
        <w:tc>
          <w:tcPr>
            <w:tcW w:w="1182" w:type="pct"/>
            <w:gridSpan w:val="3"/>
            <w:shd w:val="clear" w:color="auto" w:fill="auto"/>
            <w:vAlign w:val="center"/>
          </w:tcPr>
          <w:p w14:paraId="26DCF330" w14:textId="77777777" w:rsidR="00374E4E" w:rsidRPr="00EA03E1" w:rsidRDefault="00374E4E" w:rsidP="0098045B">
            <w:pPr>
              <w:rPr>
                <w:rFonts w:ascii="Tahoma" w:hAnsi="Tahoma" w:cs="Tahoma"/>
                <w:sz w:val="16"/>
                <w:szCs w:val="16"/>
                <w:rtl/>
                <w:lang w:eastAsia="he-IL"/>
              </w:rPr>
            </w:pPr>
            <w:r w:rsidRPr="00EA03E1">
              <w:rPr>
                <w:rFonts w:ascii="Tahoma" w:hAnsi="Tahoma" w:cs="Tahoma"/>
                <w:sz w:val="16"/>
                <w:szCs w:val="16"/>
                <w:rtl/>
              </w:rPr>
              <w:t>טוסטר</w:t>
            </w:r>
          </w:p>
        </w:tc>
        <w:tc>
          <w:tcPr>
            <w:tcW w:w="455" w:type="pct"/>
            <w:shd w:val="clear" w:color="auto" w:fill="92D050"/>
            <w:vAlign w:val="center"/>
          </w:tcPr>
          <w:p w14:paraId="056A52A8" w14:textId="77777777" w:rsidR="00374E4E" w:rsidRPr="00EA03E1" w:rsidRDefault="00374E4E" w:rsidP="0098045B">
            <w:pPr>
              <w:rPr>
                <w:rFonts w:ascii="Tahoma" w:hAnsi="Tahoma" w:cs="Tahoma"/>
                <w:sz w:val="16"/>
                <w:szCs w:val="16"/>
                <w:rtl/>
                <w:lang w:eastAsia="he-IL"/>
              </w:rPr>
            </w:pPr>
          </w:p>
        </w:tc>
        <w:tc>
          <w:tcPr>
            <w:tcW w:w="592" w:type="pct"/>
            <w:tcBorders>
              <w:right w:val="single" w:sz="24" w:space="0" w:color="auto"/>
            </w:tcBorders>
            <w:shd w:val="clear" w:color="auto" w:fill="auto"/>
            <w:vAlign w:val="center"/>
          </w:tcPr>
          <w:p w14:paraId="5AF19ED1" w14:textId="77777777" w:rsidR="00374E4E" w:rsidRPr="00EA03E1" w:rsidRDefault="00374E4E" w:rsidP="0098045B">
            <w:pPr>
              <w:rPr>
                <w:rFonts w:ascii="Tahoma" w:hAnsi="Tahoma" w:cs="Tahoma"/>
                <w:sz w:val="16"/>
                <w:szCs w:val="16"/>
                <w:rtl/>
                <w:lang w:eastAsia="he-IL"/>
              </w:rPr>
            </w:pPr>
          </w:p>
        </w:tc>
      </w:tr>
      <w:tr w:rsidR="00374E4E" w:rsidRPr="00EA03E1" w14:paraId="7063D29D" w14:textId="77777777" w:rsidTr="00D97A19">
        <w:trPr>
          <w:trHeight w:val="397"/>
        </w:trPr>
        <w:tc>
          <w:tcPr>
            <w:tcW w:w="397" w:type="pct"/>
            <w:tcBorders>
              <w:left w:val="single" w:sz="24" w:space="0" w:color="auto"/>
            </w:tcBorders>
            <w:vAlign w:val="center"/>
          </w:tcPr>
          <w:p w14:paraId="368AE000" w14:textId="77777777" w:rsidR="00374E4E" w:rsidRPr="001562E6" w:rsidRDefault="00374E4E" w:rsidP="001562E6">
            <w:pPr>
              <w:jc w:val="center"/>
              <w:rPr>
                <w:rFonts w:ascii="Tahoma" w:hAnsi="Tahoma" w:cs="Tahoma"/>
                <w:b/>
                <w:bCs/>
                <w:sz w:val="16"/>
                <w:szCs w:val="16"/>
                <w:rtl/>
              </w:rPr>
            </w:pPr>
            <w:r w:rsidRPr="001562E6">
              <w:rPr>
                <w:rFonts w:ascii="Tahoma" w:hAnsi="Tahoma" w:cs="Tahoma"/>
                <w:b/>
                <w:bCs/>
                <w:sz w:val="16"/>
                <w:szCs w:val="16"/>
                <w:rtl/>
              </w:rPr>
              <w:t>6</w:t>
            </w:r>
          </w:p>
        </w:tc>
        <w:tc>
          <w:tcPr>
            <w:tcW w:w="911" w:type="pct"/>
          </w:tcPr>
          <w:p w14:paraId="08C04084" w14:textId="77777777" w:rsidR="00374E4E" w:rsidRPr="00EA03E1" w:rsidRDefault="00374E4E" w:rsidP="0098045B">
            <w:pPr>
              <w:rPr>
                <w:rFonts w:ascii="Tahoma" w:hAnsi="Tahoma" w:cs="Tahoma"/>
                <w:sz w:val="16"/>
                <w:szCs w:val="16"/>
                <w:rtl/>
              </w:rPr>
            </w:pPr>
            <w:r w:rsidRPr="00EA03E1">
              <w:rPr>
                <w:rFonts w:ascii="Tahoma" w:hAnsi="Tahoma" w:cs="Tahoma"/>
                <w:sz w:val="16"/>
                <w:szCs w:val="16"/>
                <w:rtl/>
              </w:rPr>
              <w:t>אחר:</w:t>
            </w:r>
          </w:p>
        </w:tc>
        <w:tc>
          <w:tcPr>
            <w:tcW w:w="441" w:type="pct"/>
            <w:shd w:val="clear" w:color="auto" w:fill="92D050"/>
            <w:vAlign w:val="center"/>
          </w:tcPr>
          <w:p w14:paraId="5277AA45" w14:textId="77777777" w:rsidR="00374E4E" w:rsidRPr="00EA03E1" w:rsidRDefault="00374E4E" w:rsidP="0098045B">
            <w:pPr>
              <w:rPr>
                <w:rFonts w:ascii="Tahoma" w:hAnsi="Tahoma" w:cs="Tahoma"/>
                <w:sz w:val="16"/>
                <w:szCs w:val="16"/>
                <w:rtl/>
                <w:lang w:eastAsia="he-IL"/>
              </w:rPr>
            </w:pPr>
          </w:p>
        </w:tc>
        <w:tc>
          <w:tcPr>
            <w:tcW w:w="686" w:type="pct"/>
            <w:tcBorders>
              <w:right w:val="single" w:sz="24" w:space="0" w:color="auto"/>
            </w:tcBorders>
            <w:vAlign w:val="center"/>
          </w:tcPr>
          <w:p w14:paraId="53CBFA3F" w14:textId="77777777" w:rsidR="00374E4E" w:rsidRPr="00EA03E1" w:rsidRDefault="00374E4E" w:rsidP="0098045B">
            <w:pPr>
              <w:rPr>
                <w:rFonts w:ascii="Tahoma" w:hAnsi="Tahoma" w:cs="Tahoma"/>
                <w:sz w:val="16"/>
                <w:szCs w:val="16"/>
                <w:rtl/>
              </w:rPr>
            </w:pPr>
          </w:p>
        </w:tc>
        <w:tc>
          <w:tcPr>
            <w:tcW w:w="335" w:type="pct"/>
            <w:tcBorders>
              <w:left w:val="single" w:sz="24" w:space="0" w:color="auto"/>
            </w:tcBorders>
            <w:shd w:val="clear" w:color="auto" w:fill="auto"/>
            <w:vAlign w:val="center"/>
          </w:tcPr>
          <w:p w14:paraId="534C3347" w14:textId="77777777" w:rsidR="00374E4E" w:rsidRPr="001562E6" w:rsidRDefault="00374E4E" w:rsidP="001562E6">
            <w:pPr>
              <w:jc w:val="center"/>
              <w:rPr>
                <w:rFonts w:ascii="Tahoma" w:hAnsi="Tahoma" w:cs="Tahoma"/>
                <w:b/>
                <w:bCs/>
                <w:sz w:val="16"/>
                <w:szCs w:val="16"/>
                <w:rtl/>
                <w:lang w:eastAsia="he-IL"/>
              </w:rPr>
            </w:pPr>
            <w:r w:rsidRPr="001562E6">
              <w:rPr>
                <w:rFonts w:ascii="Tahoma" w:hAnsi="Tahoma" w:cs="Tahoma"/>
                <w:b/>
                <w:bCs/>
                <w:sz w:val="16"/>
                <w:szCs w:val="16"/>
                <w:rtl/>
                <w:lang w:eastAsia="he-IL"/>
              </w:rPr>
              <w:t>6</w:t>
            </w:r>
          </w:p>
        </w:tc>
        <w:tc>
          <w:tcPr>
            <w:tcW w:w="1182" w:type="pct"/>
            <w:gridSpan w:val="3"/>
            <w:shd w:val="clear" w:color="auto" w:fill="auto"/>
            <w:vAlign w:val="center"/>
          </w:tcPr>
          <w:p w14:paraId="2D581651" w14:textId="5EA17E7C" w:rsidR="00374E4E" w:rsidRPr="00EA03E1" w:rsidRDefault="00374E4E" w:rsidP="0098045B">
            <w:pPr>
              <w:rPr>
                <w:rFonts w:ascii="Tahoma" w:hAnsi="Tahoma" w:cs="Tahoma"/>
                <w:sz w:val="16"/>
                <w:szCs w:val="16"/>
                <w:rtl/>
              </w:rPr>
            </w:pPr>
            <w:r w:rsidRPr="00EA03E1">
              <w:rPr>
                <w:rFonts w:ascii="Tahoma" w:hAnsi="Tahoma" w:cs="Tahoma"/>
                <w:sz w:val="16"/>
                <w:szCs w:val="16"/>
                <w:rtl/>
              </w:rPr>
              <w:t>טוסטר אובן</w:t>
            </w:r>
            <w:r w:rsidR="00B62932">
              <w:rPr>
                <w:rFonts w:ascii="Tahoma" w:hAnsi="Tahoma" w:cs="Tahoma" w:hint="cs"/>
                <w:sz w:val="16"/>
                <w:szCs w:val="16"/>
                <w:rtl/>
              </w:rPr>
              <w:t xml:space="preserve"> </w:t>
            </w:r>
            <w:r w:rsidRPr="00EA03E1">
              <w:rPr>
                <w:rFonts w:ascii="Tahoma" w:hAnsi="Tahoma" w:cs="Tahoma"/>
                <w:sz w:val="16"/>
                <w:szCs w:val="16"/>
                <w:rtl/>
              </w:rPr>
              <w:t>/</w:t>
            </w:r>
            <w:r w:rsidR="00B62932">
              <w:rPr>
                <w:rFonts w:ascii="Tahoma" w:hAnsi="Tahoma" w:cs="Tahoma" w:hint="cs"/>
                <w:sz w:val="16"/>
                <w:szCs w:val="16"/>
                <w:rtl/>
              </w:rPr>
              <w:t xml:space="preserve"> </w:t>
            </w:r>
            <w:r w:rsidRPr="00EA03E1">
              <w:rPr>
                <w:rFonts w:ascii="Tahoma" w:hAnsi="Tahoma" w:cs="Tahoma"/>
                <w:sz w:val="16"/>
                <w:szCs w:val="16"/>
                <w:rtl/>
              </w:rPr>
              <w:t>תנור אפיה חשמלי</w:t>
            </w:r>
          </w:p>
        </w:tc>
        <w:tc>
          <w:tcPr>
            <w:tcW w:w="455" w:type="pct"/>
            <w:shd w:val="clear" w:color="auto" w:fill="92D050"/>
            <w:vAlign w:val="center"/>
          </w:tcPr>
          <w:p w14:paraId="275CEE01" w14:textId="77777777" w:rsidR="00374E4E" w:rsidRPr="00EA03E1" w:rsidRDefault="00374E4E" w:rsidP="0098045B">
            <w:pPr>
              <w:rPr>
                <w:rFonts w:ascii="Tahoma" w:hAnsi="Tahoma" w:cs="Tahoma"/>
                <w:sz w:val="16"/>
                <w:szCs w:val="16"/>
                <w:rtl/>
                <w:lang w:eastAsia="he-IL"/>
              </w:rPr>
            </w:pPr>
          </w:p>
        </w:tc>
        <w:tc>
          <w:tcPr>
            <w:tcW w:w="592" w:type="pct"/>
            <w:tcBorders>
              <w:right w:val="single" w:sz="24" w:space="0" w:color="auto"/>
            </w:tcBorders>
            <w:shd w:val="clear" w:color="auto" w:fill="auto"/>
            <w:vAlign w:val="center"/>
          </w:tcPr>
          <w:p w14:paraId="33236844" w14:textId="77777777" w:rsidR="00374E4E" w:rsidRPr="00EA03E1" w:rsidRDefault="00374E4E" w:rsidP="0098045B">
            <w:pPr>
              <w:rPr>
                <w:rFonts w:ascii="Tahoma" w:hAnsi="Tahoma" w:cs="Tahoma"/>
                <w:sz w:val="16"/>
                <w:szCs w:val="16"/>
                <w:rtl/>
                <w:lang w:eastAsia="he-IL"/>
              </w:rPr>
            </w:pPr>
          </w:p>
        </w:tc>
      </w:tr>
      <w:tr w:rsidR="00374E4E" w:rsidRPr="00EA03E1" w14:paraId="5A977C08" w14:textId="77777777" w:rsidTr="00D97A19">
        <w:trPr>
          <w:trHeight w:val="397"/>
        </w:trPr>
        <w:tc>
          <w:tcPr>
            <w:tcW w:w="397" w:type="pct"/>
            <w:tcBorders>
              <w:left w:val="single" w:sz="24" w:space="0" w:color="auto"/>
              <w:bottom w:val="single" w:sz="24" w:space="0" w:color="auto"/>
            </w:tcBorders>
            <w:vAlign w:val="center"/>
          </w:tcPr>
          <w:p w14:paraId="4093D00A" w14:textId="77777777" w:rsidR="00374E4E" w:rsidRPr="001562E6" w:rsidRDefault="00374E4E" w:rsidP="001562E6">
            <w:pPr>
              <w:jc w:val="center"/>
              <w:rPr>
                <w:rFonts w:ascii="Tahoma" w:hAnsi="Tahoma" w:cs="Tahoma"/>
                <w:b/>
                <w:bCs/>
                <w:sz w:val="16"/>
                <w:szCs w:val="16"/>
                <w:rtl/>
              </w:rPr>
            </w:pPr>
            <w:r w:rsidRPr="001562E6">
              <w:rPr>
                <w:rFonts w:ascii="Tahoma" w:hAnsi="Tahoma" w:cs="Tahoma"/>
                <w:b/>
                <w:bCs/>
                <w:sz w:val="16"/>
                <w:szCs w:val="16"/>
                <w:rtl/>
              </w:rPr>
              <w:t>7</w:t>
            </w:r>
          </w:p>
        </w:tc>
        <w:tc>
          <w:tcPr>
            <w:tcW w:w="911" w:type="pct"/>
            <w:tcBorders>
              <w:bottom w:val="single" w:sz="24" w:space="0" w:color="auto"/>
            </w:tcBorders>
          </w:tcPr>
          <w:p w14:paraId="01A0E4FB" w14:textId="77777777" w:rsidR="00374E4E" w:rsidRPr="00EA03E1" w:rsidRDefault="00374E4E" w:rsidP="0098045B">
            <w:pPr>
              <w:rPr>
                <w:rFonts w:ascii="Tahoma" w:hAnsi="Tahoma" w:cs="Tahoma"/>
                <w:sz w:val="16"/>
                <w:szCs w:val="16"/>
                <w:rtl/>
              </w:rPr>
            </w:pPr>
            <w:r w:rsidRPr="00EA03E1">
              <w:rPr>
                <w:rFonts w:ascii="Tahoma" w:hAnsi="Tahoma" w:cs="Tahoma"/>
                <w:sz w:val="16"/>
                <w:szCs w:val="16"/>
                <w:rtl/>
              </w:rPr>
              <w:t>אחר:</w:t>
            </w:r>
          </w:p>
        </w:tc>
        <w:tc>
          <w:tcPr>
            <w:tcW w:w="441" w:type="pct"/>
            <w:tcBorders>
              <w:bottom w:val="single" w:sz="24" w:space="0" w:color="auto"/>
            </w:tcBorders>
            <w:shd w:val="clear" w:color="auto" w:fill="92D050"/>
            <w:vAlign w:val="center"/>
          </w:tcPr>
          <w:p w14:paraId="147D2064" w14:textId="77777777" w:rsidR="00374E4E" w:rsidRPr="00EA03E1" w:rsidRDefault="00374E4E" w:rsidP="0098045B">
            <w:pPr>
              <w:rPr>
                <w:rFonts w:ascii="Tahoma" w:hAnsi="Tahoma" w:cs="Tahoma"/>
                <w:sz w:val="16"/>
                <w:szCs w:val="16"/>
                <w:rtl/>
                <w:lang w:eastAsia="he-IL"/>
              </w:rPr>
            </w:pPr>
          </w:p>
        </w:tc>
        <w:tc>
          <w:tcPr>
            <w:tcW w:w="686" w:type="pct"/>
            <w:tcBorders>
              <w:bottom w:val="single" w:sz="24" w:space="0" w:color="auto"/>
              <w:right w:val="single" w:sz="24" w:space="0" w:color="auto"/>
            </w:tcBorders>
            <w:vAlign w:val="center"/>
          </w:tcPr>
          <w:p w14:paraId="1F506071" w14:textId="77777777" w:rsidR="00374E4E" w:rsidRPr="00EA03E1" w:rsidRDefault="00374E4E" w:rsidP="0098045B">
            <w:pPr>
              <w:rPr>
                <w:rFonts w:ascii="Tahoma" w:hAnsi="Tahoma" w:cs="Tahoma"/>
                <w:sz w:val="16"/>
                <w:szCs w:val="16"/>
                <w:rtl/>
              </w:rPr>
            </w:pPr>
          </w:p>
        </w:tc>
        <w:tc>
          <w:tcPr>
            <w:tcW w:w="335" w:type="pct"/>
            <w:tcBorders>
              <w:left w:val="single" w:sz="24" w:space="0" w:color="auto"/>
            </w:tcBorders>
            <w:shd w:val="clear" w:color="auto" w:fill="auto"/>
            <w:vAlign w:val="center"/>
          </w:tcPr>
          <w:p w14:paraId="6990924C" w14:textId="77777777" w:rsidR="00374E4E" w:rsidRPr="001562E6" w:rsidRDefault="00374E4E" w:rsidP="001562E6">
            <w:pPr>
              <w:jc w:val="center"/>
              <w:rPr>
                <w:rFonts w:ascii="Tahoma" w:hAnsi="Tahoma" w:cs="Tahoma"/>
                <w:b/>
                <w:bCs/>
                <w:sz w:val="16"/>
                <w:szCs w:val="16"/>
                <w:rtl/>
                <w:lang w:eastAsia="he-IL"/>
              </w:rPr>
            </w:pPr>
            <w:r w:rsidRPr="001562E6">
              <w:rPr>
                <w:rFonts w:ascii="Tahoma" w:hAnsi="Tahoma" w:cs="Tahoma"/>
                <w:b/>
                <w:bCs/>
                <w:sz w:val="16"/>
                <w:szCs w:val="16"/>
                <w:rtl/>
                <w:lang w:eastAsia="he-IL"/>
              </w:rPr>
              <w:t>7</w:t>
            </w:r>
          </w:p>
        </w:tc>
        <w:tc>
          <w:tcPr>
            <w:tcW w:w="1182" w:type="pct"/>
            <w:gridSpan w:val="3"/>
            <w:shd w:val="clear" w:color="auto" w:fill="auto"/>
            <w:vAlign w:val="center"/>
          </w:tcPr>
          <w:p w14:paraId="6A495B7D" w14:textId="0F7D37D9" w:rsidR="00374E4E" w:rsidRPr="00EA03E1" w:rsidRDefault="00374E4E" w:rsidP="0098045B">
            <w:pPr>
              <w:rPr>
                <w:rFonts w:ascii="Tahoma" w:hAnsi="Tahoma" w:cs="Tahoma"/>
                <w:sz w:val="16"/>
                <w:szCs w:val="16"/>
                <w:rtl/>
              </w:rPr>
            </w:pPr>
            <w:r w:rsidRPr="00EA03E1">
              <w:rPr>
                <w:rFonts w:ascii="Tahoma" w:hAnsi="Tahoma" w:cs="Tahoma"/>
                <w:sz w:val="16"/>
                <w:szCs w:val="16"/>
                <w:rtl/>
              </w:rPr>
              <w:t>מכונת נקנ</w:t>
            </w:r>
            <w:r w:rsidR="000354DC">
              <w:rPr>
                <w:rFonts w:ascii="Tahoma" w:hAnsi="Tahoma" w:cs="Tahoma" w:hint="cs"/>
                <w:sz w:val="16"/>
                <w:szCs w:val="16"/>
                <w:rtl/>
              </w:rPr>
              <w:t>י</w:t>
            </w:r>
            <w:r w:rsidRPr="00EA03E1">
              <w:rPr>
                <w:rFonts w:ascii="Tahoma" w:hAnsi="Tahoma" w:cs="Tahoma"/>
                <w:sz w:val="16"/>
                <w:szCs w:val="16"/>
                <w:rtl/>
              </w:rPr>
              <w:t>קיות</w:t>
            </w:r>
          </w:p>
        </w:tc>
        <w:tc>
          <w:tcPr>
            <w:tcW w:w="455" w:type="pct"/>
            <w:shd w:val="clear" w:color="auto" w:fill="92D050"/>
            <w:vAlign w:val="center"/>
          </w:tcPr>
          <w:p w14:paraId="1B47C5E5" w14:textId="77777777" w:rsidR="00374E4E" w:rsidRPr="00EA03E1" w:rsidRDefault="00374E4E" w:rsidP="0098045B">
            <w:pPr>
              <w:rPr>
                <w:rFonts w:ascii="Tahoma" w:hAnsi="Tahoma" w:cs="Tahoma"/>
                <w:sz w:val="16"/>
                <w:szCs w:val="16"/>
                <w:rtl/>
                <w:lang w:eastAsia="he-IL"/>
              </w:rPr>
            </w:pPr>
          </w:p>
        </w:tc>
        <w:tc>
          <w:tcPr>
            <w:tcW w:w="592" w:type="pct"/>
            <w:tcBorders>
              <w:right w:val="single" w:sz="24" w:space="0" w:color="auto"/>
            </w:tcBorders>
            <w:shd w:val="clear" w:color="auto" w:fill="auto"/>
            <w:vAlign w:val="center"/>
          </w:tcPr>
          <w:p w14:paraId="2B7FA2DB" w14:textId="77777777" w:rsidR="00374E4E" w:rsidRPr="00EA03E1" w:rsidRDefault="00374E4E" w:rsidP="0098045B">
            <w:pPr>
              <w:rPr>
                <w:rFonts w:ascii="Tahoma" w:hAnsi="Tahoma" w:cs="Tahoma"/>
                <w:sz w:val="16"/>
                <w:szCs w:val="16"/>
                <w:rtl/>
                <w:lang w:eastAsia="he-IL"/>
              </w:rPr>
            </w:pPr>
          </w:p>
        </w:tc>
      </w:tr>
      <w:tr w:rsidR="00374E4E" w:rsidRPr="00EA03E1" w14:paraId="39A421C8" w14:textId="77777777" w:rsidTr="00D97A19">
        <w:trPr>
          <w:trHeight w:val="397"/>
        </w:trPr>
        <w:tc>
          <w:tcPr>
            <w:tcW w:w="2436" w:type="pct"/>
            <w:gridSpan w:val="4"/>
            <w:tcBorders>
              <w:top w:val="single" w:sz="24" w:space="0" w:color="auto"/>
              <w:left w:val="single" w:sz="24" w:space="0" w:color="auto"/>
              <w:right w:val="single" w:sz="24" w:space="0" w:color="auto"/>
            </w:tcBorders>
            <w:vAlign w:val="center"/>
          </w:tcPr>
          <w:p w14:paraId="007E1BE5" w14:textId="77777777" w:rsidR="00374E4E" w:rsidRPr="00EA03E1" w:rsidRDefault="00374E4E" w:rsidP="0098045B">
            <w:pPr>
              <w:jc w:val="center"/>
              <w:rPr>
                <w:rFonts w:ascii="Tahoma" w:hAnsi="Tahoma" w:cs="Tahoma"/>
                <w:b/>
                <w:bCs/>
                <w:sz w:val="16"/>
                <w:szCs w:val="16"/>
                <w:rtl/>
              </w:rPr>
            </w:pPr>
            <w:r w:rsidRPr="00EA03E1">
              <w:rPr>
                <w:rFonts w:ascii="Tahoma" w:hAnsi="Tahoma" w:cs="Tahoma"/>
                <w:b/>
                <w:bCs/>
                <w:sz w:val="16"/>
                <w:szCs w:val="16"/>
                <w:rtl/>
              </w:rPr>
              <w:t>ציוד אלקטרוני קבוע</w:t>
            </w:r>
          </w:p>
        </w:tc>
        <w:tc>
          <w:tcPr>
            <w:tcW w:w="335" w:type="pct"/>
            <w:tcBorders>
              <w:left w:val="single" w:sz="24" w:space="0" w:color="auto"/>
            </w:tcBorders>
            <w:shd w:val="clear" w:color="auto" w:fill="auto"/>
            <w:vAlign w:val="center"/>
          </w:tcPr>
          <w:p w14:paraId="0100E3A2" w14:textId="77777777" w:rsidR="00374E4E" w:rsidRPr="001562E6" w:rsidRDefault="00374E4E" w:rsidP="001562E6">
            <w:pPr>
              <w:jc w:val="center"/>
              <w:rPr>
                <w:rFonts w:ascii="Tahoma" w:hAnsi="Tahoma" w:cs="Tahoma"/>
                <w:b/>
                <w:bCs/>
                <w:sz w:val="16"/>
                <w:szCs w:val="16"/>
                <w:rtl/>
                <w:lang w:eastAsia="he-IL"/>
              </w:rPr>
            </w:pPr>
            <w:r w:rsidRPr="001562E6">
              <w:rPr>
                <w:rFonts w:ascii="Tahoma" w:hAnsi="Tahoma" w:cs="Tahoma"/>
                <w:b/>
                <w:bCs/>
                <w:sz w:val="16"/>
                <w:szCs w:val="16"/>
                <w:rtl/>
                <w:lang w:eastAsia="he-IL"/>
              </w:rPr>
              <w:t>8</w:t>
            </w:r>
          </w:p>
        </w:tc>
        <w:tc>
          <w:tcPr>
            <w:tcW w:w="1182" w:type="pct"/>
            <w:gridSpan w:val="3"/>
            <w:shd w:val="clear" w:color="auto" w:fill="auto"/>
            <w:vAlign w:val="center"/>
          </w:tcPr>
          <w:p w14:paraId="1A295D40" w14:textId="77777777" w:rsidR="00374E4E" w:rsidRPr="00EA03E1" w:rsidRDefault="00374E4E" w:rsidP="0098045B">
            <w:pPr>
              <w:rPr>
                <w:rFonts w:ascii="Tahoma" w:hAnsi="Tahoma" w:cs="Tahoma"/>
                <w:sz w:val="16"/>
                <w:szCs w:val="16"/>
                <w:rtl/>
              </w:rPr>
            </w:pPr>
            <w:r w:rsidRPr="00EA03E1">
              <w:rPr>
                <w:rFonts w:ascii="Tahoma" w:hAnsi="Tahoma" w:cs="Tahoma"/>
                <w:sz w:val="16"/>
                <w:szCs w:val="16"/>
                <w:rtl/>
              </w:rPr>
              <w:t>פלטות חימום</w:t>
            </w:r>
          </w:p>
        </w:tc>
        <w:tc>
          <w:tcPr>
            <w:tcW w:w="455" w:type="pct"/>
            <w:shd w:val="clear" w:color="auto" w:fill="92D050"/>
            <w:vAlign w:val="center"/>
          </w:tcPr>
          <w:p w14:paraId="3FEB2359" w14:textId="77777777" w:rsidR="00374E4E" w:rsidRPr="00EA03E1" w:rsidRDefault="00374E4E" w:rsidP="0098045B">
            <w:pPr>
              <w:rPr>
                <w:rFonts w:ascii="Tahoma" w:hAnsi="Tahoma" w:cs="Tahoma"/>
                <w:sz w:val="16"/>
                <w:szCs w:val="16"/>
                <w:rtl/>
                <w:lang w:eastAsia="he-IL"/>
              </w:rPr>
            </w:pPr>
          </w:p>
        </w:tc>
        <w:tc>
          <w:tcPr>
            <w:tcW w:w="592" w:type="pct"/>
            <w:tcBorders>
              <w:right w:val="single" w:sz="24" w:space="0" w:color="auto"/>
            </w:tcBorders>
            <w:shd w:val="clear" w:color="auto" w:fill="auto"/>
            <w:vAlign w:val="center"/>
          </w:tcPr>
          <w:p w14:paraId="3AB7D646" w14:textId="77777777" w:rsidR="00374E4E" w:rsidRPr="00EA03E1" w:rsidRDefault="00374E4E" w:rsidP="0098045B">
            <w:pPr>
              <w:rPr>
                <w:rFonts w:ascii="Tahoma" w:hAnsi="Tahoma" w:cs="Tahoma"/>
                <w:sz w:val="16"/>
                <w:szCs w:val="16"/>
                <w:rtl/>
                <w:lang w:eastAsia="he-IL"/>
              </w:rPr>
            </w:pPr>
          </w:p>
        </w:tc>
      </w:tr>
      <w:tr w:rsidR="00374E4E" w:rsidRPr="00EA03E1" w14:paraId="5EF9F2A1" w14:textId="77777777" w:rsidTr="00D97A19">
        <w:trPr>
          <w:trHeight w:val="397"/>
        </w:trPr>
        <w:tc>
          <w:tcPr>
            <w:tcW w:w="397" w:type="pct"/>
            <w:tcBorders>
              <w:left w:val="single" w:sz="24" w:space="0" w:color="auto"/>
            </w:tcBorders>
            <w:vAlign w:val="center"/>
          </w:tcPr>
          <w:p w14:paraId="68B0D423" w14:textId="66D5FB4A" w:rsidR="00374E4E" w:rsidRPr="00EA03E1" w:rsidRDefault="00374E4E" w:rsidP="0098045B">
            <w:pPr>
              <w:jc w:val="center"/>
              <w:rPr>
                <w:rFonts w:ascii="Tahoma" w:hAnsi="Tahoma" w:cs="Tahoma"/>
                <w:sz w:val="16"/>
                <w:szCs w:val="16"/>
                <w:rtl/>
              </w:rPr>
            </w:pPr>
            <w:proofErr w:type="spellStart"/>
            <w:r w:rsidRPr="00EA03E1">
              <w:rPr>
                <w:rFonts w:ascii="Tahoma" w:hAnsi="Tahoma" w:cs="Tahoma"/>
                <w:b/>
                <w:bCs/>
                <w:sz w:val="16"/>
                <w:szCs w:val="16"/>
                <w:rtl/>
                <w:lang w:eastAsia="he-IL"/>
              </w:rPr>
              <w:t>מס</w:t>
            </w:r>
            <w:r w:rsidR="001562E6">
              <w:rPr>
                <w:rFonts w:ascii="Tahoma" w:hAnsi="Tahoma" w:cs="Tahoma" w:hint="cs"/>
                <w:b/>
                <w:bCs/>
                <w:sz w:val="16"/>
                <w:szCs w:val="16"/>
                <w:rtl/>
                <w:lang w:eastAsia="he-IL"/>
              </w:rPr>
              <w:t>"ד</w:t>
            </w:r>
            <w:proofErr w:type="spellEnd"/>
          </w:p>
        </w:tc>
        <w:tc>
          <w:tcPr>
            <w:tcW w:w="911" w:type="pct"/>
            <w:vAlign w:val="center"/>
          </w:tcPr>
          <w:p w14:paraId="62C744CA" w14:textId="77777777" w:rsidR="00374E4E" w:rsidRPr="00EA03E1" w:rsidRDefault="00374E4E" w:rsidP="0098045B">
            <w:pPr>
              <w:jc w:val="center"/>
              <w:rPr>
                <w:rFonts w:ascii="Tahoma" w:hAnsi="Tahoma" w:cs="Tahoma"/>
                <w:sz w:val="16"/>
                <w:szCs w:val="16"/>
                <w:rtl/>
              </w:rPr>
            </w:pPr>
            <w:r w:rsidRPr="00EA03E1">
              <w:rPr>
                <w:rFonts w:ascii="Tahoma" w:hAnsi="Tahoma" w:cs="Tahoma"/>
                <w:b/>
                <w:bCs/>
                <w:sz w:val="16"/>
                <w:szCs w:val="16"/>
                <w:rtl/>
                <w:lang w:eastAsia="he-IL"/>
              </w:rPr>
              <w:t>מה צריך לבדוק?</w:t>
            </w:r>
          </w:p>
        </w:tc>
        <w:tc>
          <w:tcPr>
            <w:tcW w:w="441" w:type="pct"/>
            <w:vAlign w:val="center"/>
          </w:tcPr>
          <w:p w14:paraId="11A6DFD0" w14:textId="77777777" w:rsidR="00374E4E" w:rsidRPr="00EA03E1" w:rsidRDefault="00374E4E" w:rsidP="0098045B">
            <w:pPr>
              <w:jc w:val="center"/>
              <w:rPr>
                <w:rFonts w:ascii="Tahoma" w:hAnsi="Tahoma" w:cs="Tahoma"/>
                <w:sz w:val="16"/>
                <w:szCs w:val="16"/>
                <w:rtl/>
              </w:rPr>
            </w:pPr>
            <w:r w:rsidRPr="00EA03E1">
              <w:rPr>
                <w:rFonts w:ascii="Tahoma" w:hAnsi="Tahoma" w:cs="Tahoma"/>
                <w:b/>
                <w:bCs/>
                <w:sz w:val="16"/>
                <w:szCs w:val="16"/>
                <w:rtl/>
                <w:lang w:eastAsia="he-IL"/>
              </w:rPr>
              <w:t>תקין / לא תקין</w:t>
            </w:r>
          </w:p>
        </w:tc>
        <w:tc>
          <w:tcPr>
            <w:tcW w:w="686" w:type="pct"/>
            <w:tcBorders>
              <w:right w:val="single" w:sz="24" w:space="0" w:color="auto"/>
            </w:tcBorders>
            <w:vAlign w:val="center"/>
          </w:tcPr>
          <w:p w14:paraId="49E4EDA7" w14:textId="77777777" w:rsidR="00374E4E" w:rsidRPr="00EA03E1" w:rsidRDefault="00374E4E" w:rsidP="0098045B">
            <w:pPr>
              <w:jc w:val="center"/>
              <w:rPr>
                <w:rFonts w:ascii="Tahoma" w:hAnsi="Tahoma" w:cs="Tahoma"/>
                <w:sz w:val="16"/>
                <w:szCs w:val="16"/>
                <w:rtl/>
              </w:rPr>
            </w:pPr>
            <w:r w:rsidRPr="00EA03E1">
              <w:rPr>
                <w:rFonts w:ascii="Tahoma" w:hAnsi="Tahoma" w:cs="Tahoma"/>
                <w:b/>
                <w:bCs/>
                <w:sz w:val="16"/>
                <w:szCs w:val="16"/>
                <w:rtl/>
                <w:lang w:eastAsia="he-IL"/>
              </w:rPr>
              <w:t>הערות</w:t>
            </w:r>
          </w:p>
        </w:tc>
        <w:tc>
          <w:tcPr>
            <w:tcW w:w="335" w:type="pct"/>
            <w:tcBorders>
              <w:left w:val="single" w:sz="24" w:space="0" w:color="auto"/>
            </w:tcBorders>
            <w:shd w:val="clear" w:color="auto" w:fill="auto"/>
            <w:vAlign w:val="center"/>
          </w:tcPr>
          <w:p w14:paraId="6E7DF742" w14:textId="77777777" w:rsidR="00374E4E" w:rsidRPr="001562E6" w:rsidRDefault="00374E4E" w:rsidP="001562E6">
            <w:pPr>
              <w:jc w:val="center"/>
              <w:rPr>
                <w:rFonts w:ascii="Tahoma" w:hAnsi="Tahoma" w:cs="Tahoma"/>
                <w:b/>
                <w:bCs/>
                <w:sz w:val="16"/>
                <w:szCs w:val="16"/>
                <w:rtl/>
              </w:rPr>
            </w:pPr>
            <w:r w:rsidRPr="001562E6">
              <w:rPr>
                <w:rFonts w:ascii="Tahoma" w:hAnsi="Tahoma" w:cs="Tahoma"/>
                <w:b/>
                <w:bCs/>
                <w:sz w:val="16"/>
                <w:szCs w:val="16"/>
                <w:rtl/>
              </w:rPr>
              <w:t>9</w:t>
            </w:r>
          </w:p>
        </w:tc>
        <w:tc>
          <w:tcPr>
            <w:tcW w:w="1182" w:type="pct"/>
            <w:gridSpan w:val="3"/>
            <w:shd w:val="clear" w:color="auto" w:fill="auto"/>
            <w:vAlign w:val="center"/>
          </w:tcPr>
          <w:p w14:paraId="718385C7" w14:textId="76802342" w:rsidR="00374E4E" w:rsidRPr="00EA03E1" w:rsidRDefault="00374E4E" w:rsidP="0098045B">
            <w:pPr>
              <w:rPr>
                <w:rFonts w:ascii="Tahoma" w:hAnsi="Tahoma" w:cs="Tahoma"/>
                <w:sz w:val="16"/>
                <w:szCs w:val="16"/>
              </w:rPr>
            </w:pPr>
            <w:r w:rsidRPr="00EA03E1">
              <w:rPr>
                <w:rFonts w:ascii="Tahoma" w:hAnsi="Tahoma" w:cs="Tahoma"/>
                <w:sz w:val="16"/>
                <w:szCs w:val="16"/>
                <w:rtl/>
              </w:rPr>
              <w:t>מכונות ברד ושת</w:t>
            </w:r>
            <w:r w:rsidR="00D97A19">
              <w:rPr>
                <w:rFonts w:ascii="Tahoma" w:hAnsi="Tahoma" w:cs="Tahoma" w:hint="cs"/>
                <w:sz w:val="16"/>
                <w:szCs w:val="16"/>
                <w:rtl/>
              </w:rPr>
              <w:t>י</w:t>
            </w:r>
            <w:r w:rsidRPr="00EA03E1">
              <w:rPr>
                <w:rFonts w:ascii="Tahoma" w:hAnsi="Tahoma" w:cs="Tahoma"/>
                <w:sz w:val="16"/>
                <w:szCs w:val="16"/>
                <w:rtl/>
              </w:rPr>
              <w:t>יה קרה</w:t>
            </w:r>
          </w:p>
        </w:tc>
        <w:tc>
          <w:tcPr>
            <w:tcW w:w="455" w:type="pct"/>
            <w:shd w:val="clear" w:color="auto" w:fill="92D050"/>
            <w:vAlign w:val="center"/>
          </w:tcPr>
          <w:p w14:paraId="5DB00539" w14:textId="77777777" w:rsidR="00374E4E" w:rsidRPr="00EA03E1" w:rsidRDefault="00374E4E" w:rsidP="0098045B">
            <w:pPr>
              <w:rPr>
                <w:rFonts w:ascii="Tahoma" w:hAnsi="Tahoma" w:cs="Tahoma"/>
                <w:sz w:val="16"/>
                <w:szCs w:val="16"/>
                <w:rtl/>
              </w:rPr>
            </w:pPr>
          </w:p>
        </w:tc>
        <w:tc>
          <w:tcPr>
            <w:tcW w:w="592" w:type="pct"/>
            <w:tcBorders>
              <w:right w:val="single" w:sz="24" w:space="0" w:color="auto"/>
            </w:tcBorders>
            <w:shd w:val="clear" w:color="auto" w:fill="auto"/>
            <w:vAlign w:val="center"/>
          </w:tcPr>
          <w:p w14:paraId="44C54522" w14:textId="77777777" w:rsidR="00374E4E" w:rsidRPr="00EA03E1" w:rsidRDefault="00374E4E" w:rsidP="0098045B">
            <w:pPr>
              <w:rPr>
                <w:rFonts w:ascii="Tahoma" w:hAnsi="Tahoma" w:cs="Tahoma"/>
                <w:sz w:val="16"/>
                <w:szCs w:val="16"/>
                <w:rtl/>
              </w:rPr>
            </w:pPr>
          </w:p>
        </w:tc>
      </w:tr>
      <w:tr w:rsidR="00374E4E" w:rsidRPr="00EA03E1" w14:paraId="7DEBB2B8" w14:textId="77777777" w:rsidTr="00D97A19">
        <w:trPr>
          <w:trHeight w:val="397"/>
        </w:trPr>
        <w:tc>
          <w:tcPr>
            <w:tcW w:w="397" w:type="pct"/>
            <w:tcBorders>
              <w:left w:val="single" w:sz="24" w:space="0" w:color="auto"/>
            </w:tcBorders>
            <w:vAlign w:val="center"/>
          </w:tcPr>
          <w:p w14:paraId="35DDFD0E" w14:textId="77777777" w:rsidR="00374E4E" w:rsidRPr="001562E6" w:rsidRDefault="00374E4E" w:rsidP="001562E6">
            <w:pPr>
              <w:jc w:val="center"/>
              <w:rPr>
                <w:rFonts w:ascii="Tahoma" w:hAnsi="Tahoma" w:cs="Tahoma"/>
                <w:b/>
                <w:bCs/>
                <w:sz w:val="16"/>
                <w:szCs w:val="16"/>
                <w:rtl/>
              </w:rPr>
            </w:pPr>
            <w:r w:rsidRPr="001562E6">
              <w:rPr>
                <w:rFonts w:ascii="Tahoma" w:hAnsi="Tahoma" w:cs="Tahoma"/>
                <w:b/>
                <w:bCs/>
                <w:sz w:val="16"/>
                <w:szCs w:val="16"/>
                <w:rtl/>
              </w:rPr>
              <w:t>1</w:t>
            </w:r>
          </w:p>
        </w:tc>
        <w:tc>
          <w:tcPr>
            <w:tcW w:w="911" w:type="pct"/>
            <w:vAlign w:val="center"/>
          </w:tcPr>
          <w:p w14:paraId="2041D183" w14:textId="0FF15CA9" w:rsidR="00374E4E" w:rsidRPr="00EA03E1" w:rsidRDefault="00374E4E" w:rsidP="0098045B">
            <w:pPr>
              <w:rPr>
                <w:rFonts w:ascii="Tahoma" w:hAnsi="Tahoma" w:cs="Tahoma"/>
                <w:sz w:val="16"/>
                <w:szCs w:val="16"/>
                <w:rtl/>
              </w:rPr>
            </w:pPr>
            <w:r w:rsidRPr="00EA03E1">
              <w:rPr>
                <w:rFonts w:ascii="Tahoma" w:hAnsi="Tahoma" w:cs="Tahoma"/>
                <w:sz w:val="16"/>
                <w:szCs w:val="16"/>
                <w:rtl/>
              </w:rPr>
              <w:t>מחשבים</w:t>
            </w:r>
            <w:r w:rsidR="001562E6">
              <w:rPr>
                <w:rFonts w:ascii="Tahoma" w:hAnsi="Tahoma" w:cs="Tahoma" w:hint="cs"/>
                <w:sz w:val="16"/>
                <w:szCs w:val="16"/>
                <w:rtl/>
              </w:rPr>
              <w:t>,</w:t>
            </w:r>
            <w:r w:rsidRPr="00EA03E1">
              <w:rPr>
                <w:rFonts w:ascii="Tahoma" w:hAnsi="Tahoma" w:cs="Tahoma"/>
                <w:sz w:val="16"/>
                <w:szCs w:val="16"/>
                <w:rtl/>
              </w:rPr>
              <w:t xml:space="preserve"> מסכי מחשב ועמדות עגינה</w:t>
            </w:r>
            <w:r w:rsidR="001562E6">
              <w:rPr>
                <w:rFonts w:ascii="Tahoma" w:hAnsi="Tahoma" w:cs="Tahoma" w:hint="cs"/>
                <w:sz w:val="16"/>
                <w:szCs w:val="16"/>
                <w:rtl/>
              </w:rPr>
              <w:t xml:space="preserve"> </w:t>
            </w:r>
            <w:r w:rsidRPr="00EA03E1">
              <w:rPr>
                <w:rFonts w:ascii="Tahoma" w:hAnsi="Tahoma" w:cs="Tahoma"/>
                <w:sz w:val="16"/>
                <w:szCs w:val="16"/>
                <w:rtl/>
              </w:rPr>
              <w:t>למחשבים ניידים</w:t>
            </w:r>
          </w:p>
        </w:tc>
        <w:tc>
          <w:tcPr>
            <w:tcW w:w="441" w:type="pct"/>
            <w:shd w:val="clear" w:color="auto" w:fill="92D050"/>
            <w:vAlign w:val="center"/>
          </w:tcPr>
          <w:p w14:paraId="180F56C0" w14:textId="77777777" w:rsidR="00374E4E" w:rsidRPr="00EA03E1" w:rsidRDefault="00374E4E" w:rsidP="0098045B">
            <w:pPr>
              <w:rPr>
                <w:rFonts w:ascii="Tahoma" w:hAnsi="Tahoma" w:cs="Tahoma"/>
                <w:sz w:val="16"/>
                <w:szCs w:val="16"/>
                <w:rtl/>
              </w:rPr>
            </w:pPr>
          </w:p>
        </w:tc>
        <w:tc>
          <w:tcPr>
            <w:tcW w:w="686" w:type="pct"/>
            <w:tcBorders>
              <w:right w:val="single" w:sz="24" w:space="0" w:color="auto"/>
            </w:tcBorders>
            <w:vAlign w:val="center"/>
          </w:tcPr>
          <w:p w14:paraId="1F7FB428" w14:textId="77777777" w:rsidR="00374E4E" w:rsidRPr="00EA03E1" w:rsidRDefault="00374E4E" w:rsidP="0098045B">
            <w:pPr>
              <w:rPr>
                <w:rFonts w:ascii="Tahoma" w:hAnsi="Tahoma" w:cs="Tahoma"/>
                <w:sz w:val="16"/>
                <w:szCs w:val="16"/>
                <w:rtl/>
              </w:rPr>
            </w:pPr>
          </w:p>
        </w:tc>
        <w:tc>
          <w:tcPr>
            <w:tcW w:w="335" w:type="pct"/>
            <w:tcBorders>
              <w:left w:val="single" w:sz="24" w:space="0" w:color="auto"/>
            </w:tcBorders>
            <w:shd w:val="clear" w:color="auto" w:fill="auto"/>
            <w:vAlign w:val="center"/>
          </w:tcPr>
          <w:p w14:paraId="012F230C" w14:textId="77777777" w:rsidR="00374E4E" w:rsidRPr="001562E6" w:rsidRDefault="00374E4E" w:rsidP="001562E6">
            <w:pPr>
              <w:jc w:val="center"/>
              <w:rPr>
                <w:rFonts w:ascii="Tahoma" w:hAnsi="Tahoma" w:cs="Tahoma"/>
                <w:b/>
                <w:bCs/>
                <w:sz w:val="16"/>
                <w:szCs w:val="16"/>
                <w:rtl/>
              </w:rPr>
            </w:pPr>
            <w:r w:rsidRPr="001562E6">
              <w:rPr>
                <w:rFonts w:ascii="Tahoma" w:hAnsi="Tahoma" w:cs="Tahoma"/>
                <w:b/>
                <w:bCs/>
                <w:sz w:val="16"/>
                <w:szCs w:val="16"/>
                <w:rtl/>
              </w:rPr>
              <w:t>10</w:t>
            </w:r>
          </w:p>
        </w:tc>
        <w:tc>
          <w:tcPr>
            <w:tcW w:w="1182" w:type="pct"/>
            <w:gridSpan w:val="3"/>
            <w:shd w:val="clear" w:color="auto" w:fill="auto"/>
            <w:vAlign w:val="center"/>
          </w:tcPr>
          <w:p w14:paraId="086045E6" w14:textId="2CD59470" w:rsidR="00374E4E" w:rsidRPr="00EA03E1" w:rsidRDefault="00374E4E" w:rsidP="0098045B">
            <w:pPr>
              <w:rPr>
                <w:rFonts w:ascii="Tahoma" w:hAnsi="Tahoma" w:cs="Tahoma"/>
                <w:sz w:val="16"/>
                <w:szCs w:val="16"/>
                <w:rtl/>
              </w:rPr>
            </w:pPr>
            <w:r w:rsidRPr="00EA03E1">
              <w:rPr>
                <w:rFonts w:ascii="Tahoma" w:hAnsi="Tahoma" w:cs="Tahoma"/>
                <w:sz w:val="16"/>
                <w:szCs w:val="16"/>
                <w:rtl/>
              </w:rPr>
              <w:t>מכונות צמר גפן מת</w:t>
            </w:r>
            <w:r w:rsidR="00D97A19">
              <w:rPr>
                <w:rFonts w:ascii="Tahoma" w:hAnsi="Tahoma" w:cs="Tahoma" w:hint="cs"/>
                <w:sz w:val="16"/>
                <w:szCs w:val="16"/>
                <w:rtl/>
              </w:rPr>
              <w:t>ו</w:t>
            </w:r>
            <w:r w:rsidRPr="00EA03E1">
              <w:rPr>
                <w:rFonts w:ascii="Tahoma" w:hAnsi="Tahoma" w:cs="Tahoma"/>
                <w:sz w:val="16"/>
                <w:szCs w:val="16"/>
                <w:rtl/>
              </w:rPr>
              <w:t>ק ופופקורן</w:t>
            </w:r>
          </w:p>
        </w:tc>
        <w:tc>
          <w:tcPr>
            <w:tcW w:w="455" w:type="pct"/>
            <w:shd w:val="clear" w:color="auto" w:fill="92D050"/>
            <w:vAlign w:val="center"/>
          </w:tcPr>
          <w:p w14:paraId="7066476B" w14:textId="77777777" w:rsidR="00374E4E" w:rsidRPr="00EA03E1" w:rsidRDefault="00374E4E" w:rsidP="0098045B">
            <w:pPr>
              <w:rPr>
                <w:rFonts w:ascii="Tahoma" w:hAnsi="Tahoma" w:cs="Tahoma"/>
                <w:sz w:val="16"/>
                <w:szCs w:val="16"/>
                <w:rtl/>
              </w:rPr>
            </w:pPr>
          </w:p>
        </w:tc>
        <w:tc>
          <w:tcPr>
            <w:tcW w:w="592" w:type="pct"/>
            <w:tcBorders>
              <w:right w:val="single" w:sz="24" w:space="0" w:color="auto"/>
            </w:tcBorders>
            <w:shd w:val="clear" w:color="auto" w:fill="auto"/>
            <w:vAlign w:val="center"/>
          </w:tcPr>
          <w:p w14:paraId="1ECEC86D" w14:textId="77777777" w:rsidR="00374E4E" w:rsidRPr="00EA03E1" w:rsidRDefault="00374E4E" w:rsidP="0098045B">
            <w:pPr>
              <w:rPr>
                <w:rFonts w:ascii="Tahoma" w:hAnsi="Tahoma" w:cs="Tahoma"/>
                <w:sz w:val="16"/>
                <w:szCs w:val="16"/>
                <w:rtl/>
              </w:rPr>
            </w:pPr>
          </w:p>
        </w:tc>
      </w:tr>
      <w:tr w:rsidR="00374E4E" w:rsidRPr="00EA03E1" w14:paraId="43920F74" w14:textId="77777777" w:rsidTr="00D97A19">
        <w:trPr>
          <w:trHeight w:val="397"/>
        </w:trPr>
        <w:tc>
          <w:tcPr>
            <w:tcW w:w="397" w:type="pct"/>
            <w:tcBorders>
              <w:left w:val="single" w:sz="24" w:space="0" w:color="auto"/>
            </w:tcBorders>
            <w:vAlign w:val="center"/>
          </w:tcPr>
          <w:p w14:paraId="563434BA" w14:textId="77777777" w:rsidR="00374E4E" w:rsidRPr="001562E6" w:rsidRDefault="00374E4E" w:rsidP="001562E6">
            <w:pPr>
              <w:jc w:val="center"/>
              <w:rPr>
                <w:rFonts w:ascii="Tahoma" w:hAnsi="Tahoma" w:cs="Tahoma"/>
                <w:b/>
                <w:bCs/>
                <w:sz w:val="16"/>
                <w:szCs w:val="16"/>
                <w:rtl/>
              </w:rPr>
            </w:pPr>
            <w:r w:rsidRPr="001562E6">
              <w:rPr>
                <w:rFonts w:ascii="Tahoma" w:hAnsi="Tahoma" w:cs="Tahoma"/>
                <w:b/>
                <w:bCs/>
                <w:sz w:val="16"/>
                <w:szCs w:val="16"/>
                <w:rtl/>
              </w:rPr>
              <w:t>2</w:t>
            </w:r>
          </w:p>
        </w:tc>
        <w:tc>
          <w:tcPr>
            <w:tcW w:w="911" w:type="pct"/>
            <w:vAlign w:val="center"/>
          </w:tcPr>
          <w:p w14:paraId="2BD7B563" w14:textId="77777777" w:rsidR="00374E4E" w:rsidRPr="00EA03E1" w:rsidRDefault="00374E4E" w:rsidP="0098045B">
            <w:pPr>
              <w:rPr>
                <w:rFonts w:ascii="Tahoma" w:hAnsi="Tahoma" w:cs="Tahoma"/>
                <w:sz w:val="16"/>
                <w:szCs w:val="16"/>
                <w:rtl/>
              </w:rPr>
            </w:pPr>
            <w:r w:rsidRPr="00EA03E1">
              <w:rPr>
                <w:rFonts w:ascii="Tahoma" w:hAnsi="Tahoma" w:cs="Tahoma"/>
                <w:sz w:val="16"/>
                <w:szCs w:val="16"/>
                <w:rtl/>
              </w:rPr>
              <w:t>תקשורת – מודמים, נתבים ומגברי קליטה</w:t>
            </w:r>
          </w:p>
        </w:tc>
        <w:tc>
          <w:tcPr>
            <w:tcW w:w="441" w:type="pct"/>
            <w:shd w:val="clear" w:color="auto" w:fill="92D050"/>
            <w:vAlign w:val="center"/>
          </w:tcPr>
          <w:p w14:paraId="0D566D6F" w14:textId="77777777" w:rsidR="00374E4E" w:rsidRPr="00EA03E1" w:rsidRDefault="00374E4E" w:rsidP="0098045B">
            <w:pPr>
              <w:rPr>
                <w:rFonts w:ascii="Tahoma" w:hAnsi="Tahoma" w:cs="Tahoma"/>
                <w:sz w:val="16"/>
                <w:szCs w:val="16"/>
                <w:rtl/>
              </w:rPr>
            </w:pPr>
          </w:p>
        </w:tc>
        <w:tc>
          <w:tcPr>
            <w:tcW w:w="686" w:type="pct"/>
            <w:tcBorders>
              <w:right w:val="single" w:sz="24" w:space="0" w:color="auto"/>
            </w:tcBorders>
            <w:vAlign w:val="center"/>
          </w:tcPr>
          <w:p w14:paraId="47B10654" w14:textId="77777777" w:rsidR="00374E4E" w:rsidRPr="00EA03E1" w:rsidRDefault="00374E4E" w:rsidP="0098045B">
            <w:pPr>
              <w:rPr>
                <w:rFonts w:ascii="Tahoma" w:hAnsi="Tahoma" w:cs="Tahoma"/>
                <w:sz w:val="16"/>
                <w:szCs w:val="16"/>
                <w:rtl/>
              </w:rPr>
            </w:pPr>
          </w:p>
        </w:tc>
        <w:tc>
          <w:tcPr>
            <w:tcW w:w="335" w:type="pct"/>
            <w:tcBorders>
              <w:left w:val="single" w:sz="24" w:space="0" w:color="auto"/>
            </w:tcBorders>
            <w:shd w:val="clear" w:color="auto" w:fill="auto"/>
            <w:vAlign w:val="center"/>
          </w:tcPr>
          <w:p w14:paraId="6D4C9789" w14:textId="77777777" w:rsidR="00374E4E" w:rsidRPr="001562E6" w:rsidRDefault="00374E4E" w:rsidP="001562E6">
            <w:pPr>
              <w:jc w:val="center"/>
              <w:rPr>
                <w:rFonts w:ascii="Tahoma" w:hAnsi="Tahoma" w:cs="Tahoma"/>
                <w:b/>
                <w:bCs/>
                <w:sz w:val="16"/>
                <w:szCs w:val="16"/>
                <w:rtl/>
              </w:rPr>
            </w:pPr>
            <w:r w:rsidRPr="001562E6">
              <w:rPr>
                <w:rFonts w:ascii="Tahoma" w:hAnsi="Tahoma" w:cs="Tahoma"/>
                <w:b/>
                <w:bCs/>
                <w:sz w:val="16"/>
                <w:szCs w:val="16"/>
                <w:rtl/>
              </w:rPr>
              <w:t>11</w:t>
            </w:r>
          </w:p>
        </w:tc>
        <w:tc>
          <w:tcPr>
            <w:tcW w:w="1182" w:type="pct"/>
            <w:gridSpan w:val="3"/>
            <w:shd w:val="clear" w:color="auto" w:fill="auto"/>
            <w:vAlign w:val="center"/>
          </w:tcPr>
          <w:p w14:paraId="2E5E4680" w14:textId="77777777" w:rsidR="00374E4E" w:rsidRPr="00EA03E1" w:rsidRDefault="00374E4E" w:rsidP="0098045B">
            <w:pPr>
              <w:rPr>
                <w:rFonts w:ascii="Tahoma" w:hAnsi="Tahoma" w:cs="Tahoma"/>
                <w:sz w:val="16"/>
                <w:szCs w:val="16"/>
                <w:rtl/>
              </w:rPr>
            </w:pPr>
            <w:r w:rsidRPr="00EA03E1">
              <w:rPr>
                <w:rFonts w:ascii="Tahoma" w:hAnsi="Tahoma" w:cs="Tahoma"/>
                <w:sz w:val="16"/>
                <w:szCs w:val="16"/>
                <w:rtl/>
              </w:rPr>
              <w:t>מיחמים</w:t>
            </w:r>
          </w:p>
        </w:tc>
        <w:tc>
          <w:tcPr>
            <w:tcW w:w="455" w:type="pct"/>
            <w:shd w:val="clear" w:color="auto" w:fill="92D050"/>
            <w:vAlign w:val="center"/>
          </w:tcPr>
          <w:p w14:paraId="71C36D58" w14:textId="77777777" w:rsidR="00374E4E" w:rsidRPr="00EA03E1" w:rsidRDefault="00374E4E" w:rsidP="0098045B">
            <w:pPr>
              <w:rPr>
                <w:rFonts w:ascii="Tahoma" w:hAnsi="Tahoma" w:cs="Tahoma"/>
                <w:sz w:val="16"/>
                <w:szCs w:val="16"/>
                <w:rtl/>
              </w:rPr>
            </w:pPr>
          </w:p>
        </w:tc>
        <w:tc>
          <w:tcPr>
            <w:tcW w:w="592" w:type="pct"/>
            <w:tcBorders>
              <w:right w:val="single" w:sz="24" w:space="0" w:color="auto"/>
            </w:tcBorders>
            <w:shd w:val="clear" w:color="auto" w:fill="auto"/>
            <w:vAlign w:val="center"/>
          </w:tcPr>
          <w:p w14:paraId="7146C8CB" w14:textId="77777777" w:rsidR="00374E4E" w:rsidRPr="00EA03E1" w:rsidRDefault="00374E4E" w:rsidP="0098045B">
            <w:pPr>
              <w:rPr>
                <w:rFonts w:ascii="Tahoma" w:hAnsi="Tahoma" w:cs="Tahoma"/>
                <w:sz w:val="16"/>
                <w:szCs w:val="16"/>
                <w:rtl/>
              </w:rPr>
            </w:pPr>
          </w:p>
        </w:tc>
      </w:tr>
      <w:tr w:rsidR="00374E4E" w:rsidRPr="00EA03E1" w14:paraId="0946CBE7" w14:textId="77777777" w:rsidTr="00D97A19">
        <w:trPr>
          <w:trHeight w:val="397"/>
        </w:trPr>
        <w:tc>
          <w:tcPr>
            <w:tcW w:w="397" w:type="pct"/>
            <w:tcBorders>
              <w:left w:val="single" w:sz="24" w:space="0" w:color="auto"/>
            </w:tcBorders>
            <w:vAlign w:val="center"/>
          </w:tcPr>
          <w:p w14:paraId="5567AAC8" w14:textId="77777777" w:rsidR="00374E4E" w:rsidRPr="001562E6" w:rsidRDefault="00374E4E" w:rsidP="001562E6">
            <w:pPr>
              <w:jc w:val="center"/>
              <w:rPr>
                <w:rFonts w:ascii="Tahoma" w:hAnsi="Tahoma" w:cs="Tahoma"/>
                <w:b/>
                <w:bCs/>
                <w:sz w:val="16"/>
                <w:szCs w:val="16"/>
                <w:rtl/>
              </w:rPr>
            </w:pPr>
            <w:r w:rsidRPr="001562E6">
              <w:rPr>
                <w:rFonts w:ascii="Tahoma" w:hAnsi="Tahoma" w:cs="Tahoma"/>
                <w:b/>
                <w:bCs/>
                <w:sz w:val="16"/>
                <w:szCs w:val="16"/>
                <w:rtl/>
              </w:rPr>
              <w:t>3</w:t>
            </w:r>
          </w:p>
        </w:tc>
        <w:tc>
          <w:tcPr>
            <w:tcW w:w="911" w:type="pct"/>
            <w:vAlign w:val="center"/>
          </w:tcPr>
          <w:p w14:paraId="050FAC1A" w14:textId="77777777" w:rsidR="00374E4E" w:rsidRPr="00EA03E1" w:rsidRDefault="00374E4E" w:rsidP="0098045B">
            <w:pPr>
              <w:rPr>
                <w:rFonts w:ascii="Tahoma" w:hAnsi="Tahoma" w:cs="Tahoma"/>
                <w:sz w:val="16"/>
                <w:szCs w:val="16"/>
                <w:rtl/>
              </w:rPr>
            </w:pPr>
            <w:r w:rsidRPr="00EA03E1">
              <w:rPr>
                <w:rFonts w:ascii="Tahoma" w:hAnsi="Tahoma" w:cs="Tahoma"/>
                <w:sz w:val="16"/>
                <w:szCs w:val="16"/>
                <w:rtl/>
              </w:rPr>
              <w:t>טלוויזיות</w:t>
            </w:r>
          </w:p>
        </w:tc>
        <w:tc>
          <w:tcPr>
            <w:tcW w:w="441" w:type="pct"/>
            <w:shd w:val="clear" w:color="auto" w:fill="92D050"/>
            <w:vAlign w:val="center"/>
          </w:tcPr>
          <w:p w14:paraId="454A1512" w14:textId="77777777" w:rsidR="00374E4E" w:rsidRPr="00EA03E1" w:rsidRDefault="00374E4E" w:rsidP="0098045B">
            <w:pPr>
              <w:rPr>
                <w:rFonts w:ascii="Tahoma" w:hAnsi="Tahoma" w:cs="Tahoma"/>
                <w:sz w:val="16"/>
                <w:szCs w:val="16"/>
                <w:rtl/>
              </w:rPr>
            </w:pPr>
          </w:p>
        </w:tc>
        <w:tc>
          <w:tcPr>
            <w:tcW w:w="686" w:type="pct"/>
            <w:tcBorders>
              <w:right w:val="single" w:sz="24" w:space="0" w:color="auto"/>
            </w:tcBorders>
            <w:vAlign w:val="center"/>
          </w:tcPr>
          <w:p w14:paraId="46173326" w14:textId="77777777" w:rsidR="00374E4E" w:rsidRPr="00EA03E1" w:rsidRDefault="00374E4E" w:rsidP="0098045B">
            <w:pPr>
              <w:rPr>
                <w:rFonts w:ascii="Tahoma" w:hAnsi="Tahoma" w:cs="Tahoma"/>
                <w:sz w:val="16"/>
                <w:szCs w:val="16"/>
                <w:rtl/>
              </w:rPr>
            </w:pPr>
          </w:p>
        </w:tc>
        <w:tc>
          <w:tcPr>
            <w:tcW w:w="335" w:type="pct"/>
            <w:tcBorders>
              <w:left w:val="single" w:sz="24" w:space="0" w:color="auto"/>
            </w:tcBorders>
            <w:shd w:val="clear" w:color="auto" w:fill="auto"/>
            <w:vAlign w:val="center"/>
          </w:tcPr>
          <w:p w14:paraId="031209F5" w14:textId="77777777" w:rsidR="00374E4E" w:rsidRPr="001562E6" w:rsidRDefault="00374E4E" w:rsidP="001562E6">
            <w:pPr>
              <w:jc w:val="center"/>
              <w:rPr>
                <w:rFonts w:ascii="Tahoma" w:hAnsi="Tahoma" w:cs="Tahoma"/>
                <w:b/>
                <w:bCs/>
                <w:sz w:val="16"/>
                <w:szCs w:val="16"/>
                <w:rtl/>
              </w:rPr>
            </w:pPr>
            <w:r w:rsidRPr="001562E6">
              <w:rPr>
                <w:rFonts w:ascii="Tahoma" w:hAnsi="Tahoma" w:cs="Tahoma"/>
                <w:b/>
                <w:bCs/>
                <w:sz w:val="16"/>
                <w:szCs w:val="16"/>
                <w:rtl/>
              </w:rPr>
              <w:t>12</w:t>
            </w:r>
          </w:p>
        </w:tc>
        <w:tc>
          <w:tcPr>
            <w:tcW w:w="1182" w:type="pct"/>
            <w:gridSpan w:val="3"/>
            <w:shd w:val="clear" w:color="auto" w:fill="auto"/>
            <w:vAlign w:val="center"/>
          </w:tcPr>
          <w:p w14:paraId="6614A49D" w14:textId="77777777" w:rsidR="00374E4E" w:rsidRPr="00EA03E1" w:rsidRDefault="00374E4E" w:rsidP="0098045B">
            <w:pPr>
              <w:rPr>
                <w:rFonts w:ascii="Tahoma" w:hAnsi="Tahoma" w:cs="Tahoma"/>
                <w:sz w:val="16"/>
                <w:szCs w:val="16"/>
                <w:rtl/>
              </w:rPr>
            </w:pPr>
            <w:r w:rsidRPr="00EA03E1">
              <w:rPr>
                <w:rFonts w:ascii="Tahoma" w:hAnsi="Tahoma" w:cs="Tahoma"/>
                <w:sz w:val="16"/>
                <w:szCs w:val="16"/>
                <w:rtl/>
              </w:rPr>
              <w:t>אחר:</w:t>
            </w:r>
          </w:p>
        </w:tc>
        <w:tc>
          <w:tcPr>
            <w:tcW w:w="455" w:type="pct"/>
            <w:shd w:val="clear" w:color="auto" w:fill="92D050"/>
            <w:vAlign w:val="center"/>
          </w:tcPr>
          <w:p w14:paraId="40FC061C" w14:textId="77777777" w:rsidR="00374E4E" w:rsidRPr="00EA03E1" w:rsidRDefault="00374E4E" w:rsidP="0098045B">
            <w:pPr>
              <w:rPr>
                <w:rFonts w:ascii="Tahoma" w:hAnsi="Tahoma" w:cs="Tahoma"/>
                <w:sz w:val="16"/>
                <w:szCs w:val="16"/>
                <w:rtl/>
              </w:rPr>
            </w:pPr>
          </w:p>
        </w:tc>
        <w:tc>
          <w:tcPr>
            <w:tcW w:w="592" w:type="pct"/>
            <w:tcBorders>
              <w:right w:val="single" w:sz="24" w:space="0" w:color="auto"/>
            </w:tcBorders>
            <w:shd w:val="clear" w:color="auto" w:fill="auto"/>
            <w:vAlign w:val="center"/>
          </w:tcPr>
          <w:p w14:paraId="1F83404F" w14:textId="77777777" w:rsidR="00374E4E" w:rsidRPr="00EA03E1" w:rsidRDefault="00374E4E" w:rsidP="0098045B">
            <w:pPr>
              <w:rPr>
                <w:rFonts w:ascii="Tahoma" w:hAnsi="Tahoma" w:cs="Tahoma"/>
                <w:sz w:val="16"/>
                <w:szCs w:val="16"/>
                <w:rtl/>
              </w:rPr>
            </w:pPr>
          </w:p>
        </w:tc>
      </w:tr>
      <w:tr w:rsidR="00374E4E" w:rsidRPr="00EA03E1" w14:paraId="400A69DD" w14:textId="77777777" w:rsidTr="00D97A19">
        <w:trPr>
          <w:trHeight w:val="397"/>
        </w:trPr>
        <w:tc>
          <w:tcPr>
            <w:tcW w:w="397" w:type="pct"/>
            <w:tcBorders>
              <w:left w:val="single" w:sz="24" w:space="0" w:color="auto"/>
            </w:tcBorders>
            <w:vAlign w:val="center"/>
          </w:tcPr>
          <w:p w14:paraId="7C090F0B" w14:textId="77777777" w:rsidR="00374E4E" w:rsidRPr="001562E6" w:rsidRDefault="00374E4E" w:rsidP="001562E6">
            <w:pPr>
              <w:jc w:val="center"/>
              <w:rPr>
                <w:rFonts w:ascii="Tahoma" w:hAnsi="Tahoma" w:cs="Tahoma"/>
                <w:b/>
                <w:bCs/>
                <w:sz w:val="16"/>
                <w:szCs w:val="16"/>
                <w:rtl/>
              </w:rPr>
            </w:pPr>
            <w:r w:rsidRPr="001562E6">
              <w:rPr>
                <w:rFonts w:ascii="Tahoma" w:hAnsi="Tahoma" w:cs="Tahoma"/>
                <w:b/>
                <w:bCs/>
                <w:sz w:val="16"/>
                <w:szCs w:val="16"/>
                <w:rtl/>
              </w:rPr>
              <w:t>4</w:t>
            </w:r>
          </w:p>
        </w:tc>
        <w:tc>
          <w:tcPr>
            <w:tcW w:w="911" w:type="pct"/>
            <w:vAlign w:val="center"/>
          </w:tcPr>
          <w:p w14:paraId="029306B2" w14:textId="77777777" w:rsidR="00374E4E" w:rsidRPr="00EA03E1" w:rsidRDefault="00374E4E" w:rsidP="0098045B">
            <w:pPr>
              <w:rPr>
                <w:rFonts w:ascii="Tahoma" w:hAnsi="Tahoma" w:cs="Tahoma"/>
                <w:sz w:val="16"/>
                <w:szCs w:val="16"/>
                <w:rtl/>
              </w:rPr>
            </w:pPr>
            <w:r w:rsidRPr="00EA03E1">
              <w:rPr>
                <w:rFonts w:ascii="Tahoma" w:hAnsi="Tahoma" w:cs="Tahoma"/>
                <w:sz w:val="16"/>
                <w:szCs w:val="16"/>
                <w:rtl/>
              </w:rPr>
              <w:t>מקרנים</w:t>
            </w:r>
          </w:p>
        </w:tc>
        <w:tc>
          <w:tcPr>
            <w:tcW w:w="441" w:type="pct"/>
            <w:shd w:val="clear" w:color="auto" w:fill="92D050"/>
            <w:vAlign w:val="center"/>
          </w:tcPr>
          <w:p w14:paraId="5D748B24" w14:textId="77777777" w:rsidR="00374E4E" w:rsidRPr="00EA03E1" w:rsidRDefault="00374E4E" w:rsidP="0098045B">
            <w:pPr>
              <w:rPr>
                <w:rFonts w:ascii="Tahoma" w:hAnsi="Tahoma" w:cs="Tahoma"/>
                <w:sz w:val="16"/>
                <w:szCs w:val="16"/>
                <w:rtl/>
              </w:rPr>
            </w:pPr>
          </w:p>
        </w:tc>
        <w:tc>
          <w:tcPr>
            <w:tcW w:w="686" w:type="pct"/>
            <w:tcBorders>
              <w:right w:val="single" w:sz="24" w:space="0" w:color="auto"/>
            </w:tcBorders>
            <w:vAlign w:val="center"/>
          </w:tcPr>
          <w:p w14:paraId="5B0AD1ED" w14:textId="77777777" w:rsidR="00374E4E" w:rsidRPr="00EA03E1" w:rsidRDefault="00374E4E" w:rsidP="0098045B">
            <w:pPr>
              <w:rPr>
                <w:rFonts w:ascii="Tahoma" w:hAnsi="Tahoma" w:cs="Tahoma"/>
                <w:sz w:val="16"/>
                <w:szCs w:val="16"/>
                <w:rtl/>
              </w:rPr>
            </w:pPr>
          </w:p>
        </w:tc>
        <w:tc>
          <w:tcPr>
            <w:tcW w:w="335" w:type="pct"/>
            <w:tcBorders>
              <w:left w:val="single" w:sz="24" w:space="0" w:color="auto"/>
            </w:tcBorders>
            <w:shd w:val="clear" w:color="auto" w:fill="auto"/>
            <w:vAlign w:val="center"/>
          </w:tcPr>
          <w:p w14:paraId="49244684" w14:textId="77777777" w:rsidR="00374E4E" w:rsidRPr="001562E6" w:rsidRDefault="00374E4E" w:rsidP="001562E6">
            <w:pPr>
              <w:jc w:val="center"/>
              <w:rPr>
                <w:rFonts w:ascii="Tahoma" w:hAnsi="Tahoma" w:cs="Tahoma"/>
                <w:b/>
                <w:bCs/>
                <w:sz w:val="16"/>
                <w:szCs w:val="16"/>
                <w:rtl/>
              </w:rPr>
            </w:pPr>
            <w:r w:rsidRPr="001562E6">
              <w:rPr>
                <w:rFonts w:ascii="Tahoma" w:hAnsi="Tahoma" w:cs="Tahoma"/>
                <w:b/>
                <w:bCs/>
                <w:sz w:val="16"/>
                <w:szCs w:val="16"/>
                <w:rtl/>
              </w:rPr>
              <w:t>13</w:t>
            </w:r>
          </w:p>
        </w:tc>
        <w:tc>
          <w:tcPr>
            <w:tcW w:w="1182" w:type="pct"/>
            <w:gridSpan w:val="3"/>
            <w:shd w:val="clear" w:color="auto" w:fill="auto"/>
            <w:vAlign w:val="center"/>
          </w:tcPr>
          <w:p w14:paraId="0FB2127E" w14:textId="77777777" w:rsidR="00374E4E" w:rsidRPr="00EA03E1" w:rsidRDefault="00374E4E" w:rsidP="0098045B">
            <w:pPr>
              <w:rPr>
                <w:rFonts w:ascii="Tahoma" w:hAnsi="Tahoma" w:cs="Tahoma"/>
                <w:sz w:val="16"/>
                <w:szCs w:val="16"/>
                <w:rtl/>
              </w:rPr>
            </w:pPr>
            <w:r w:rsidRPr="00EA03E1">
              <w:rPr>
                <w:rFonts w:ascii="Tahoma" w:hAnsi="Tahoma" w:cs="Tahoma"/>
                <w:sz w:val="16"/>
                <w:szCs w:val="16"/>
                <w:rtl/>
              </w:rPr>
              <w:t>אחר:</w:t>
            </w:r>
          </w:p>
        </w:tc>
        <w:tc>
          <w:tcPr>
            <w:tcW w:w="455" w:type="pct"/>
            <w:shd w:val="clear" w:color="auto" w:fill="92D050"/>
            <w:vAlign w:val="center"/>
          </w:tcPr>
          <w:p w14:paraId="3D7C2BC3" w14:textId="77777777" w:rsidR="00374E4E" w:rsidRPr="00EA03E1" w:rsidRDefault="00374E4E" w:rsidP="0098045B">
            <w:pPr>
              <w:rPr>
                <w:rFonts w:ascii="Tahoma" w:hAnsi="Tahoma" w:cs="Tahoma"/>
                <w:sz w:val="16"/>
                <w:szCs w:val="16"/>
                <w:rtl/>
              </w:rPr>
            </w:pPr>
          </w:p>
        </w:tc>
        <w:tc>
          <w:tcPr>
            <w:tcW w:w="592" w:type="pct"/>
            <w:tcBorders>
              <w:right w:val="single" w:sz="24" w:space="0" w:color="auto"/>
            </w:tcBorders>
            <w:shd w:val="clear" w:color="auto" w:fill="auto"/>
            <w:vAlign w:val="center"/>
          </w:tcPr>
          <w:p w14:paraId="5FA7B653" w14:textId="77777777" w:rsidR="00374E4E" w:rsidRPr="00EA03E1" w:rsidRDefault="00374E4E" w:rsidP="0098045B">
            <w:pPr>
              <w:rPr>
                <w:rFonts w:ascii="Tahoma" w:hAnsi="Tahoma" w:cs="Tahoma"/>
                <w:sz w:val="16"/>
                <w:szCs w:val="16"/>
                <w:rtl/>
              </w:rPr>
            </w:pPr>
          </w:p>
        </w:tc>
      </w:tr>
      <w:tr w:rsidR="00374E4E" w:rsidRPr="00EA03E1" w14:paraId="25D2E396" w14:textId="77777777" w:rsidTr="00D97A19">
        <w:trPr>
          <w:trHeight w:val="397"/>
        </w:trPr>
        <w:tc>
          <w:tcPr>
            <w:tcW w:w="397" w:type="pct"/>
            <w:tcBorders>
              <w:left w:val="single" w:sz="24" w:space="0" w:color="auto"/>
            </w:tcBorders>
            <w:vAlign w:val="center"/>
          </w:tcPr>
          <w:p w14:paraId="6A8C29B6" w14:textId="77777777" w:rsidR="00374E4E" w:rsidRPr="001562E6" w:rsidRDefault="00374E4E" w:rsidP="001562E6">
            <w:pPr>
              <w:jc w:val="center"/>
              <w:rPr>
                <w:rFonts w:ascii="Tahoma" w:hAnsi="Tahoma" w:cs="Tahoma"/>
                <w:b/>
                <w:bCs/>
                <w:sz w:val="16"/>
                <w:szCs w:val="16"/>
                <w:rtl/>
              </w:rPr>
            </w:pPr>
            <w:r w:rsidRPr="001562E6">
              <w:rPr>
                <w:rFonts w:ascii="Tahoma" w:hAnsi="Tahoma" w:cs="Tahoma"/>
                <w:b/>
                <w:bCs/>
                <w:sz w:val="16"/>
                <w:szCs w:val="16"/>
                <w:rtl/>
              </w:rPr>
              <w:t>5</w:t>
            </w:r>
          </w:p>
        </w:tc>
        <w:tc>
          <w:tcPr>
            <w:tcW w:w="911" w:type="pct"/>
            <w:vAlign w:val="center"/>
          </w:tcPr>
          <w:p w14:paraId="1E291093" w14:textId="77777777" w:rsidR="00374E4E" w:rsidRPr="00EA03E1" w:rsidRDefault="00374E4E" w:rsidP="0098045B">
            <w:pPr>
              <w:rPr>
                <w:rFonts w:ascii="Tahoma" w:hAnsi="Tahoma" w:cs="Tahoma"/>
                <w:sz w:val="16"/>
                <w:szCs w:val="16"/>
                <w:rtl/>
              </w:rPr>
            </w:pPr>
            <w:r w:rsidRPr="00EA03E1">
              <w:rPr>
                <w:rFonts w:ascii="Tahoma" w:hAnsi="Tahoma" w:cs="Tahoma"/>
                <w:sz w:val="16"/>
                <w:szCs w:val="16"/>
                <w:rtl/>
              </w:rPr>
              <w:t>ממירים ומשחקי טלוויזיה</w:t>
            </w:r>
          </w:p>
        </w:tc>
        <w:tc>
          <w:tcPr>
            <w:tcW w:w="441" w:type="pct"/>
            <w:shd w:val="clear" w:color="auto" w:fill="92D050"/>
            <w:vAlign w:val="center"/>
          </w:tcPr>
          <w:p w14:paraId="286D88A2" w14:textId="77777777" w:rsidR="00374E4E" w:rsidRPr="00EA03E1" w:rsidRDefault="00374E4E" w:rsidP="0098045B">
            <w:pPr>
              <w:rPr>
                <w:rFonts w:ascii="Tahoma" w:hAnsi="Tahoma" w:cs="Tahoma"/>
                <w:sz w:val="16"/>
                <w:szCs w:val="16"/>
                <w:rtl/>
              </w:rPr>
            </w:pPr>
          </w:p>
        </w:tc>
        <w:tc>
          <w:tcPr>
            <w:tcW w:w="686" w:type="pct"/>
            <w:tcBorders>
              <w:right w:val="single" w:sz="24" w:space="0" w:color="auto"/>
            </w:tcBorders>
            <w:vAlign w:val="center"/>
          </w:tcPr>
          <w:p w14:paraId="0D1F6F4B" w14:textId="77777777" w:rsidR="00374E4E" w:rsidRPr="00EA03E1" w:rsidRDefault="00374E4E" w:rsidP="0098045B">
            <w:pPr>
              <w:rPr>
                <w:rFonts w:ascii="Tahoma" w:hAnsi="Tahoma" w:cs="Tahoma"/>
                <w:sz w:val="16"/>
                <w:szCs w:val="16"/>
                <w:rtl/>
              </w:rPr>
            </w:pPr>
          </w:p>
        </w:tc>
        <w:tc>
          <w:tcPr>
            <w:tcW w:w="335" w:type="pct"/>
            <w:tcBorders>
              <w:left w:val="single" w:sz="24" w:space="0" w:color="auto"/>
            </w:tcBorders>
            <w:shd w:val="clear" w:color="auto" w:fill="auto"/>
            <w:vAlign w:val="center"/>
          </w:tcPr>
          <w:p w14:paraId="09FD4BD1" w14:textId="77777777" w:rsidR="00374E4E" w:rsidRPr="001562E6" w:rsidRDefault="00374E4E" w:rsidP="001562E6">
            <w:pPr>
              <w:jc w:val="center"/>
              <w:rPr>
                <w:rFonts w:ascii="Tahoma" w:hAnsi="Tahoma" w:cs="Tahoma"/>
                <w:b/>
                <w:bCs/>
                <w:sz w:val="16"/>
                <w:szCs w:val="16"/>
                <w:rtl/>
              </w:rPr>
            </w:pPr>
            <w:r w:rsidRPr="001562E6">
              <w:rPr>
                <w:rFonts w:ascii="Tahoma" w:hAnsi="Tahoma" w:cs="Tahoma"/>
                <w:b/>
                <w:bCs/>
                <w:sz w:val="16"/>
                <w:szCs w:val="16"/>
                <w:rtl/>
              </w:rPr>
              <w:t>14</w:t>
            </w:r>
          </w:p>
        </w:tc>
        <w:tc>
          <w:tcPr>
            <w:tcW w:w="1182" w:type="pct"/>
            <w:gridSpan w:val="3"/>
            <w:shd w:val="clear" w:color="auto" w:fill="auto"/>
            <w:vAlign w:val="center"/>
          </w:tcPr>
          <w:p w14:paraId="555253E9" w14:textId="77777777" w:rsidR="00374E4E" w:rsidRPr="00EA03E1" w:rsidRDefault="00374E4E" w:rsidP="0098045B">
            <w:pPr>
              <w:rPr>
                <w:rFonts w:ascii="Tahoma" w:hAnsi="Tahoma" w:cs="Tahoma"/>
                <w:sz w:val="16"/>
                <w:szCs w:val="16"/>
                <w:rtl/>
              </w:rPr>
            </w:pPr>
            <w:r w:rsidRPr="00EA03E1">
              <w:rPr>
                <w:rFonts w:ascii="Tahoma" w:hAnsi="Tahoma" w:cs="Tahoma"/>
                <w:sz w:val="16"/>
                <w:szCs w:val="16"/>
                <w:rtl/>
              </w:rPr>
              <w:t>אחר:</w:t>
            </w:r>
          </w:p>
        </w:tc>
        <w:tc>
          <w:tcPr>
            <w:tcW w:w="455" w:type="pct"/>
            <w:shd w:val="clear" w:color="auto" w:fill="92D050"/>
            <w:vAlign w:val="center"/>
          </w:tcPr>
          <w:p w14:paraId="5269FA52" w14:textId="77777777" w:rsidR="00374E4E" w:rsidRPr="00EA03E1" w:rsidRDefault="00374E4E" w:rsidP="0098045B">
            <w:pPr>
              <w:rPr>
                <w:rFonts w:ascii="Tahoma" w:hAnsi="Tahoma" w:cs="Tahoma"/>
                <w:sz w:val="16"/>
                <w:szCs w:val="16"/>
                <w:rtl/>
              </w:rPr>
            </w:pPr>
          </w:p>
        </w:tc>
        <w:tc>
          <w:tcPr>
            <w:tcW w:w="592" w:type="pct"/>
            <w:tcBorders>
              <w:right w:val="single" w:sz="24" w:space="0" w:color="auto"/>
            </w:tcBorders>
            <w:shd w:val="clear" w:color="auto" w:fill="auto"/>
            <w:vAlign w:val="center"/>
          </w:tcPr>
          <w:p w14:paraId="46B4EC1D" w14:textId="77777777" w:rsidR="00374E4E" w:rsidRPr="00EA03E1" w:rsidRDefault="00374E4E" w:rsidP="0098045B">
            <w:pPr>
              <w:rPr>
                <w:rFonts w:ascii="Tahoma" w:hAnsi="Tahoma" w:cs="Tahoma"/>
                <w:sz w:val="16"/>
                <w:szCs w:val="16"/>
                <w:rtl/>
              </w:rPr>
            </w:pPr>
          </w:p>
        </w:tc>
      </w:tr>
      <w:tr w:rsidR="00374E4E" w:rsidRPr="00EA03E1" w14:paraId="0150603F" w14:textId="77777777" w:rsidTr="00D97A19">
        <w:trPr>
          <w:trHeight w:val="397"/>
        </w:trPr>
        <w:tc>
          <w:tcPr>
            <w:tcW w:w="397" w:type="pct"/>
            <w:tcBorders>
              <w:left w:val="single" w:sz="24" w:space="0" w:color="auto"/>
            </w:tcBorders>
            <w:vAlign w:val="center"/>
          </w:tcPr>
          <w:p w14:paraId="2671BD2C" w14:textId="77777777" w:rsidR="00374E4E" w:rsidRPr="001562E6" w:rsidRDefault="00374E4E" w:rsidP="001562E6">
            <w:pPr>
              <w:jc w:val="center"/>
              <w:rPr>
                <w:rFonts w:ascii="Tahoma" w:hAnsi="Tahoma" w:cs="Tahoma"/>
                <w:b/>
                <w:bCs/>
                <w:sz w:val="16"/>
                <w:szCs w:val="16"/>
                <w:rtl/>
              </w:rPr>
            </w:pPr>
            <w:r w:rsidRPr="001562E6">
              <w:rPr>
                <w:rFonts w:ascii="Tahoma" w:hAnsi="Tahoma" w:cs="Tahoma"/>
                <w:b/>
                <w:bCs/>
                <w:sz w:val="16"/>
                <w:szCs w:val="16"/>
                <w:rtl/>
              </w:rPr>
              <w:t>6</w:t>
            </w:r>
          </w:p>
        </w:tc>
        <w:tc>
          <w:tcPr>
            <w:tcW w:w="911" w:type="pct"/>
            <w:vAlign w:val="center"/>
          </w:tcPr>
          <w:p w14:paraId="747305FE" w14:textId="77777777" w:rsidR="00374E4E" w:rsidRPr="00EA03E1" w:rsidRDefault="00374E4E" w:rsidP="0098045B">
            <w:pPr>
              <w:rPr>
                <w:rFonts w:ascii="Tahoma" w:hAnsi="Tahoma" w:cs="Tahoma"/>
                <w:sz w:val="16"/>
                <w:szCs w:val="16"/>
                <w:rtl/>
              </w:rPr>
            </w:pPr>
            <w:r w:rsidRPr="00EA03E1">
              <w:rPr>
                <w:rFonts w:ascii="Tahoma" w:hAnsi="Tahoma" w:cs="Tahoma"/>
                <w:sz w:val="16"/>
                <w:szCs w:val="16"/>
                <w:rtl/>
              </w:rPr>
              <w:t>אחר:</w:t>
            </w:r>
          </w:p>
        </w:tc>
        <w:tc>
          <w:tcPr>
            <w:tcW w:w="441" w:type="pct"/>
            <w:shd w:val="clear" w:color="auto" w:fill="92D050"/>
            <w:vAlign w:val="center"/>
          </w:tcPr>
          <w:p w14:paraId="7BB9C646" w14:textId="77777777" w:rsidR="00374E4E" w:rsidRPr="00EA03E1" w:rsidRDefault="00374E4E" w:rsidP="0098045B">
            <w:pPr>
              <w:rPr>
                <w:rFonts w:ascii="Tahoma" w:hAnsi="Tahoma" w:cs="Tahoma"/>
                <w:sz w:val="16"/>
                <w:szCs w:val="16"/>
                <w:rtl/>
              </w:rPr>
            </w:pPr>
          </w:p>
        </w:tc>
        <w:tc>
          <w:tcPr>
            <w:tcW w:w="686" w:type="pct"/>
            <w:tcBorders>
              <w:right w:val="single" w:sz="24" w:space="0" w:color="auto"/>
            </w:tcBorders>
            <w:vAlign w:val="center"/>
          </w:tcPr>
          <w:p w14:paraId="20F865F1" w14:textId="77777777" w:rsidR="00374E4E" w:rsidRPr="00EA03E1" w:rsidRDefault="00374E4E" w:rsidP="0098045B">
            <w:pPr>
              <w:rPr>
                <w:rFonts w:ascii="Tahoma" w:hAnsi="Tahoma" w:cs="Tahoma"/>
                <w:sz w:val="16"/>
                <w:szCs w:val="16"/>
                <w:rtl/>
              </w:rPr>
            </w:pPr>
          </w:p>
        </w:tc>
        <w:tc>
          <w:tcPr>
            <w:tcW w:w="335" w:type="pct"/>
            <w:tcBorders>
              <w:left w:val="single" w:sz="24" w:space="0" w:color="auto"/>
            </w:tcBorders>
            <w:shd w:val="clear" w:color="auto" w:fill="auto"/>
            <w:vAlign w:val="center"/>
          </w:tcPr>
          <w:p w14:paraId="746B816D" w14:textId="77777777" w:rsidR="00374E4E" w:rsidRPr="001562E6" w:rsidRDefault="00374E4E" w:rsidP="001562E6">
            <w:pPr>
              <w:jc w:val="center"/>
              <w:rPr>
                <w:rFonts w:ascii="Tahoma" w:hAnsi="Tahoma" w:cs="Tahoma"/>
                <w:b/>
                <w:bCs/>
                <w:sz w:val="16"/>
                <w:szCs w:val="16"/>
                <w:rtl/>
              </w:rPr>
            </w:pPr>
            <w:r w:rsidRPr="001562E6">
              <w:rPr>
                <w:rFonts w:ascii="Tahoma" w:hAnsi="Tahoma" w:cs="Tahoma"/>
                <w:b/>
                <w:bCs/>
                <w:sz w:val="16"/>
                <w:szCs w:val="16"/>
                <w:rtl/>
              </w:rPr>
              <w:t>15</w:t>
            </w:r>
          </w:p>
        </w:tc>
        <w:tc>
          <w:tcPr>
            <w:tcW w:w="1182" w:type="pct"/>
            <w:gridSpan w:val="3"/>
            <w:shd w:val="clear" w:color="auto" w:fill="auto"/>
            <w:vAlign w:val="center"/>
          </w:tcPr>
          <w:p w14:paraId="5B511940" w14:textId="77777777" w:rsidR="00374E4E" w:rsidRPr="00EA03E1" w:rsidRDefault="00374E4E" w:rsidP="0098045B">
            <w:pPr>
              <w:rPr>
                <w:rFonts w:ascii="Tahoma" w:hAnsi="Tahoma" w:cs="Tahoma"/>
                <w:sz w:val="16"/>
                <w:szCs w:val="16"/>
                <w:rtl/>
              </w:rPr>
            </w:pPr>
            <w:r w:rsidRPr="00EA03E1">
              <w:rPr>
                <w:rFonts w:ascii="Tahoma" w:hAnsi="Tahoma" w:cs="Tahoma"/>
                <w:sz w:val="16"/>
                <w:szCs w:val="16"/>
                <w:rtl/>
              </w:rPr>
              <w:t>אחר:</w:t>
            </w:r>
          </w:p>
        </w:tc>
        <w:tc>
          <w:tcPr>
            <w:tcW w:w="455" w:type="pct"/>
            <w:shd w:val="clear" w:color="auto" w:fill="92D050"/>
            <w:vAlign w:val="center"/>
          </w:tcPr>
          <w:p w14:paraId="51428065" w14:textId="77777777" w:rsidR="00374E4E" w:rsidRPr="00EA03E1" w:rsidRDefault="00374E4E" w:rsidP="0098045B">
            <w:pPr>
              <w:rPr>
                <w:rFonts w:ascii="Tahoma" w:hAnsi="Tahoma" w:cs="Tahoma"/>
                <w:sz w:val="16"/>
                <w:szCs w:val="16"/>
                <w:rtl/>
              </w:rPr>
            </w:pPr>
          </w:p>
        </w:tc>
        <w:tc>
          <w:tcPr>
            <w:tcW w:w="592" w:type="pct"/>
            <w:tcBorders>
              <w:right w:val="single" w:sz="24" w:space="0" w:color="auto"/>
            </w:tcBorders>
            <w:shd w:val="clear" w:color="auto" w:fill="auto"/>
            <w:vAlign w:val="center"/>
          </w:tcPr>
          <w:p w14:paraId="7F447BDA" w14:textId="77777777" w:rsidR="00374E4E" w:rsidRPr="00EA03E1" w:rsidRDefault="00374E4E" w:rsidP="0098045B">
            <w:pPr>
              <w:rPr>
                <w:rFonts w:ascii="Tahoma" w:hAnsi="Tahoma" w:cs="Tahoma"/>
                <w:sz w:val="16"/>
                <w:szCs w:val="16"/>
                <w:rtl/>
              </w:rPr>
            </w:pPr>
          </w:p>
        </w:tc>
      </w:tr>
      <w:tr w:rsidR="00374E4E" w:rsidRPr="00EA03E1" w14:paraId="3E1E1BF8" w14:textId="77777777" w:rsidTr="00D97A19">
        <w:trPr>
          <w:trHeight w:val="397"/>
        </w:trPr>
        <w:tc>
          <w:tcPr>
            <w:tcW w:w="397" w:type="pct"/>
            <w:tcBorders>
              <w:left w:val="single" w:sz="24" w:space="0" w:color="auto"/>
            </w:tcBorders>
            <w:vAlign w:val="center"/>
          </w:tcPr>
          <w:p w14:paraId="038902B8" w14:textId="77777777" w:rsidR="00374E4E" w:rsidRPr="001562E6" w:rsidRDefault="00374E4E" w:rsidP="001562E6">
            <w:pPr>
              <w:jc w:val="center"/>
              <w:rPr>
                <w:rFonts w:ascii="Tahoma" w:hAnsi="Tahoma" w:cs="Tahoma"/>
                <w:b/>
                <w:bCs/>
                <w:sz w:val="16"/>
                <w:szCs w:val="16"/>
                <w:rtl/>
              </w:rPr>
            </w:pPr>
            <w:r w:rsidRPr="001562E6">
              <w:rPr>
                <w:rFonts w:ascii="Tahoma" w:hAnsi="Tahoma" w:cs="Tahoma"/>
                <w:b/>
                <w:bCs/>
                <w:sz w:val="16"/>
                <w:szCs w:val="16"/>
                <w:rtl/>
              </w:rPr>
              <w:t>7</w:t>
            </w:r>
          </w:p>
        </w:tc>
        <w:tc>
          <w:tcPr>
            <w:tcW w:w="911" w:type="pct"/>
            <w:vAlign w:val="center"/>
          </w:tcPr>
          <w:p w14:paraId="3A39F84E" w14:textId="77777777" w:rsidR="00374E4E" w:rsidRPr="00EA03E1" w:rsidRDefault="00374E4E" w:rsidP="0098045B">
            <w:pPr>
              <w:rPr>
                <w:rFonts w:ascii="Tahoma" w:hAnsi="Tahoma" w:cs="Tahoma"/>
                <w:sz w:val="16"/>
                <w:szCs w:val="16"/>
                <w:rtl/>
              </w:rPr>
            </w:pPr>
            <w:r w:rsidRPr="00EA03E1">
              <w:rPr>
                <w:rFonts w:ascii="Tahoma" w:hAnsi="Tahoma" w:cs="Tahoma"/>
                <w:sz w:val="16"/>
                <w:szCs w:val="16"/>
                <w:rtl/>
              </w:rPr>
              <w:t>אחר:</w:t>
            </w:r>
          </w:p>
        </w:tc>
        <w:tc>
          <w:tcPr>
            <w:tcW w:w="441" w:type="pct"/>
            <w:shd w:val="clear" w:color="auto" w:fill="92D050"/>
            <w:vAlign w:val="center"/>
          </w:tcPr>
          <w:p w14:paraId="5CF794CB" w14:textId="77777777" w:rsidR="00374E4E" w:rsidRPr="00EA03E1" w:rsidRDefault="00374E4E" w:rsidP="0098045B">
            <w:pPr>
              <w:rPr>
                <w:rFonts w:ascii="Tahoma" w:hAnsi="Tahoma" w:cs="Tahoma"/>
                <w:sz w:val="16"/>
                <w:szCs w:val="16"/>
                <w:rtl/>
              </w:rPr>
            </w:pPr>
          </w:p>
        </w:tc>
        <w:tc>
          <w:tcPr>
            <w:tcW w:w="686" w:type="pct"/>
            <w:tcBorders>
              <w:right w:val="single" w:sz="24" w:space="0" w:color="auto"/>
            </w:tcBorders>
            <w:vAlign w:val="center"/>
          </w:tcPr>
          <w:p w14:paraId="21142323" w14:textId="77777777" w:rsidR="00374E4E" w:rsidRPr="00EA03E1" w:rsidRDefault="00374E4E" w:rsidP="0098045B">
            <w:pPr>
              <w:rPr>
                <w:rFonts w:ascii="Tahoma" w:hAnsi="Tahoma" w:cs="Tahoma"/>
                <w:sz w:val="16"/>
                <w:szCs w:val="16"/>
                <w:rtl/>
              </w:rPr>
            </w:pPr>
          </w:p>
        </w:tc>
        <w:tc>
          <w:tcPr>
            <w:tcW w:w="335" w:type="pct"/>
            <w:tcBorders>
              <w:left w:val="single" w:sz="24" w:space="0" w:color="auto"/>
            </w:tcBorders>
            <w:shd w:val="clear" w:color="auto" w:fill="auto"/>
            <w:vAlign w:val="center"/>
          </w:tcPr>
          <w:p w14:paraId="1C94C511" w14:textId="77777777" w:rsidR="00374E4E" w:rsidRPr="001562E6" w:rsidRDefault="00374E4E" w:rsidP="001562E6">
            <w:pPr>
              <w:jc w:val="center"/>
              <w:rPr>
                <w:rFonts w:ascii="Tahoma" w:hAnsi="Tahoma" w:cs="Tahoma"/>
                <w:b/>
                <w:bCs/>
                <w:sz w:val="16"/>
                <w:szCs w:val="16"/>
                <w:rtl/>
              </w:rPr>
            </w:pPr>
            <w:r w:rsidRPr="001562E6">
              <w:rPr>
                <w:rFonts w:ascii="Tahoma" w:hAnsi="Tahoma" w:cs="Tahoma"/>
                <w:b/>
                <w:bCs/>
                <w:sz w:val="16"/>
                <w:szCs w:val="16"/>
                <w:rtl/>
              </w:rPr>
              <w:t>16</w:t>
            </w:r>
          </w:p>
        </w:tc>
        <w:tc>
          <w:tcPr>
            <w:tcW w:w="1182" w:type="pct"/>
            <w:gridSpan w:val="3"/>
            <w:shd w:val="clear" w:color="auto" w:fill="auto"/>
            <w:vAlign w:val="center"/>
          </w:tcPr>
          <w:p w14:paraId="1258DE5E" w14:textId="77777777" w:rsidR="00374E4E" w:rsidRPr="00EA03E1" w:rsidRDefault="00374E4E" w:rsidP="0098045B">
            <w:pPr>
              <w:rPr>
                <w:rFonts w:ascii="Tahoma" w:hAnsi="Tahoma" w:cs="Tahoma"/>
                <w:sz w:val="16"/>
                <w:szCs w:val="16"/>
                <w:rtl/>
              </w:rPr>
            </w:pPr>
            <w:r w:rsidRPr="00EA03E1">
              <w:rPr>
                <w:rFonts w:ascii="Tahoma" w:hAnsi="Tahoma" w:cs="Tahoma"/>
                <w:sz w:val="16"/>
                <w:szCs w:val="16"/>
                <w:rtl/>
              </w:rPr>
              <w:t>אחר:</w:t>
            </w:r>
          </w:p>
        </w:tc>
        <w:tc>
          <w:tcPr>
            <w:tcW w:w="455" w:type="pct"/>
            <w:shd w:val="clear" w:color="auto" w:fill="92D050"/>
            <w:vAlign w:val="center"/>
          </w:tcPr>
          <w:p w14:paraId="765770AC" w14:textId="77777777" w:rsidR="00374E4E" w:rsidRPr="00EA03E1" w:rsidRDefault="00374E4E" w:rsidP="0098045B">
            <w:pPr>
              <w:rPr>
                <w:rFonts w:ascii="Tahoma" w:hAnsi="Tahoma" w:cs="Tahoma"/>
                <w:sz w:val="16"/>
                <w:szCs w:val="16"/>
                <w:rtl/>
              </w:rPr>
            </w:pPr>
          </w:p>
        </w:tc>
        <w:tc>
          <w:tcPr>
            <w:tcW w:w="592" w:type="pct"/>
            <w:tcBorders>
              <w:right w:val="single" w:sz="24" w:space="0" w:color="auto"/>
            </w:tcBorders>
            <w:shd w:val="clear" w:color="auto" w:fill="auto"/>
            <w:vAlign w:val="center"/>
          </w:tcPr>
          <w:p w14:paraId="138A5CFD" w14:textId="77777777" w:rsidR="00374E4E" w:rsidRPr="00EA03E1" w:rsidRDefault="00374E4E" w:rsidP="0098045B">
            <w:pPr>
              <w:rPr>
                <w:rFonts w:ascii="Tahoma" w:hAnsi="Tahoma" w:cs="Tahoma"/>
                <w:sz w:val="16"/>
                <w:szCs w:val="16"/>
                <w:rtl/>
              </w:rPr>
            </w:pPr>
          </w:p>
        </w:tc>
      </w:tr>
      <w:tr w:rsidR="00374E4E" w:rsidRPr="00EA03E1" w14:paraId="18636867" w14:textId="77777777" w:rsidTr="00D97A19">
        <w:trPr>
          <w:trHeight w:val="397"/>
        </w:trPr>
        <w:tc>
          <w:tcPr>
            <w:tcW w:w="397" w:type="pct"/>
            <w:tcBorders>
              <w:left w:val="single" w:sz="24" w:space="0" w:color="auto"/>
              <w:bottom w:val="single" w:sz="24" w:space="0" w:color="auto"/>
            </w:tcBorders>
            <w:vAlign w:val="center"/>
          </w:tcPr>
          <w:p w14:paraId="2423CC91" w14:textId="77777777" w:rsidR="00374E4E" w:rsidRPr="001562E6" w:rsidRDefault="00374E4E" w:rsidP="001562E6">
            <w:pPr>
              <w:jc w:val="center"/>
              <w:rPr>
                <w:rFonts w:ascii="Tahoma" w:hAnsi="Tahoma" w:cs="Tahoma"/>
                <w:b/>
                <w:bCs/>
                <w:sz w:val="16"/>
                <w:szCs w:val="16"/>
                <w:rtl/>
              </w:rPr>
            </w:pPr>
            <w:r w:rsidRPr="001562E6">
              <w:rPr>
                <w:rFonts w:ascii="Tahoma" w:hAnsi="Tahoma" w:cs="Tahoma"/>
                <w:b/>
                <w:bCs/>
                <w:sz w:val="16"/>
                <w:szCs w:val="16"/>
                <w:rtl/>
              </w:rPr>
              <w:t>8</w:t>
            </w:r>
          </w:p>
        </w:tc>
        <w:tc>
          <w:tcPr>
            <w:tcW w:w="911" w:type="pct"/>
            <w:tcBorders>
              <w:bottom w:val="single" w:sz="24" w:space="0" w:color="auto"/>
            </w:tcBorders>
            <w:vAlign w:val="center"/>
          </w:tcPr>
          <w:p w14:paraId="0C6B977E" w14:textId="77777777" w:rsidR="00374E4E" w:rsidRPr="00EA03E1" w:rsidRDefault="00374E4E" w:rsidP="0098045B">
            <w:pPr>
              <w:rPr>
                <w:rFonts w:ascii="Tahoma" w:hAnsi="Tahoma" w:cs="Tahoma"/>
                <w:sz w:val="16"/>
                <w:szCs w:val="16"/>
                <w:rtl/>
              </w:rPr>
            </w:pPr>
            <w:r w:rsidRPr="00EA03E1">
              <w:rPr>
                <w:rFonts w:ascii="Tahoma" w:hAnsi="Tahoma" w:cs="Tahoma"/>
                <w:sz w:val="16"/>
                <w:szCs w:val="16"/>
                <w:rtl/>
              </w:rPr>
              <w:t>אחר:</w:t>
            </w:r>
          </w:p>
        </w:tc>
        <w:tc>
          <w:tcPr>
            <w:tcW w:w="441" w:type="pct"/>
            <w:tcBorders>
              <w:bottom w:val="single" w:sz="24" w:space="0" w:color="auto"/>
            </w:tcBorders>
            <w:shd w:val="clear" w:color="auto" w:fill="92D050"/>
            <w:vAlign w:val="center"/>
          </w:tcPr>
          <w:p w14:paraId="169F74D3" w14:textId="77777777" w:rsidR="00374E4E" w:rsidRPr="00EA03E1" w:rsidRDefault="00374E4E" w:rsidP="0098045B">
            <w:pPr>
              <w:rPr>
                <w:rFonts w:ascii="Tahoma" w:hAnsi="Tahoma" w:cs="Tahoma"/>
                <w:sz w:val="16"/>
                <w:szCs w:val="16"/>
                <w:rtl/>
              </w:rPr>
            </w:pPr>
          </w:p>
        </w:tc>
        <w:tc>
          <w:tcPr>
            <w:tcW w:w="686" w:type="pct"/>
            <w:tcBorders>
              <w:bottom w:val="single" w:sz="24" w:space="0" w:color="auto"/>
              <w:right w:val="single" w:sz="24" w:space="0" w:color="auto"/>
            </w:tcBorders>
            <w:vAlign w:val="center"/>
          </w:tcPr>
          <w:p w14:paraId="7E517108" w14:textId="77777777" w:rsidR="00374E4E" w:rsidRPr="00EA03E1" w:rsidRDefault="00374E4E" w:rsidP="0098045B">
            <w:pPr>
              <w:rPr>
                <w:rFonts w:ascii="Tahoma" w:hAnsi="Tahoma" w:cs="Tahoma"/>
                <w:sz w:val="16"/>
                <w:szCs w:val="16"/>
                <w:rtl/>
              </w:rPr>
            </w:pPr>
          </w:p>
        </w:tc>
        <w:tc>
          <w:tcPr>
            <w:tcW w:w="335" w:type="pct"/>
            <w:tcBorders>
              <w:left w:val="single" w:sz="24" w:space="0" w:color="auto"/>
              <w:bottom w:val="single" w:sz="24" w:space="0" w:color="auto"/>
            </w:tcBorders>
            <w:shd w:val="clear" w:color="auto" w:fill="auto"/>
            <w:vAlign w:val="center"/>
          </w:tcPr>
          <w:p w14:paraId="156A2A75" w14:textId="77777777" w:rsidR="00374E4E" w:rsidRPr="001562E6" w:rsidRDefault="00374E4E" w:rsidP="001562E6">
            <w:pPr>
              <w:jc w:val="center"/>
              <w:rPr>
                <w:rFonts w:ascii="Tahoma" w:hAnsi="Tahoma" w:cs="Tahoma"/>
                <w:b/>
                <w:bCs/>
                <w:sz w:val="16"/>
                <w:szCs w:val="16"/>
                <w:rtl/>
              </w:rPr>
            </w:pPr>
            <w:r w:rsidRPr="001562E6">
              <w:rPr>
                <w:rFonts w:ascii="Tahoma" w:hAnsi="Tahoma" w:cs="Tahoma"/>
                <w:b/>
                <w:bCs/>
                <w:sz w:val="16"/>
                <w:szCs w:val="16"/>
                <w:rtl/>
              </w:rPr>
              <w:t>17</w:t>
            </w:r>
          </w:p>
        </w:tc>
        <w:tc>
          <w:tcPr>
            <w:tcW w:w="1182" w:type="pct"/>
            <w:gridSpan w:val="3"/>
            <w:tcBorders>
              <w:bottom w:val="single" w:sz="24" w:space="0" w:color="auto"/>
            </w:tcBorders>
            <w:shd w:val="clear" w:color="auto" w:fill="auto"/>
            <w:vAlign w:val="center"/>
          </w:tcPr>
          <w:p w14:paraId="24EB895F" w14:textId="77777777" w:rsidR="00374E4E" w:rsidRPr="00EA03E1" w:rsidRDefault="00374E4E" w:rsidP="0098045B">
            <w:pPr>
              <w:rPr>
                <w:rFonts w:ascii="Tahoma" w:hAnsi="Tahoma" w:cs="Tahoma"/>
                <w:sz w:val="16"/>
                <w:szCs w:val="16"/>
                <w:rtl/>
              </w:rPr>
            </w:pPr>
            <w:r w:rsidRPr="00EA03E1">
              <w:rPr>
                <w:rFonts w:ascii="Tahoma" w:hAnsi="Tahoma" w:cs="Tahoma"/>
                <w:sz w:val="16"/>
                <w:szCs w:val="16"/>
                <w:rtl/>
              </w:rPr>
              <w:t>אחר:</w:t>
            </w:r>
          </w:p>
        </w:tc>
        <w:tc>
          <w:tcPr>
            <w:tcW w:w="455" w:type="pct"/>
            <w:tcBorders>
              <w:bottom w:val="single" w:sz="24" w:space="0" w:color="auto"/>
            </w:tcBorders>
            <w:shd w:val="clear" w:color="auto" w:fill="92D050"/>
            <w:vAlign w:val="center"/>
          </w:tcPr>
          <w:p w14:paraId="7B01C432" w14:textId="77777777" w:rsidR="00374E4E" w:rsidRPr="00EA03E1" w:rsidRDefault="00374E4E" w:rsidP="0098045B">
            <w:pPr>
              <w:rPr>
                <w:rFonts w:ascii="Tahoma" w:hAnsi="Tahoma" w:cs="Tahoma"/>
                <w:sz w:val="16"/>
                <w:szCs w:val="16"/>
                <w:rtl/>
              </w:rPr>
            </w:pPr>
          </w:p>
        </w:tc>
        <w:tc>
          <w:tcPr>
            <w:tcW w:w="592" w:type="pct"/>
            <w:tcBorders>
              <w:bottom w:val="single" w:sz="24" w:space="0" w:color="auto"/>
              <w:right w:val="single" w:sz="24" w:space="0" w:color="auto"/>
            </w:tcBorders>
            <w:shd w:val="clear" w:color="auto" w:fill="auto"/>
            <w:vAlign w:val="center"/>
          </w:tcPr>
          <w:p w14:paraId="0DD0A555" w14:textId="77777777" w:rsidR="00374E4E" w:rsidRPr="00EA03E1" w:rsidRDefault="00374E4E" w:rsidP="0098045B">
            <w:pPr>
              <w:rPr>
                <w:rFonts w:ascii="Tahoma" w:hAnsi="Tahoma" w:cs="Tahoma"/>
                <w:sz w:val="16"/>
                <w:szCs w:val="16"/>
                <w:rtl/>
              </w:rPr>
            </w:pPr>
          </w:p>
        </w:tc>
      </w:tr>
    </w:tbl>
    <w:p w14:paraId="40632904" w14:textId="547F8E8E" w:rsidR="00374E4E" w:rsidRDefault="00262770" w:rsidP="0098045B">
      <w:pPr>
        <w:spacing w:after="200" w:line="276" w:lineRule="auto"/>
        <w:rPr>
          <w:rFonts w:cs="Tahoma"/>
          <w:b/>
          <w:bCs/>
          <w:color w:val="548DD4" w:themeColor="text2" w:themeTint="99"/>
          <w:szCs w:val="32"/>
          <w:rtl/>
        </w:rPr>
      </w:pPr>
      <w:r>
        <w:rPr>
          <w:noProof/>
          <w:rtl/>
        </w:rPr>
        <mc:AlternateContent>
          <mc:Choice Requires="wps">
            <w:drawing>
              <wp:anchor distT="45720" distB="45720" distL="114300" distR="114300" simplePos="0" relativeHeight="251658260" behindDoc="0" locked="0" layoutInCell="1" allowOverlap="1" wp14:anchorId="3C8CB720" wp14:editId="49508761">
                <wp:simplePos x="0" y="0"/>
                <wp:positionH relativeFrom="margin">
                  <wp:align>center</wp:align>
                </wp:positionH>
                <wp:positionV relativeFrom="paragraph">
                  <wp:posOffset>7936659</wp:posOffset>
                </wp:positionV>
                <wp:extent cx="2122805" cy="1404620"/>
                <wp:effectExtent l="0" t="0" r="10795" b="26670"/>
                <wp:wrapSquare wrapText="bothSides"/>
                <wp:docPr id="4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22805" cy="1404620"/>
                        </a:xfrm>
                        <a:prstGeom prst="rect">
                          <a:avLst/>
                        </a:prstGeom>
                        <a:solidFill>
                          <a:srgbClr val="FFFFFF"/>
                        </a:solidFill>
                        <a:ln w="9525">
                          <a:solidFill>
                            <a:srgbClr val="000000"/>
                          </a:solidFill>
                          <a:miter lim="800000"/>
                          <a:headEnd/>
                          <a:tailEnd/>
                        </a:ln>
                      </wps:spPr>
                      <wps:txbx>
                        <w:txbxContent>
                          <w:p w14:paraId="7F6F124D" w14:textId="77777777" w:rsidR="00262770" w:rsidRPr="00DA4D7C" w:rsidRDefault="00262770" w:rsidP="00262770">
                            <w:pPr>
                              <w:rPr>
                                <w:rFonts w:ascii="Tahoma" w:hAnsi="Tahoma" w:cs="Tahoma"/>
                                <w:b/>
                                <w:bCs/>
                                <w:sz w:val="20"/>
                                <w:szCs w:val="20"/>
                                <w:u w:val="single"/>
                                <w:rtl/>
                              </w:rPr>
                            </w:pPr>
                            <w:r w:rsidRPr="00DA4D7C">
                              <w:rPr>
                                <w:rFonts w:ascii="Tahoma" w:hAnsi="Tahoma" w:cs="Tahoma"/>
                                <w:b/>
                                <w:bCs/>
                                <w:sz w:val="20"/>
                                <w:szCs w:val="20"/>
                                <w:u w:val="single"/>
                                <w:rtl/>
                              </w:rPr>
                              <w:t>חתימה וחותמת</w:t>
                            </w:r>
                          </w:p>
                          <w:p w14:paraId="631E1213"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על החתום:</w:t>
                            </w:r>
                          </w:p>
                          <w:p w14:paraId="13A857B8"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__________   ___________</w:t>
                            </w:r>
                          </w:p>
                          <w:p w14:paraId="3C39E823" w14:textId="77777777" w:rsidR="00262770" w:rsidRPr="00DA4D7C" w:rsidRDefault="00262770" w:rsidP="00262770">
                            <w:pPr>
                              <w:rPr>
                                <w:rFonts w:ascii="Tahoma" w:hAnsi="Tahoma" w:cs="Tahoma"/>
                                <w:sz w:val="20"/>
                                <w:szCs w:val="20"/>
                                <w:vertAlign w:val="superscript"/>
                                <w:rtl/>
                              </w:rPr>
                            </w:pPr>
                            <w:r w:rsidRPr="00DA4D7C">
                              <w:rPr>
                                <w:rFonts w:ascii="Tahoma" w:hAnsi="Tahoma" w:cs="Tahoma" w:hint="cs"/>
                                <w:sz w:val="20"/>
                                <w:szCs w:val="20"/>
                                <w:vertAlign w:val="superscript"/>
                                <w:rtl/>
                              </w:rPr>
                              <w:t xml:space="preserve">      שם פרטי</w:t>
                            </w:r>
                            <w:r>
                              <w:rPr>
                                <w:rFonts w:ascii="Tahoma" w:hAnsi="Tahoma" w:cs="Tahoma"/>
                                <w:sz w:val="20"/>
                                <w:szCs w:val="20"/>
                                <w:vertAlign w:val="superscript"/>
                                <w:rtl/>
                              </w:rPr>
                              <w:tab/>
                            </w:r>
                            <w:r>
                              <w:rPr>
                                <w:rFonts w:ascii="Tahoma" w:hAnsi="Tahoma" w:cs="Tahoma" w:hint="cs"/>
                                <w:sz w:val="20"/>
                                <w:szCs w:val="20"/>
                                <w:vertAlign w:val="superscript"/>
                                <w:rtl/>
                              </w:rPr>
                              <w:t xml:space="preserve">   </w:t>
                            </w:r>
                            <w:r w:rsidRPr="00DA4D7C">
                              <w:rPr>
                                <w:rFonts w:ascii="Tahoma" w:hAnsi="Tahoma" w:cs="Tahoma" w:hint="cs"/>
                                <w:sz w:val="20"/>
                                <w:szCs w:val="20"/>
                                <w:vertAlign w:val="superscript"/>
                                <w:rtl/>
                              </w:rPr>
                              <w:t>שם משפחה</w:t>
                            </w:r>
                          </w:p>
                          <w:p w14:paraId="148B6CB2"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מס' רישיון:______________</w:t>
                            </w:r>
                          </w:p>
                          <w:p w14:paraId="43D5A44F"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תאריך:_</w:t>
                            </w:r>
                            <w:r>
                              <w:rPr>
                                <w:rFonts w:ascii="Tahoma" w:hAnsi="Tahoma" w:cs="Tahoma" w:hint="cs"/>
                                <w:sz w:val="20"/>
                                <w:szCs w:val="20"/>
                                <w:rtl/>
                              </w:rPr>
                              <w:t>__</w:t>
                            </w:r>
                            <w:r w:rsidRPr="00DA4D7C">
                              <w:rPr>
                                <w:rFonts w:ascii="Tahoma" w:hAnsi="Tahoma" w:cs="Tahoma" w:hint="cs"/>
                                <w:sz w:val="20"/>
                                <w:szCs w:val="20"/>
                                <w:rtl/>
                              </w:rPr>
                              <w:t>_/_</w:t>
                            </w:r>
                            <w:r>
                              <w:rPr>
                                <w:rFonts w:ascii="Tahoma" w:hAnsi="Tahoma" w:cs="Tahoma" w:hint="cs"/>
                                <w:sz w:val="20"/>
                                <w:szCs w:val="20"/>
                                <w:rtl/>
                              </w:rPr>
                              <w:t>__</w:t>
                            </w:r>
                            <w:r w:rsidRPr="00DA4D7C">
                              <w:rPr>
                                <w:rFonts w:ascii="Tahoma" w:hAnsi="Tahoma" w:cs="Tahoma" w:hint="cs"/>
                                <w:sz w:val="20"/>
                                <w:szCs w:val="20"/>
                                <w:rtl/>
                              </w:rPr>
                              <w:t>_/</w:t>
                            </w:r>
                            <w:r>
                              <w:rPr>
                                <w:rFonts w:ascii="Tahoma" w:hAnsi="Tahoma" w:cs="Tahoma" w:hint="cs"/>
                                <w:sz w:val="20"/>
                                <w:szCs w:val="20"/>
                                <w:rtl/>
                              </w:rPr>
                              <w:t>__</w:t>
                            </w:r>
                            <w:r w:rsidRPr="00DA4D7C">
                              <w:rPr>
                                <w:rFonts w:ascii="Tahoma" w:hAnsi="Tahoma" w:cs="Tahoma" w:hint="cs"/>
                                <w:sz w:val="20"/>
                                <w:szCs w:val="20"/>
                                <w:rtl/>
                              </w:rPr>
                              <w:t>__</w:t>
                            </w:r>
                          </w:p>
                          <w:p w14:paraId="760D34A7" w14:textId="77777777" w:rsidR="00262770" w:rsidRPr="00DA4D7C" w:rsidRDefault="00262770" w:rsidP="00262770">
                            <w:pPr>
                              <w:rPr>
                                <w:rFonts w:ascii="Tahoma" w:hAnsi="Tahoma" w:cs="Tahoma"/>
                                <w:sz w:val="20"/>
                                <w:szCs w:val="20"/>
                              </w:rPr>
                            </w:pPr>
                            <w:r w:rsidRPr="00DA4D7C">
                              <w:rPr>
                                <w:rFonts w:ascii="Tahoma" w:hAnsi="Tahoma" w:cs="Tahoma" w:hint="cs"/>
                                <w:sz w:val="20"/>
                                <w:szCs w:val="20"/>
                                <w:rtl/>
                              </w:rPr>
                              <w:t>חתימה:_______  חותמת:_______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8CB720" id="_x0000_s1033" type="#_x0000_t202" style="position:absolute;left:0;text-align:left;margin-left:0;margin-top:624.95pt;width:167.15pt;height:110.6pt;flip:x;z-index:2516582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">
                <v:textbox style="mso-fit-shape-to-text:t">
                  <w:txbxContent>
                    <w:p w14:paraId="7F6F124D" w14:textId="77777777" w:rsidR="00262770" w:rsidRPr="00DA4D7C" w:rsidRDefault="00262770" w:rsidP="00262770">
                      <w:pPr>
                        <w:rPr>
                          <w:rFonts w:ascii="Tahoma" w:hAnsi="Tahoma" w:cs="Tahoma"/>
                          <w:b/>
                          <w:bCs/>
                          <w:sz w:val="20"/>
                          <w:szCs w:val="20"/>
                          <w:u w:val="single"/>
                          <w:rtl/>
                        </w:rPr>
                      </w:pPr>
                      <w:r w:rsidRPr="00DA4D7C">
                        <w:rPr>
                          <w:rFonts w:ascii="Tahoma" w:hAnsi="Tahoma" w:cs="Tahoma"/>
                          <w:b/>
                          <w:bCs/>
                          <w:sz w:val="20"/>
                          <w:szCs w:val="20"/>
                          <w:u w:val="single"/>
                          <w:rtl/>
                        </w:rPr>
                        <w:t>חתימה וחותמת</w:t>
                      </w:r>
                    </w:p>
                    <w:p w14:paraId="631E1213"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על החתום:</w:t>
                      </w:r>
                    </w:p>
                    <w:p w14:paraId="13A857B8"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__________   ___________</w:t>
                      </w:r>
                    </w:p>
                    <w:p w14:paraId="3C39E823" w14:textId="77777777" w:rsidR="00262770" w:rsidRPr="00DA4D7C" w:rsidRDefault="00262770" w:rsidP="00262770">
                      <w:pPr>
                        <w:rPr>
                          <w:rFonts w:ascii="Tahoma" w:hAnsi="Tahoma" w:cs="Tahoma"/>
                          <w:sz w:val="20"/>
                          <w:szCs w:val="20"/>
                          <w:vertAlign w:val="superscript"/>
                          <w:rtl/>
                        </w:rPr>
                      </w:pPr>
                      <w:r w:rsidRPr="00DA4D7C">
                        <w:rPr>
                          <w:rFonts w:ascii="Tahoma" w:hAnsi="Tahoma" w:cs="Tahoma" w:hint="cs"/>
                          <w:sz w:val="20"/>
                          <w:szCs w:val="20"/>
                          <w:vertAlign w:val="superscript"/>
                          <w:rtl/>
                        </w:rPr>
                        <w:t xml:space="preserve">      שם פרטי</w:t>
                      </w:r>
                      <w:r>
                        <w:rPr>
                          <w:rFonts w:ascii="Tahoma" w:hAnsi="Tahoma" w:cs="Tahoma"/>
                          <w:sz w:val="20"/>
                          <w:szCs w:val="20"/>
                          <w:vertAlign w:val="superscript"/>
                          <w:rtl/>
                        </w:rPr>
                        <w:tab/>
                      </w:r>
                      <w:r>
                        <w:rPr>
                          <w:rFonts w:ascii="Tahoma" w:hAnsi="Tahoma" w:cs="Tahoma" w:hint="cs"/>
                          <w:sz w:val="20"/>
                          <w:szCs w:val="20"/>
                          <w:vertAlign w:val="superscript"/>
                          <w:rtl/>
                        </w:rPr>
                        <w:t xml:space="preserve">   </w:t>
                      </w:r>
                      <w:r w:rsidRPr="00DA4D7C">
                        <w:rPr>
                          <w:rFonts w:ascii="Tahoma" w:hAnsi="Tahoma" w:cs="Tahoma" w:hint="cs"/>
                          <w:sz w:val="20"/>
                          <w:szCs w:val="20"/>
                          <w:vertAlign w:val="superscript"/>
                          <w:rtl/>
                        </w:rPr>
                        <w:t>שם משפחה</w:t>
                      </w:r>
                    </w:p>
                    <w:p w14:paraId="148B6CB2"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מס' רישיון:______________</w:t>
                      </w:r>
                    </w:p>
                    <w:p w14:paraId="43D5A44F"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תאריך:_</w:t>
                      </w:r>
                      <w:r>
                        <w:rPr>
                          <w:rFonts w:ascii="Tahoma" w:hAnsi="Tahoma" w:cs="Tahoma" w:hint="cs"/>
                          <w:sz w:val="20"/>
                          <w:szCs w:val="20"/>
                          <w:rtl/>
                        </w:rPr>
                        <w:t>__</w:t>
                      </w:r>
                      <w:r w:rsidRPr="00DA4D7C">
                        <w:rPr>
                          <w:rFonts w:ascii="Tahoma" w:hAnsi="Tahoma" w:cs="Tahoma" w:hint="cs"/>
                          <w:sz w:val="20"/>
                          <w:szCs w:val="20"/>
                          <w:rtl/>
                        </w:rPr>
                        <w:t>_/_</w:t>
                      </w:r>
                      <w:r>
                        <w:rPr>
                          <w:rFonts w:ascii="Tahoma" w:hAnsi="Tahoma" w:cs="Tahoma" w:hint="cs"/>
                          <w:sz w:val="20"/>
                          <w:szCs w:val="20"/>
                          <w:rtl/>
                        </w:rPr>
                        <w:t>__</w:t>
                      </w:r>
                      <w:r w:rsidRPr="00DA4D7C">
                        <w:rPr>
                          <w:rFonts w:ascii="Tahoma" w:hAnsi="Tahoma" w:cs="Tahoma" w:hint="cs"/>
                          <w:sz w:val="20"/>
                          <w:szCs w:val="20"/>
                          <w:rtl/>
                        </w:rPr>
                        <w:t>_/</w:t>
                      </w:r>
                      <w:r>
                        <w:rPr>
                          <w:rFonts w:ascii="Tahoma" w:hAnsi="Tahoma" w:cs="Tahoma" w:hint="cs"/>
                          <w:sz w:val="20"/>
                          <w:szCs w:val="20"/>
                          <w:rtl/>
                        </w:rPr>
                        <w:t>__</w:t>
                      </w:r>
                      <w:r w:rsidRPr="00DA4D7C">
                        <w:rPr>
                          <w:rFonts w:ascii="Tahoma" w:hAnsi="Tahoma" w:cs="Tahoma" w:hint="cs"/>
                          <w:sz w:val="20"/>
                          <w:szCs w:val="20"/>
                          <w:rtl/>
                        </w:rPr>
                        <w:t>__</w:t>
                      </w:r>
                    </w:p>
                    <w:p w14:paraId="760D34A7" w14:textId="77777777" w:rsidR="00262770" w:rsidRPr="00DA4D7C" w:rsidRDefault="00262770" w:rsidP="00262770">
                      <w:pPr>
                        <w:rPr>
                          <w:rFonts w:ascii="Tahoma" w:hAnsi="Tahoma" w:cs="Tahoma"/>
                          <w:sz w:val="20"/>
                          <w:szCs w:val="20"/>
                        </w:rPr>
                      </w:pPr>
                      <w:r w:rsidRPr="00DA4D7C">
                        <w:rPr>
                          <w:rFonts w:ascii="Tahoma" w:hAnsi="Tahoma" w:cs="Tahoma" w:hint="cs"/>
                          <w:sz w:val="20"/>
                          <w:szCs w:val="20"/>
                          <w:rtl/>
                        </w:rPr>
                        <w:t>חתימה:_______  חותמת:_______</w:t>
                      </w:r>
                    </w:p>
                  </w:txbxContent>
                </v:textbox>
                <w10:wrap type="square" anchorx="margin"/>
              </v:shape>
            </w:pict>
          </mc:Fallback>
        </mc:AlternateContent>
      </w:r>
    </w:p>
    <w:p w14:paraId="75F4B8C4" w14:textId="6FA0408E" w:rsidR="00EA03E1" w:rsidRDefault="00EA03E1" w:rsidP="0098045B">
      <w:pPr>
        <w:spacing w:after="200" w:line="276" w:lineRule="auto"/>
        <w:rPr>
          <w:rFonts w:cs="Tahoma"/>
          <w:b/>
          <w:bCs/>
          <w:color w:val="548DD4" w:themeColor="text2" w:themeTint="99"/>
          <w:szCs w:val="32"/>
        </w:rPr>
      </w:pPr>
      <w:r>
        <w:rPr>
          <w:rtl/>
        </w:rPr>
        <w:br w:type="page"/>
      </w:r>
    </w:p>
    <w:p w14:paraId="69023838" w14:textId="57095BC1" w:rsidR="00E13213" w:rsidRPr="00560447" w:rsidRDefault="00E13213" w:rsidP="0098045B">
      <w:pPr>
        <w:pStyle w:val="1"/>
        <w:rPr>
          <w:rtl/>
        </w:rPr>
      </w:pPr>
      <w:bookmarkStart w:id="23" w:name="_Toc79313000"/>
      <w:r w:rsidRPr="00560447">
        <w:rPr>
          <w:rtl/>
        </w:rPr>
        <w:lastRenderedPageBreak/>
        <w:t>פרק 0</w:t>
      </w:r>
      <w:bookmarkStart w:id="24" w:name="_Toc395219234"/>
      <w:bookmarkStart w:id="25" w:name="_Toc395221807"/>
      <w:bookmarkStart w:id="26" w:name="_Toc395795487"/>
      <w:bookmarkEnd w:id="11"/>
      <w:r w:rsidR="00A428B7">
        <w:rPr>
          <w:rtl/>
        </w:rPr>
        <w:t>2</w:t>
      </w:r>
      <w:r w:rsidR="00973D99">
        <w:rPr>
          <w:rtl/>
        </w:rPr>
        <w:t xml:space="preserve"> </w:t>
      </w:r>
      <w:r w:rsidR="00BB0F66">
        <w:rPr>
          <w:rtl/>
        </w:rPr>
        <w:t>–</w:t>
      </w:r>
      <w:r w:rsidR="00973D99">
        <w:rPr>
          <w:rtl/>
        </w:rPr>
        <w:t xml:space="preserve"> </w:t>
      </w:r>
      <w:r w:rsidRPr="00560447">
        <w:rPr>
          <w:rtl/>
        </w:rPr>
        <w:t>מבנה השבט</w:t>
      </w:r>
      <w:bookmarkEnd w:id="12"/>
      <w:bookmarkEnd w:id="15"/>
      <w:bookmarkEnd w:id="21"/>
      <w:bookmarkEnd w:id="22"/>
      <w:bookmarkEnd w:id="23"/>
      <w:bookmarkEnd w:id="24"/>
      <w:bookmarkEnd w:id="25"/>
      <w:bookmarkEnd w:id="26"/>
    </w:p>
    <w:p w14:paraId="1533A207" w14:textId="77777777" w:rsidR="00E13213" w:rsidRPr="00560447" w:rsidRDefault="00E13213" w:rsidP="0098045B">
      <w:pPr>
        <w:pStyle w:val="David12"/>
        <w:spacing w:line="360" w:lineRule="auto"/>
        <w:contextualSpacing/>
        <w:rPr>
          <w:rFonts w:ascii="Tahoma" w:hAnsi="Tahoma" w:cs="Tahoma"/>
          <w:sz w:val="20"/>
          <w:szCs w:val="20"/>
          <w:u w:val="single"/>
          <w:rtl/>
        </w:rPr>
      </w:pPr>
    </w:p>
    <w:p w14:paraId="78DB91C6" w14:textId="77777777" w:rsidR="00E13213" w:rsidRDefault="00E84087" w:rsidP="0098045B">
      <w:pPr>
        <w:pStyle w:val="2"/>
        <w:rPr>
          <w:rtl/>
        </w:rPr>
      </w:pPr>
      <w:bookmarkStart w:id="27" w:name="_Toc395219235"/>
      <w:bookmarkStart w:id="28" w:name="_Toc395951238"/>
      <w:bookmarkStart w:id="29" w:name="_Toc395953274"/>
      <w:bookmarkStart w:id="30" w:name="_Toc440987631"/>
      <w:bookmarkStart w:id="31" w:name="_Toc440989058"/>
      <w:bookmarkStart w:id="32" w:name="_Toc79313001"/>
      <w:r w:rsidRPr="00560447">
        <w:rPr>
          <w:rtl/>
        </w:rPr>
        <w:t>מבנה השבט</w:t>
      </w:r>
      <w:bookmarkEnd w:id="27"/>
      <w:bookmarkEnd w:id="28"/>
      <w:bookmarkEnd w:id="29"/>
      <w:bookmarkEnd w:id="30"/>
      <w:bookmarkEnd w:id="31"/>
      <w:bookmarkEnd w:id="32"/>
    </w:p>
    <w:p w14:paraId="1A7451B7" w14:textId="77777777" w:rsidR="00560447" w:rsidRPr="00560447" w:rsidRDefault="00560447" w:rsidP="0098045B">
      <w:pPr>
        <w:rPr>
          <w:rtl/>
        </w:rPr>
      </w:pPr>
    </w:p>
    <w:p w14:paraId="7B6FABD3" w14:textId="6DF685DF" w:rsidR="00E13213" w:rsidRPr="00461DB8" w:rsidRDefault="007E2BDF" w:rsidP="0098045B">
      <w:pPr>
        <w:pStyle w:val="David12"/>
        <w:spacing w:line="360" w:lineRule="auto"/>
        <w:ind w:right="-993"/>
        <w:contextualSpacing/>
        <w:rPr>
          <w:rFonts w:ascii="Tahoma" w:hAnsi="Tahoma" w:cs="Tahoma"/>
          <w:color w:val="00B050"/>
          <w:sz w:val="20"/>
          <w:szCs w:val="20"/>
          <w:rtl/>
        </w:rPr>
      </w:pPr>
      <w:r>
        <w:rPr>
          <w:rFonts w:ascii="Tahoma" w:hAnsi="Tahoma" w:cs="Tahoma"/>
          <w:color w:val="00B050"/>
          <w:sz w:val="20"/>
          <w:szCs w:val="20"/>
          <w:rtl/>
        </w:rPr>
        <w:t>השבט נמצא במבנה ברחוב:_____</w:t>
      </w:r>
      <w:r w:rsidR="001D1AC4">
        <w:rPr>
          <w:rFonts w:ascii="Tahoma" w:hAnsi="Tahoma" w:cs="Tahoma" w:hint="cs"/>
          <w:color w:val="00B050"/>
          <w:sz w:val="20"/>
          <w:szCs w:val="20"/>
          <w:rtl/>
        </w:rPr>
        <w:t>__</w:t>
      </w:r>
      <w:r>
        <w:rPr>
          <w:rFonts w:ascii="Tahoma" w:hAnsi="Tahoma" w:cs="Tahoma"/>
          <w:color w:val="00B050"/>
          <w:sz w:val="20"/>
          <w:szCs w:val="20"/>
          <w:rtl/>
        </w:rPr>
        <w:t>____________</w:t>
      </w:r>
    </w:p>
    <w:p w14:paraId="061FAF66" w14:textId="77777777" w:rsidR="00E13213" w:rsidRPr="00A8786B" w:rsidRDefault="00E13213" w:rsidP="0098045B">
      <w:pPr>
        <w:pStyle w:val="David12"/>
        <w:spacing w:line="360" w:lineRule="auto"/>
        <w:ind w:right="-993"/>
        <w:contextualSpacing/>
        <w:rPr>
          <w:rFonts w:ascii="Tahoma" w:hAnsi="Tahoma" w:cs="Tahoma"/>
          <w:color w:val="00B050"/>
          <w:sz w:val="20"/>
          <w:szCs w:val="20"/>
          <w:rtl/>
        </w:rPr>
      </w:pPr>
      <w:r w:rsidRPr="00A8786B">
        <w:rPr>
          <w:rFonts w:ascii="Tahoma" w:hAnsi="Tahoma" w:cs="Tahoma"/>
          <w:color w:val="00B050"/>
          <w:sz w:val="20"/>
          <w:szCs w:val="20"/>
          <w:rtl/>
        </w:rPr>
        <w:t>דרכי גישה לשבט: 1.</w:t>
      </w:r>
      <w:r w:rsidR="007E2BDF">
        <w:rPr>
          <w:rFonts w:ascii="Tahoma" w:hAnsi="Tahoma" w:cs="Tahoma"/>
          <w:color w:val="00B050"/>
          <w:sz w:val="20"/>
          <w:szCs w:val="20"/>
          <w:rtl/>
        </w:rPr>
        <w:t>_________________________</w:t>
      </w:r>
    </w:p>
    <w:p w14:paraId="08988558" w14:textId="77777777" w:rsidR="00E13213" w:rsidRPr="00A8786B" w:rsidRDefault="00760D3C" w:rsidP="0098045B">
      <w:pPr>
        <w:pStyle w:val="David12"/>
        <w:spacing w:line="360" w:lineRule="auto"/>
        <w:ind w:right="-993"/>
        <w:contextualSpacing/>
        <w:rPr>
          <w:rFonts w:ascii="Tahoma" w:hAnsi="Tahoma" w:cs="Tahoma"/>
          <w:color w:val="00B050"/>
          <w:sz w:val="20"/>
          <w:szCs w:val="20"/>
          <w:rtl/>
        </w:rPr>
      </w:pPr>
      <w:r w:rsidRPr="00A8786B">
        <w:rPr>
          <w:rFonts w:ascii="Tahoma" w:hAnsi="Tahoma" w:cs="Tahoma"/>
          <w:color w:val="00B050"/>
          <w:sz w:val="20"/>
          <w:szCs w:val="20"/>
          <w:rtl/>
        </w:rPr>
        <w:t xml:space="preserve">                           </w:t>
      </w:r>
      <w:r w:rsidR="00E13213" w:rsidRPr="00A8786B">
        <w:rPr>
          <w:rFonts w:ascii="Tahoma" w:hAnsi="Tahoma" w:cs="Tahoma"/>
          <w:color w:val="00B050"/>
          <w:sz w:val="20"/>
          <w:szCs w:val="20"/>
          <w:rtl/>
        </w:rPr>
        <w:t xml:space="preserve">2. </w:t>
      </w:r>
      <w:r w:rsidR="007E2BDF">
        <w:rPr>
          <w:rFonts w:ascii="Tahoma" w:hAnsi="Tahoma" w:cs="Tahoma"/>
          <w:color w:val="00B050"/>
          <w:sz w:val="20"/>
          <w:szCs w:val="20"/>
          <w:rtl/>
        </w:rPr>
        <w:t>________________________</w:t>
      </w:r>
    </w:p>
    <w:p w14:paraId="5E4037AA" w14:textId="3A662C96" w:rsidR="00E13213" w:rsidRDefault="007E2BDF" w:rsidP="0098045B">
      <w:pPr>
        <w:pStyle w:val="David12"/>
        <w:spacing w:line="360" w:lineRule="auto"/>
        <w:ind w:right="-993"/>
        <w:contextualSpacing/>
        <w:rPr>
          <w:rFonts w:ascii="Tahoma" w:hAnsi="Tahoma" w:cs="Tahoma"/>
          <w:color w:val="00B050"/>
          <w:sz w:val="20"/>
          <w:szCs w:val="20"/>
          <w:rtl/>
        </w:rPr>
      </w:pPr>
      <w:r>
        <w:rPr>
          <w:rFonts w:ascii="Tahoma" w:hAnsi="Tahoma" w:cs="Tahoma"/>
          <w:color w:val="00B050"/>
          <w:sz w:val="20"/>
          <w:szCs w:val="20"/>
          <w:rtl/>
        </w:rPr>
        <w:t>ה</w:t>
      </w:r>
      <w:r w:rsidR="00E13213" w:rsidRPr="00A8786B">
        <w:rPr>
          <w:rFonts w:ascii="Tahoma" w:hAnsi="Tahoma" w:cs="Tahoma"/>
          <w:color w:val="00B050"/>
          <w:sz w:val="20"/>
          <w:szCs w:val="20"/>
          <w:rtl/>
        </w:rPr>
        <w:t>שבט</w:t>
      </w:r>
      <w:r w:rsidRPr="00A8786B">
        <w:rPr>
          <w:rFonts w:ascii="Tahoma" w:hAnsi="Tahoma" w:cs="Tahoma"/>
          <w:color w:val="00B050"/>
          <w:sz w:val="20"/>
          <w:szCs w:val="20"/>
          <w:rtl/>
        </w:rPr>
        <w:t xml:space="preserve"> </w:t>
      </w:r>
      <w:r w:rsidR="00E13213" w:rsidRPr="00A8786B">
        <w:rPr>
          <w:rFonts w:ascii="Tahoma" w:hAnsi="Tahoma" w:cs="Tahoma"/>
          <w:color w:val="00B050"/>
          <w:sz w:val="20"/>
          <w:szCs w:val="20"/>
          <w:rtl/>
        </w:rPr>
        <w:t>מוק</w:t>
      </w:r>
      <w:r w:rsidR="00E93EDF">
        <w:rPr>
          <w:rFonts w:ascii="Tahoma" w:hAnsi="Tahoma" w:cs="Tahoma"/>
          <w:color w:val="00B050"/>
          <w:sz w:val="20"/>
          <w:szCs w:val="20"/>
          <w:rtl/>
        </w:rPr>
        <w:t>ף בגדר מכל עבריו</w:t>
      </w:r>
      <w:r w:rsidR="00666185">
        <w:rPr>
          <w:rFonts w:ascii="Tahoma" w:hAnsi="Tahoma" w:cs="Tahoma"/>
          <w:color w:val="00B050"/>
          <w:sz w:val="20"/>
          <w:szCs w:val="20"/>
          <w:rtl/>
        </w:rPr>
        <w:t>: כן / לא.</w:t>
      </w:r>
      <w:r w:rsidR="00E93EDF">
        <w:rPr>
          <w:rFonts w:ascii="Tahoma" w:hAnsi="Tahoma" w:cs="Tahoma"/>
          <w:color w:val="00B050"/>
          <w:sz w:val="20"/>
          <w:szCs w:val="20"/>
          <w:rtl/>
        </w:rPr>
        <w:t xml:space="preserve"> </w:t>
      </w:r>
      <w:r w:rsidR="00666185">
        <w:rPr>
          <w:rFonts w:ascii="Tahoma" w:hAnsi="Tahoma" w:cs="Tahoma"/>
          <w:color w:val="00B050"/>
          <w:sz w:val="20"/>
          <w:szCs w:val="20"/>
          <w:rtl/>
        </w:rPr>
        <w:t>מספר השערים בגדר ____</w:t>
      </w:r>
      <w:r w:rsidR="00E93EDF">
        <w:rPr>
          <w:rFonts w:ascii="Tahoma" w:hAnsi="Tahoma" w:cs="Tahoma"/>
          <w:color w:val="00B050"/>
          <w:sz w:val="20"/>
          <w:szCs w:val="20"/>
          <w:rtl/>
        </w:rPr>
        <w:t xml:space="preserve">. (ראה מפת שבט – </w:t>
      </w:r>
      <w:hyperlink w:anchor="_נספח_ב'_-" w:history="1">
        <w:r w:rsidR="00E93EDF" w:rsidRPr="00E93EDF">
          <w:rPr>
            <w:rStyle w:val="Hyperlink"/>
            <w:rFonts w:ascii="Tahoma" w:hAnsi="Tahoma" w:cs="Tahoma"/>
            <w:sz w:val="20"/>
            <w:szCs w:val="20"/>
            <w:rtl/>
          </w:rPr>
          <w:t>נספח ב'</w:t>
        </w:r>
      </w:hyperlink>
      <w:r w:rsidR="00E93EDF">
        <w:rPr>
          <w:rFonts w:ascii="Tahoma" w:hAnsi="Tahoma" w:cs="Tahoma"/>
          <w:color w:val="00B050"/>
          <w:sz w:val="20"/>
          <w:szCs w:val="20"/>
          <w:rtl/>
        </w:rPr>
        <w:t>)</w:t>
      </w:r>
    </w:p>
    <w:p w14:paraId="60A46586" w14:textId="77777777" w:rsidR="007E2BDF" w:rsidRPr="00A8786B" w:rsidRDefault="007E2BDF" w:rsidP="0098045B">
      <w:pPr>
        <w:pStyle w:val="David12"/>
        <w:spacing w:line="360" w:lineRule="auto"/>
        <w:ind w:right="-993"/>
        <w:contextualSpacing/>
        <w:rPr>
          <w:rFonts w:ascii="Tahoma" w:hAnsi="Tahoma" w:cs="Tahoma"/>
          <w:color w:val="00B050"/>
          <w:sz w:val="20"/>
          <w:szCs w:val="20"/>
          <w:rtl/>
        </w:rPr>
      </w:pPr>
    </w:p>
    <w:p w14:paraId="1DD7ADAF" w14:textId="77777777" w:rsidR="007E2BDF" w:rsidRPr="007E2BDF" w:rsidRDefault="00E13213" w:rsidP="0098045B">
      <w:pPr>
        <w:pStyle w:val="David12"/>
        <w:spacing w:line="360" w:lineRule="auto"/>
        <w:ind w:right="-993"/>
        <w:contextualSpacing/>
        <w:rPr>
          <w:rFonts w:ascii="Tahoma" w:hAnsi="Tahoma" w:cs="Tahoma"/>
          <w:b/>
          <w:bCs/>
          <w:color w:val="00B050"/>
          <w:sz w:val="20"/>
          <w:szCs w:val="20"/>
          <w:u w:val="single"/>
          <w:rtl/>
        </w:rPr>
      </w:pPr>
      <w:r w:rsidRPr="007E2BDF">
        <w:rPr>
          <w:rFonts w:ascii="Tahoma" w:hAnsi="Tahoma" w:cs="Tahoma"/>
          <w:b/>
          <w:bCs/>
          <w:color w:val="00B050"/>
          <w:sz w:val="20"/>
          <w:szCs w:val="20"/>
          <w:u w:val="single"/>
          <w:rtl/>
        </w:rPr>
        <w:t>השבט מחולק ל</w:t>
      </w:r>
      <w:r w:rsidR="005F3CF8">
        <w:rPr>
          <w:rFonts w:ascii="Tahoma" w:hAnsi="Tahoma" w:cs="Tahoma"/>
          <w:b/>
          <w:bCs/>
          <w:color w:val="00B050"/>
          <w:sz w:val="20"/>
          <w:szCs w:val="20"/>
          <w:u w:val="single"/>
          <w:rtl/>
        </w:rPr>
        <w:t xml:space="preserve"> </w:t>
      </w:r>
      <w:r w:rsidR="00705AD4">
        <w:rPr>
          <w:rFonts w:ascii="Tahoma" w:hAnsi="Tahoma" w:cs="Tahoma"/>
          <w:b/>
          <w:bCs/>
          <w:color w:val="00B050"/>
          <w:sz w:val="20"/>
          <w:szCs w:val="20"/>
          <w:u w:val="single"/>
          <w:rtl/>
        </w:rPr>
        <w:t xml:space="preserve">__(מס') </w:t>
      </w:r>
      <w:r w:rsidRPr="007E2BDF">
        <w:rPr>
          <w:rFonts w:ascii="Tahoma" w:hAnsi="Tahoma" w:cs="Tahoma"/>
          <w:b/>
          <w:bCs/>
          <w:color w:val="00B050"/>
          <w:sz w:val="20"/>
          <w:szCs w:val="20"/>
          <w:u w:val="single"/>
          <w:rtl/>
        </w:rPr>
        <w:t xml:space="preserve"> מבנים</w:t>
      </w:r>
      <w:r w:rsidR="001109CB" w:rsidRPr="007E2BDF">
        <w:rPr>
          <w:rFonts w:ascii="Tahoma" w:hAnsi="Tahoma" w:cs="Tahoma"/>
          <w:b/>
          <w:bCs/>
          <w:color w:val="00B050"/>
          <w:sz w:val="20"/>
          <w:szCs w:val="20"/>
          <w:u w:val="single"/>
          <w:rtl/>
        </w:rPr>
        <w:t>:</w:t>
      </w:r>
      <w:r w:rsidRPr="007E2BDF">
        <w:rPr>
          <w:rFonts w:ascii="Tahoma" w:hAnsi="Tahoma" w:cs="Tahoma"/>
          <w:b/>
          <w:bCs/>
          <w:color w:val="00B050"/>
          <w:sz w:val="20"/>
          <w:szCs w:val="20"/>
          <w:u w:val="single"/>
          <w:rtl/>
        </w:rPr>
        <w:t xml:space="preserve"> </w:t>
      </w:r>
    </w:p>
    <w:p w14:paraId="762ECA8B" w14:textId="77777777" w:rsidR="007E2BDF" w:rsidRDefault="007E2BDF" w:rsidP="0098045B">
      <w:pPr>
        <w:pStyle w:val="David12"/>
        <w:spacing w:line="360" w:lineRule="auto"/>
        <w:ind w:right="-993"/>
        <w:contextualSpacing/>
        <w:rPr>
          <w:rFonts w:ascii="Tahoma" w:hAnsi="Tahoma" w:cs="Tahoma"/>
          <w:color w:val="00B050"/>
          <w:sz w:val="20"/>
          <w:szCs w:val="20"/>
          <w:rtl/>
        </w:rPr>
      </w:pPr>
      <w:r>
        <w:rPr>
          <w:rFonts w:ascii="Tahoma" w:hAnsi="Tahoma" w:cs="Tahoma"/>
          <w:color w:val="00B050"/>
          <w:sz w:val="20"/>
          <w:szCs w:val="20"/>
          <w:rtl/>
        </w:rPr>
        <w:t xml:space="preserve">מבנה 1: ____________ חדרים שבתוכו:_____________(משרד, גזברות חדר הדרכה...) </w:t>
      </w:r>
    </w:p>
    <w:p w14:paraId="7C1D2AA2" w14:textId="77777777" w:rsidR="009500A5" w:rsidRDefault="007E2BDF" w:rsidP="0098045B">
      <w:pPr>
        <w:pStyle w:val="David12"/>
        <w:spacing w:line="360" w:lineRule="auto"/>
        <w:ind w:right="-993"/>
        <w:contextualSpacing/>
        <w:rPr>
          <w:rFonts w:ascii="Tahoma" w:hAnsi="Tahoma" w:cs="Tahoma"/>
          <w:color w:val="00B050"/>
          <w:sz w:val="20"/>
          <w:szCs w:val="20"/>
          <w:rtl/>
        </w:rPr>
      </w:pPr>
      <w:r>
        <w:rPr>
          <w:rFonts w:ascii="Tahoma" w:hAnsi="Tahoma" w:cs="Tahoma"/>
          <w:color w:val="00B050"/>
          <w:sz w:val="20"/>
          <w:szCs w:val="20"/>
          <w:rtl/>
        </w:rPr>
        <w:t>מבנה 2: ____________ חדרים שבתוכו:_____________(משרד, גזברות חדר הדרכה...)</w:t>
      </w:r>
    </w:p>
    <w:p w14:paraId="05F977AD" w14:textId="77777777" w:rsidR="004D2424" w:rsidRDefault="004D2424" w:rsidP="0098045B">
      <w:pPr>
        <w:pStyle w:val="David12"/>
        <w:spacing w:line="360" w:lineRule="auto"/>
        <w:ind w:right="-993"/>
        <w:contextualSpacing/>
        <w:rPr>
          <w:rFonts w:ascii="Tahoma" w:hAnsi="Tahoma" w:cs="Tahoma"/>
          <w:b/>
          <w:bCs/>
          <w:color w:val="00B050"/>
          <w:sz w:val="20"/>
          <w:szCs w:val="20"/>
          <w:u w:val="single"/>
          <w:rtl/>
        </w:rPr>
      </w:pPr>
    </w:p>
    <w:p w14:paraId="4E70CDD6" w14:textId="77777777" w:rsidR="009500A5" w:rsidRPr="0013792F" w:rsidRDefault="007E2BDF" w:rsidP="0098045B">
      <w:pPr>
        <w:pStyle w:val="David12"/>
        <w:spacing w:line="360" w:lineRule="auto"/>
        <w:ind w:right="-993"/>
        <w:contextualSpacing/>
        <w:rPr>
          <w:rFonts w:ascii="Tahoma" w:hAnsi="Tahoma" w:cs="Tahoma"/>
          <w:b/>
          <w:bCs/>
          <w:color w:val="00B050"/>
          <w:sz w:val="20"/>
          <w:szCs w:val="20"/>
          <w:u w:val="single"/>
          <w:rtl/>
        </w:rPr>
      </w:pPr>
      <w:r w:rsidRPr="0013792F">
        <w:rPr>
          <w:rFonts w:ascii="Tahoma" w:hAnsi="Tahoma" w:cs="Tahoma"/>
          <w:b/>
          <w:bCs/>
          <w:color w:val="00B050"/>
          <w:sz w:val="20"/>
          <w:szCs w:val="20"/>
          <w:u w:val="single"/>
          <w:rtl/>
        </w:rPr>
        <w:t>מרחב מוגן בשבט</w:t>
      </w:r>
      <w:r w:rsidR="009500A5" w:rsidRPr="0013792F">
        <w:rPr>
          <w:rFonts w:ascii="Tahoma" w:hAnsi="Tahoma" w:cs="Tahoma"/>
          <w:b/>
          <w:bCs/>
          <w:color w:val="00B050"/>
          <w:sz w:val="20"/>
          <w:szCs w:val="20"/>
          <w:u w:val="single"/>
          <w:rtl/>
        </w:rPr>
        <w:t>:</w:t>
      </w:r>
    </w:p>
    <w:p w14:paraId="5895681A" w14:textId="77777777" w:rsidR="00E13213" w:rsidRDefault="009500A5" w:rsidP="0098045B">
      <w:pPr>
        <w:pStyle w:val="David12"/>
        <w:spacing w:line="360" w:lineRule="auto"/>
        <w:ind w:right="-993"/>
        <w:contextualSpacing/>
        <w:rPr>
          <w:rFonts w:ascii="Tahoma" w:hAnsi="Tahoma" w:cs="Tahoma"/>
          <w:color w:val="00B050"/>
          <w:sz w:val="20"/>
          <w:szCs w:val="20"/>
          <w:rtl/>
        </w:rPr>
      </w:pPr>
      <w:r w:rsidRPr="0013792F">
        <w:rPr>
          <w:rFonts w:ascii="Tahoma" w:hAnsi="Tahoma" w:cs="Tahoma"/>
          <w:color w:val="00B050"/>
          <w:sz w:val="20"/>
          <w:szCs w:val="20"/>
          <w:rtl/>
        </w:rPr>
        <w:t xml:space="preserve">מיקום המרחב </w:t>
      </w:r>
      <w:r w:rsidR="005C1499" w:rsidRPr="0013792F">
        <w:rPr>
          <w:rFonts w:ascii="Tahoma" w:hAnsi="Tahoma" w:cs="Tahoma"/>
          <w:color w:val="00B050"/>
          <w:sz w:val="20"/>
          <w:szCs w:val="20"/>
          <w:rtl/>
        </w:rPr>
        <w:t>המוגן</w:t>
      </w:r>
      <w:r w:rsidR="007E2BDF" w:rsidRPr="0013792F">
        <w:rPr>
          <w:rFonts w:ascii="Tahoma" w:hAnsi="Tahoma" w:cs="Tahoma"/>
          <w:color w:val="00B050"/>
          <w:sz w:val="20"/>
          <w:szCs w:val="20"/>
          <w:rtl/>
        </w:rPr>
        <w:t>:</w:t>
      </w:r>
      <w:r w:rsidRPr="0013792F">
        <w:rPr>
          <w:rFonts w:ascii="Tahoma" w:hAnsi="Tahoma" w:cs="Tahoma"/>
          <w:color w:val="00B050"/>
          <w:sz w:val="20"/>
          <w:szCs w:val="20"/>
          <w:rtl/>
        </w:rPr>
        <w:t xml:space="preserve"> </w:t>
      </w:r>
      <w:r w:rsidR="00031DD9" w:rsidRPr="0013792F">
        <w:rPr>
          <w:rFonts w:ascii="Tahoma" w:hAnsi="Tahoma" w:cs="Tahoma"/>
          <w:color w:val="00B050"/>
          <w:sz w:val="20"/>
          <w:szCs w:val="20"/>
          <w:rtl/>
        </w:rPr>
        <w:t>______________</w:t>
      </w:r>
      <w:r w:rsidR="000A13A3" w:rsidRPr="0013792F">
        <w:rPr>
          <w:rFonts w:ascii="Tahoma" w:hAnsi="Tahoma" w:cs="Tahoma"/>
          <w:color w:val="00B050"/>
          <w:sz w:val="20"/>
          <w:szCs w:val="20"/>
          <w:rtl/>
        </w:rPr>
        <w:t xml:space="preserve"> </w:t>
      </w:r>
      <w:r w:rsidRPr="0013792F">
        <w:rPr>
          <w:rFonts w:ascii="Tahoma" w:hAnsi="Tahoma" w:cs="Tahoma"/>
          <w:color w:val="00B050"/>
          <w:sz w:val="20"/>
          <w:szCs w:val="20"/>
          <w:rtl/>
        </w:rPr>
        <w:t>לכמה אנשים הוא מתאים:</w:t>
      </w:r>
      <w:r w:rsidR="00031DD9" w:rsidRPr="0013792F">
        <w:rPr>
          <w:rFonts w:ascii="Tahoma" w:hAnsi="Tahoma" w:cs="Tahoma"/>
          <w:color w:val="00B050"/>
          <w:sz w:val="20"/>
          <w:szCs w:val="20"/>
          <w:rtl/>
        </w:rPr>
        <w:t>________________</w:t>
      </w:r>
    </w:p>
    <w:p w14:paraId="76C793B8" w14:textId="77777777" w:rsidR="004D2424" w:rsidRDefault="004D2424" w:rsidP="0098045B">
      <w:pPr>
        <w:pStyle w:val="David12"/>
        <w:spacing w:line="360" w:lineRule="auto"/>
        <w:ind w:right="-993"/>
        <w:contextualSpacing/>
        <w:rPr>
          <w:rFonts w:ascii="Tahoma" w:hAnsi="Tahoma" w:cs="Tahoma"/>
          <w:color w:val="00B050"/>
          <w:sz w:val="20"/>
          <w:szCs w:val="20"/>
          <w:rtl/>
        </w:rPr>
      </w:pPr>
    </w:p>
    <w:p w14:paraId="617AF7B9" w14:textId="7E2F892A" w:rsidR="007E2BDF" w:rsidRDefault="00E13213" w:rsidP="0090696B">
      <w:pPr>
        <w:pStyle w:val="David12"/>
        <w:spacing w:line="360" w:lineRule="auto"/>
        <w:ind w:right="-993"/>
        <w:contextualSpacing/>
        <w:jc w:val="both"/>
        <w:rPr>
          <w:rFonts w:ascii="Tahoma" w:hAnsi="Tahoma" w:cs="Tahoma"/>
          <w:color w:val="00B050"/>
          <w:sz w:val="20"/>
          <w:szCs w:val="20"/>
          <w:rtl/>
        </w:rPr>
      </w:pPr>
      <w:r w:rsidRPr="00A8786B">
        <w:rPr>
          <w:rFonts w:ascii="Tahoma" w:hAnsi="Tahoma" w:cs="Tahoma"/>
          <w:color w:val="00B050"/>
          <w:sz w:val="20"/>
          <w:szCs w:val="20"/>
          <w:rtl/>
        </w:rPr>
        <w:t>האחריות הכוללת לכל הנעשה בשבט היא של מרכז</w:t>
      </w:r>
      <w:r w:rsidR="00705AD4">
        <w:rPr>
          <w:rFonts w:ascii="Tahoma" w:hAnsi="Tahoma" w:cs="Tahoma"/>
          <w:color w:val="00B050"/>
          <w:sz w:val="20"/>
          <w:szCs w:val="20"/>
          <w:rtl/>
        </w:rPr>
        <w:t>/ת</w:t>
      </w:r>
      <w:r w:rsidRPr="00A8786B">
        <w:rPr>
          <w:rFonts w:ascii="Tahoma" w:hAnsi="Tahoma" w:cs="Tahoma"/>
          <w:color w:val="00B050"/>
          <w:sz w:val="20"/>
          <w:szCs w:val="20"/>
          <w:rtl/>
        </w:rPr>
        <w:t xml:space="preserve"> השבט וש</w:t>
      </w:r>
      <w:r w:rsidR="000809CA" w:rsidRPr="00A8786B">
        <w:rPr>
          <w:rFonts w:ascii="Tahoma" w:hAnsi="Tahoma" w:cs="Tahoma"/>
          <w:color w:val="00B050"/>
          <w:sz w:val="20"/>
          <w:szCs w:val="20"/>
          <w:rtl/>
        </w:rPr>
        <w:t>אר</w:t>
      </w:r>
      <w:r w:rsidRPr="00A8786B">
        <w:rPr>
          <w:rFonts w:ascii="Tahoma" w:hAnsi="Tahoma" w:cs="Tahoma"/>
          <w:color w:val="00B050"/>
          <w:sz w:val="20"/>
          <w:szCs w:val="20"/>
          <w:rtl/>
        </w:rPr>
        <w:t xml:space="preserve"> </w:t>
      </w:r>
      <w:r w:rsidR="000809CA" w:rsidRPr="00A8786B">
        <w:rPr>
          <w:rFonts w:ascii="Tahoma" w:hAnsi="Tahoma" w:cs="Tahoma"/>
          <w:color w:val="00B050"/>
          <w:sz w:val="20"/>
          <w:szCs w:val="20"/>
          <w:rtl/>
        </w:rPr>
        <w:t>צוות המרכזים הבוגרים.</w:t>
      </w:r>
    </w:p>
    <w:p w14:paraId="457E540A" w14:textId="2AA58448" w:rsidR="007E2BDF" w:rsidRDefault="007E2BDF" w:rsidP="0090696B">
      <w:pPr>
        <w:pStyle w:val="2"/>
        <w:jc w:val="both"/>
        <w:rPr>
          <w:rtl/>
        </w:rPr>
      </w:pPr>
      <w:bookmarkStart w:id="33" w:name="_Toc395951239"/>
      <w:bookmarkStart w:id="34" w:name="_Toc395953275"/>
      <w:bookmarkStart w:id="35" w:name="_Toc440987632"/>
      <w:bookmarkStart w:id="36" w:name="_Toc440989059"/>
      <w:bookmarkStart w:id="37" w:name="_Toc79313002"/>
      <w:r>
        <w:rPr>
          <w:rtl/>
        </w:rPr>
        <w:t>הגדרות וי</w:t>
      </w:r>
      <w:r w:rsidR="00410BFA">
        <w:rPr>
          <w:rFonts w:hint="cs"/>
          <w:rtl/>
        </w:rPr>
        <w:t>י</w:t>
      </w:r>
      <w:r>
        <w:rPr>
          <w:rtl/>
        </w:rPr>
        <w:t>עוד חדרי השבט</w:t>
      </w:r>
      <w:r w:rsidR="008A3268">
        <w:rPr>
          <w:rtl/>
        </w:rPr>
        <w:t xml:space="preserve"> עפ"י חלוקה למבנים</w:t>
      </w:r>
      <w:r w:rsidR="00B62932">
        <w:rPr>
          <w:rFonts w:hint="cs"/>
          <w:rtl/>
        </w:rPr>
        <w:t xml:space="preserve"> </w:t>
      </w:r>
      <w:r w:rsidR="008A3268">
        <w:rPr>
          <w:rtl/>
        </w:rPr>
        <w:t>/</w:t>
      </w:r>
      <w:r w:rsidR="00B62932">
        <w:rPr>
          <w:rFonts w:hint="cs"/>
          <w:rtl/>
        </w:rPr>
        <w:t xml:space="preserve"> </w:t>
      </w:r>
      <w:r w:rsidR="008A3268">
        <w:rPr>
          <w:rtl/>
        </w:rPr>
        <w:t>אזורים</w:t>
      </w:r>
      <w:bookmarkEnd w:id="33"/>
      <w:bookmarkEnd w:id="34"/>
      <w:bookmarkEnd w:id="35"/>
      <w:bookmarkEnd w:id="36"/>
      <w:bookmarkEnd w:id="37"/>
    </w:p>
    <w:p w14:paraId="1A6AE9B0" w14:textId="77777777" w:rsidR="007E2BDF" w:rsidRPr="007E2BDF" w:rsidRDefault="007E2BDF" w:rsidP="0090696B">
      <w:pPr>
        <w:jc w:val="both"/>
        <w:rPr>
          <w:rtl/>
        </w:rPr>
      </w:pPr>
    </w:p>
    <w:p w14:paraId="1293C78D" w14:textId="071FEBBD" w:rsidR="00E13213" w:rsidRPr="00A8786B" w:rsidRDefault="00E13213" w:rsidP="0090696B">
      <w:pPr>
        <w:pStyle w:val="David12"/>
        <w:numPr>
          <w:ilvl w:val="0"/>
          <w:numId w:val="19"/>
        </w:numPr>
        <w:spacing w:line="360" w:lineRule="auto"/>
        <w:ind w:right="-993"/>
        <w:contextualSpacing/>
        <w:jc w:val="both"/>
        <w:rPr>
          <w:rFonts w:ascii="Tahoma" w:hAnsi="Tahoma" w:cs="Tahoma"/>
          <w:b/>
          <w:bCs/>
          <w:color w:val="00B050"/>
          <w:sz w:val="20"/>
          <w:szCs w:val="20"/>
        </w:rPr>
      </w:pPr>
      <w:r w:rsidRPr="00A8786B">
        <w:rPr>
          <w:rFonts w:ascii="Tahoma" w:hAnsi="Tahoma" w:cs="Tahoma"/>
          <w:b/>
          <w:bCs/>
          <w:color w:val="00B050"/>
          <w:sz w:val="20"/>
          <w:szCs w:val="20"/>
          <w:rtl/>
        </w:rPr>
        <w:t xml:space="preserve">חדר </w:t>
      </w:r>
      <w:proofErr w:type="spellStart"/>
      <w:r w:rsidRPr="00A8786B">
        <w:rPr>
          <w:rFonts w:ascii="Tahoma" w:hAnsi="Tahoma" w:cs="Tahoma"/>
          <w:b/>
          <w:bCs/>
          <w:color w:val="00B050"/>
          <w:sz w:val="20"/>
          <w:szCs w:val="20"/>
          <w:rtl/>
        </w:rPr>
        <w:t>שכב"ג</w:t>
      </w:r>
      <w:proofErr w:type="spellEnd"/>
      <w:r w:rsidRPr="00A8786B">
        <w:rPr>
          <w:rFonts w:ascii="Tahoma" w:hAnsi="Tahoma" w:cs="Tahoma"/>
          <w:b/>
          <w:bCs/>
          <w:color w:val="00B050"/>
          <w:sz w:val="20"/>
          <w:szCs w:val="20"/>
          <w:rtl/>
        </w:rPr>
        <w:t xml:space="preserve"> –</w:t>
      </w:r>
    </w:p>
    <w:p w14:paraId="4A5B320E" w14:textId="587477AC" w:rsidR="000809CA" w:rsidRPr="00A8786B" w:rsidRDefault="001109CB" w:rsidP="0090696B">
      <w:pPr>
        <w:pStyle w:val="David12"/>
        <w:numPr>
          <w:ilvl w:val="0"/>
          <w:numId w:val="19"/>
        </w:numPr>
        <w:spacing w:line="360" w:lineRule="auto"/>
        <w:ind w:right="-993"/>
        <w:contextualSpacing/>
        <w:jc w:val="both"/>
        <w:rPr>
          <w:rFonts w:ascii="Tahoma" w:hAnsi="Tahoma" w:cs="Tahoma"/>
          <w:color w:val="00B050"/>
          <w:sz w:val="20"/>
          <w:szCs w:val="20"/>
        </w:rPr>
      </w:pPr>
      <w:r w:rsidRPr="00A8786B">
        <w:rPr>
          <w:rFonts w:ascii="Tahoma" w:hAnsi="Tahoma" w:cs="Tahoma"/>
          <w:b/>
          <w:bCs/>
          <w:color w:val="00B050"/>
          <w:sz w:val="20"/>
          <w:szCs w:val="20"/>
          <w:rtl/>
        </w:rPr>
        <w:t xml:space="preserve">חדר </w:t>
      </w:r>
      <w:r w:rsidR="008A3268">
        <w:rPr>
          <w:rFonts w:ascii="Tahoma" w:hAnsi="Tahoma" w:cs="Tahoma"/>
          <w:b/>
          <w:bCs/>
          <w:color w:val="00B050"/>
          <w:sz w:val="20"/>
          <w:szCs w:val="20"/>
          <w:rtl/>
        </w:rPr>
        <w:t>הדרכה</w:t>
      </w:r>
      <w:r w:rsidR="00E13213" w:rsidRPr="00A8786B">
        <w:rPr>
          <w:rFonts w:ascii="Tahoma" w:hAnsi="Tahoma" w:cs="Tahoma"/>
          <w:b/>
          <w:bCs/>
          <w:color w:val="00B050"/>
          <w:sz w:val="20"/>
          <w:szCs w:val="20"/>
          <w:rtl/>
        </w:rPr>
        <w:t xml:space="preserve"> –</w:t>
      </w:r>
    </w:p>
    <w:p w14:paraId="279C2804" w14:textId="0C5CA00B" w:rsidR="00E13213" w:rsidRPr="00A8786B" w:rsidRDefault="00E13213" w:rsidP="0090696B">
      <w:pPr>
        <w:pStyle w:val="David12"/>
        <w:numPr>
          <w:ilvl w:val="0"/>
          <w:numId w:val="19"/>
        </w:numPr>
        <w:spacing w:line="360" w:lineRule="auto"/>
        <w:ind w:right="-993"/>
        <w:contextualSpacing/>
        <w:jc w:val="both"/>
        <w:rPr>
          <w:rFonts w:ascii="Tahoma" w:hAnsi="Tahoma" w:cs="Tahoma"/>
          <w:color w:val="00B050"/>
          <w:sz w:val="20"/>
          <w:szCs w:val="20"/>
        </w:rPr>
      </w:pPr>
      <w:r w:rsidRPr="00A8786B">
        <w:rPr>
          <w:rFonts w:ascii="Tahoma" w:hAnsi="Tahoma" w:cs="Tahoma"/>
          <w:b/>
          <w:bCs/>
          <w:color w:val="00B050"/>
          <w:sz w:val="20"/>
          <w:szCs w:val="20"/>
          <w:rtl/>
        </w:rPr>
        <w:t xml:space="preserve">חדר גזברות </w:t>
      </w:r>
      <w:r w:rsidRPr="00A8786B">
        <w:rPr>
          <w:rFonts w:ascii="Tahoma" w:hAnsi="Tahoma" w:cs="Tahoma"/>
          <w:color w:val="00B050"/>
          <w:sz w:val="20"/>
          <w:szCs w:val="20"/>
          <w:rtl/>
        </w:rPr>
        <w:t>–</w:t>
      </w:r>
    </w:p>
    <w:p w14:paraId="2CB7EEA1" w14:textId="1A6A0F6F" w:rsidR="002F5F69" w:rsidRDefault="00E13213" w:rsidP="0090696B">
      <w:pPr>
        <w:pStyle w:val="David12"/>
        <w:numPr>
          <w:ilvl w:val="0"/>
          <w:numId w:val="19"/>
        </w:numPr>
        <w:spacing w:line="360" w:lineRule="auto"/>
        <w:ind w:right="-993"/>
        <w:contextualSpacing/>
        <w:jc w:val="both"/>
        <w:rPr>
          <w:rFonts w:ascii="Tahoma" w:hAnsi="Tahoma" w:cs="Tahoma"/>
          <w:color w:val="00B050"/>
          <w:sz w:val="20"/>
          <w:szCs w:val="20"/>
        </w:rPr>
      </w:pPr>
      <w:r w:rsidRPr="00A8786B">
        <w:rPr>
          <w:rFonts w:ascii="Tahoma" w:hAnsi="Tahoma" w:cs="Tahoma"/>
          <w:b/>
          <w:bCs/>
          <w:color w:val="00B050"/>
          <w:sz w:val="20"/>
          <w:szCs w:val="20"/>
          <w:rtl/>
        </w:rPr>
        <w:t>חדר מרכזים</w:t>
      </w:r>
      <w:r w:rsidR="00E365C5">
        <w:rPr>
          <w:rFonts w:ascii="Tahoma" w:hAnsi="Tahoma" w:cs="Tahoma" w:hint="cs"/>
          <w:b/>
          <w:bCs/>
          <w:color w:val="00B050"/>
          <w:sz w:val="20"/>
          <w:szCs w:val="20"/>
          <w:rtl/>
        </w:rPr>
        <w:t xml:space="preserve"> </w:t>
      </w:r>
      <w:r w:rsidRPr="00A8786B">
        <w:rPr>
          <w:rFonts w:ascii="Tahoma" w:hAnsi="Tahoma" w:cs="Tahoma"/>
          <w:b/>
          <w:bCs/>
          <w:color w:val="00B050"/>
          <w:sz w:val="20"/>
          <w:szCs w:val="20"/>
          <w:rtl/>
        </w:rPr>
        <w:t>–</w:t>
      </w:r>
    </w:p>
    <w:p w14:paraId="274A73C7" w14:textId="71DED34A" w:rsidR="00E13213" w:rsidRPr="00A8786B" w:rsidRDefault="00E13213" w:rsidP="0090696B">
      <w:pPr>
        <w:pStyle w:val="David12"/>
        <w:numPr>
          <w:ilvl w:val="0"/>
          <w:numId w:val="19"/>
        </w:numPr>
        <w:spacing w:line="360" w:lineRule="auto"/>
        <w:ind w:right="-993"/>
        <w:contextualSpacing/>
        <w:jc w:val="both"/>
        <w:rPr>
          <w:rFonts w:ascii="Tahoma" w:hAnsi="Tahoma" w:cs="Tahoma"/>
          <w:color w:val="00B050"/>
          <w:sz w:val="20"/>
          <w:szCs w:val="20"/>
          <w:rtl/>
        </w:rPr>
      </w:pPr>
      <w:r w:rsidRPr="00A8786B">
        <w:rPr>
          <w:rFonts w:ascii="Tahoma" w:hAnsi="Tahoma" w:cs="Tahoma"/>
          <w:b/>
          <w:bCs/>
          <w:color w:val="00B050"/>
          <w:sz w:val="20"/>
          <w:szCs w:val="20"/>
          <w:rtl/>
        </w:rPr>
        <w:t>משרד השבט –</w:t>
      </w:r>
    </w:p>
    <w:p w14:paraId="6E48523C" w14:textId="77777777" w:rsidR="002F5F69" w:rsidRPr="002F5F69" w:rsidRDefault="00E13213" w:rsidP="0090696B">
      <w:pPr>
        <w:pStyle w:val="David12"/>
        <w:numPr>
          <w:ilvl w:val="0"/>
          <w:numId w:val="16"/>
        </w:numPr>
        <w:spacing w:line="360" w:lineRule="auto"/>
        <w:ind w:right="-992"/>
        <w:contextualSpacing/>
        <w:jc w:val="both"/>
        <w:rPr>
          <w:rFonts w:ascii="Tahoma" w:hAnsi="Tahoma" w:cs="Tahoma"/>
          <w:color w:val="00B050"/>
          <w:sz w:val="20"/>
          <w:szCs w:val="20"/>
          <w:rtl/>
        </w:rPr>
      </w:pPr>
      <w:r w:rsidRPr="00A8786B">
        <w:rPr>
          <w:rFonts w:ascii="Tahoma" w:hAnsi="Tahoma" w:cs="Tahoma"/>
          <w:b/>
          <w:bCs/>
          <w:color w:val="00B050"/>
          <w:sz w:val="20"/>
          <w:szCs w:val="20"/>
          <w:rtl/>
        </w:rPr>
        <w:t>מחסן –</w:t>
      </w:r>
    </w:p>
    <w:p w14:paraId="6787C9CC" w14:textId="77777777" w:rsidR="002F5F69" w:rsidRDefault="008A3268" w:rsidP="0090696B">
      <w:pPr>
        <w:pStyle w:val="David12"/>
        <w:numPr>
          <w:ilvl w:val="0"/>
          <w:numId w:val="16"/>
        </w:numPr>
        <w:spacing w:line="360" w:lineRule="auto"/>
        <w:ind w:right="-992"/>
        <w:contextualSpacing/>
        <w:jc w:val="both"/>
        <w:rPr>
          <w:rFonts w:ascii="Tahoma" w:hAnsi="Tahoma" w:cs="Tahoma"/>
          <w:b/>
          <w:bCs/>
          <w:color w:val="00B050"/>
          <w:sz w:val="20"/>
          <w:szCs w:val="20"/>
        </w:rPr>
      </w:pPr>
      <w:r>
        <w:rPr>
          <w:rFonts w:ascii="Tahoma" w:hAnsi="Tahoma" w:cs="Tahoma"/>
          <w:b/>
          <w:bCs/>
          <w:color w:val="00B050"/>
          <w:sz w:val="20"/>
          <w:szCs w:val="20"/>
          <w:rtl/>
        </w:rPr>
        <w:t xml:space="preserve">חדרי פעילות </w:t>
      </w:r>
      <w:r w:rsidR="00E13213" w:rsidRPr="00A8786B">
        <w:rPr>
          <w:rFonts w:ascii="Tahoma" w:hAnsi="Tahoma" w:cs="Tahoma"/>
          <w:b/>
          <w:bCs/>
          <w:color w:val="00B050"/>
          <w:sz w:val="20"/>
          <w:szCs w:val="20"/>
          <w:rtl/>
        </w:rPr>
        <w:t>–</w:t>
      </w:r>
    </w:p>
    <w:p w14:paraId="5F5576A4" w14:textId="6EA35480" w:rsidR="008A3268" w:rsidRDefault="008A3268" w:rsidP="0090696B">
      <w:pPr>
        <w:pStyle w:val="David12"/>
        <w:numPr>
          <w:ilvl w:val="0"/>
          <w:numId w:val="16"/>
        </w:numPr>
        <w:spacing w:line="360" w:lineRule="auto"/>
        <w:ind w:right="-992"/>
        <w:contextualSpacing/>
        <w:jc w:val="both"/>
        <w:rPr>
          <w:rFonts w:ascii="Tahoma" w:hAnsi="Tahoma" w:cs="Tahoma"/>
          <w:b/>
          <w:bCs/>
          <w:color w:val="00B050"/>
          <w:sz w:val="20"/>
          <w:szCs w:val="20"/>
        </w:rPr>
      </w:pPr>
      <w:r>
        <w:rPr>
          <w:rFonts w:ascii="Tahoma" w:hAnsi="Tahoma" w:cs="Tahoma"/>
          <w:b/>
          <w:bCs/>
          <w:color w:val="00B050"/>
          <w:sz w:val="20"/>
          <w:szCs w:val="20"/>
          <w:rtl/>
        </w:rPr>
        <w:t xml:space="preserve">אולם </w:t>
      </w:r>
      <w:r w:rsidR="007C7A45">
        <w:rPr>
          <w:rFonts w:ascii="Tahoma" w:hAnsi="Tahoma" w:cs="Tahoma"/>
          <w:b/>
          <w:bCs/>
          <w:color w:val="00B050"/>
          <w:sz w:val="20"/>
          <w:szCs w:val="20"/>
          <w:rtl/>
        </w:rPr>
        <w:t>–</w:t>
      </w:r>
    </w:p>
    <w:p w14:paraId="6CB5621E" w14:textId="77777777" w:rsidR="007C7A45" w:rsidRDefault="007C7A45" w:rsidP="0090696B">
      <w:pPr>
        <w:pStyle w:val="David12"/>
        <w:spacing w:line="360" w:lineRule="auto"/>
        <w:ind w:left="720" w:right="-992"/>
        <w:contextualSpacing/>
        <w:jc w:val="both"/>
        <w:rPr>
          <w:rFonts w:ascii="Tahoma" w:hAnsi="Tahoma" w:cs="Tahoma"/>
          <w:b/>
          <w:bCs/>
          <w:color w:val="00B050"/>
          <w:sz w:val="20"/>
          <w:szCs w:val="20"/>
          <w:rtl/>
        </w:rPr>
      </w:pPr>
    </w:p>
    <w:p w14:paraId="0582125C" w14:textId="77777777" w:rsidR="007C7A45" w:rsidRPr="008A3268" w:rsidRDefault="007C7A45" w:rsidP="0090696B">
      <w:pPr>
        <w:pStyle w:val="David12"/>
        <w:spacing w:line="360" w:lineRule="auto"/>
        <w:ind w:left="720" w:right="-992"/>
        <w:contextualSpacing/>
        <w:jc w:val="both"/>
        <w:rPr>
          <w:rFonts w:ascii="Tahoma" w:hAnsi="Tahoma" w:cs="Tahoma"/>
          <w:b/>
          <w:bCs/>
          <w:color w:val="00B050"/>
          <w:sz w:val="20"/>
          <w:szCs w:val="20"/>
        </w:rPr>
      </w:pPr>
    </w:p>
    <w:p w14:paraId="6A0717D4" w14:textId="1AFEFFB3" w:rsidR="00E13213" w:rsidRPr="00560447" w:rsidRDefault="00E13213" w:rsidP="0090696B">
      <w:pPr>
        <w:pStyle w:val="2"/>
        <w:jc w:val="both"/>
        <w:rPr>
          <w:rtl/>
        </w:rPr>
      </w:pPr>
      <w:bookmarkStart w:id="38" w:name="_Toc395219237"/>
      <w:bookmarkStart w:id="39" w:name="_Toc395951241"/>
      <w:bookmarkStart w:id="40" w:name="_Toc395953277"/>
      <w:bookmarkStart w:id="41" w:name="_Toc440987633"/>
      <w:bookmarkStart w:id="42" w:name="_Toc440989060"/>
      <w:bookmarkStart w:id="43" w:name="_Toc79313003"/>
      <w:r w:rsidRPr="00560447">
        <w:rPr>
          <w:rtl/>
        </w:rPr>
        <w:t>על</w:t>
      </w:r>
      <w:r w:rsidR="00836D04">
        <w:rPr>
          <w:rFonts w:hint="cs"/>
          <w:rtl/>
        </w:rPr>
        <w:t>י</w:t>
      </w:r>
      <w:r w:rsidRPr="00560447">
        <w:rPr>
          <w:rtl/>
        </w:rPr>
        <w:t>יה לגג המבנה</w:t>
      </w:r>
      <w:bookmarkEnd w:id="38"/>
      <w:bookmarkEnd w:id="39"/>
      <w:bookmarkEnd w:id="40"/>
      <w:bookmarkEnd w:id="41"/>
      <w:bookmarkEnd w:id="42"/>
      <w:bookmarkEnd w:id="43"/>
    </w:p>
    <w:p w14:paraId="2D2A1A00" w14:textId="77777777" w:rsidR="00E13213" w:rsidRPr="00560447" w:rsidRDefault="00E13213" w:rsidP="0090696B">
      <w:pPr>
        <w:pStyle w:val="David12"/>
        <w:spacing w:line="360" w:lineRule="auto"/>
        <w:contextualSpacing/>
        <w:jc w:val="both"/>
        <w:rPr>
          <w:rFonts w:ascii="Tahoma" w:hAnsi="Tahoma" w:cs="Tahoma"/>
          <w:sz w:val="20"/>
          <w:szCs w:val="20"/>
          <w:rtl/>
        </w:rPr>
      </w:pPr>
    </w:p>
    <w:p w14:paraId="433440C0" w14:textId="0C7FC40A" w:rsidR="00E13213" w:rsidRDefault="00E13213" w:rsidP="0090696B">
      <w:pPr>
        <w:pStyle w:val="David12"/>
        <w:numPr>
          <w:ilvl w:val="0"/>
          <w:numId w:val="14"/>
        </w:numPr>
        <w:tabs>
          <w:tab w:val="clear" w:pos="360"/>
          <w:tab w:val="num" w:pos="1218"/>
        </w:tabs>
        <w:spacing w:line="360" w:lineRule="auto"/>
        <w:ind w:left="1218" w:hanging="425"/>
        <w:contextualSpacing/>
        <w:jc w:val="both"/>
        <w:rPr>
          <w:rFonts w:ascii="Tahoma" w:hAnsi="Tahoma" w:cs="Tahoma"/>
          <w:b/>
          <w:bCs/>
          <w:sz w:val="20"/>
          <w:szCs w:val="20"/>
        </w:rPr>
      </w:pPr>
      <w:r w:rsidRPr="00461DB8">
        <w:rPr>
          <w:rFonts w:ascii="Tahoma" w:hAnsi="Tahoma" w:cs="Tahoma"/>
          <w:b/>
          <w:bCs/>
          <w:sz w:val="20"/>
          <w:szCs w:val="20"/>
          <w:rtl/>
        </w:rPr>
        <w:t>חל איסור מוחלט לעלות לגג, מכל סיבה שהיא.</w:t>
      </w:r>
    </w:p>
    <w:p w14:paraId="46A4DBEB" w14:textId="1E726E2D" w:rsidR="00F275D3" w:rsidRPr="00461DB8" w:rsidRDefault="00F275D3" w:rsidP="0090696B">
      <w:pPr>
        <w:pStyle w:val="David12"/>
        <w:numPr>
          <w:ilvl w:val="0"/>
          <w:numId w:val="14"/>
        </w:numPr>
        <w:tabs>
          <w:tab w:val="clear" w:pos="360"/>
          <w:tab w:val="num" w:pos="1218"/>
        </w:tabs>
        <w:spacing w:line="360" w:lineRule="auto"/>
        <w:ind w:left="1218" w:hanging="425"/>
        <w:contextualSpacing/>
        <w:jc w:val="both"/>
        <w:rPr>
          <w:rFonts w:ascii="Tahoma" w:hAnsi="Tahoma" w:cs="Tahoma"/>
          <w:b/>
          <w:bCs/>
          <w:sz w:val="20"/>
          <w:szCs w:val="20"/>
        </w:rPr>
      </w:pPr>
      <w:r>
        <w:rPr>
          <w:rFonts w:ascii="Tahoma" w:hAnsi="Tahoma" w:cs="Tahoma"/>
          <w:b/>
          <w:bCs/>
          <w:sz w:val="20"/>
          <w:szCs w:val="20"/>
          <w:rtl/>
        </w:rPr>
        <w:t>גגות</w:t>
      </w:r>
      <w:r w:rsidR="00F95265">
        <w:rPr>
          <w:rFonts w:ascii="Tahoma" w:hAnsi="Tahoma" w:cs="Tahoma" w:hint="cs"/>
          <w:b/>
          <w:bCs/>
          <w:sz w:val="20"/>
          <w:szCs w:val="20"/>
          <w:rtl/>
        </w:rPr>
        <w:t xml:space="preserve"> בהם ישנו</w:t>
      </w:r>
      <w:r>
        <w:rPr>
          <w:rFonts w:ascii="Tahoma" w:hAnsi="Tahoma" w:cs="Tahoma"/>
          <w:b/>
          <w:bCs/>
          <w:sz w:val="20"/>
          <w:szCs w:val="20"/>
          <w:rtl/>
        </w:rPr>
        <w:t xml:space="preserve"> מעקה בטיחות תקני (לפחות 1.5 מטר</w:t>
      </w:r>
      <w:r w:rsidR="00B62932">
        <w:rPr>
          <w:rFonts w:ascii="Tahoma" w:hAnsi="Tahoma" w:cs="Tahoma" w:hint="cs"/>
          <w:b/>
          <w:bCs/>
          <w:sz w:val="20"/>
          <w:szCs w:val="20"/>
          <w:rtl/>
        </w:rPr>
        <w:t>ים</w:t>
      </w:r>
      <w:r>
        <w:rPr>
          <w:rFonts w:ascii="Tahoma" w:hAnsi="Tahoma" w:cs="Tahoma"/>
          <w:b/>
          <w:bCs/>
          <w:sz w:val="20"/>
          <w:szCs w:val="20"/>
          <w:rtl/>
        </w:rPr>
        <w:t xml:space="preserve">) </w:t>
      </w:r>
      <w:r w:rsidR="001F5EE5">
        <w:rPr>
          <w:rFonts w:ascii="Tahoma" w:hAnsi="Tahoma" w:cs="Tahoma" w:hint="cs"/>
          <w:b/>
          <w:bCs/>
          <w:sz w:val="20"/>
          <w:szCs w:val="20"/>
          <w:rtl/>
        </w:rPr>
        <w:t>ו</w:t>
      </w:r>
      <w:r>
        <w:rPr>
          <w:rFonts w:ascii="Tahoma" w:hAnsi="Tahoma" w:cs="Tahoma"/>
          <w:b/>
          <w:bCs/>
          <w:sz w:val="20"/>
          <w:szCs w:val="20"/>
          <w:rtl/>
        </w:rPr>
        <w:t>קיימת</w:t>
      </w:r>
      <w:r w:rsidR="001F5EE5">
        <w:rPr>
          <w:rFonts w:ascii="Tahoma" w:hAnsi="Tahoma" w:cs="Tahoma" w:hint="cs"/>
          <w:b/>
          <w:bCs/>
          <w:sz w:val="20"/>
          <w:szCs w:val="20"/>
          <w:rtl/>
        </w:rPr>
        <w:t xml:space="preserve"> בהם</w:t>
      </w:r>
      <w:r>
        <w:rPr>
          <w:rFonts w:ascii="Tahoma" w:hAnsi="Tahoma" w:cs="Tahoma"/>
          <w:b/>
          <w:bCs/>
          <w:sz w:val="20"/>
          <w:szCs w:val="20"/>
          <w:rtl/>
        </w:rPr>
        <w:t xml:space="preserve"> גישה בטיחותית (מדרגות) לגג</w:t>
      </w:r>
      <w:r w:rsidR="005B236D">
        <w:rPr>
          <w:rFonts w:ascii="Tahoma" w:hAnsi="Tahoma" w:cs="Tahoma" w:hint="cs"/>
          <w:b/>
          <w:bCs/>
          <w:sz w:val="20"/>
          <w:szCs w:val="20"/>
          <w:rtl/>
        </w:rPr>
        <w:t>,</w:t>
      </w:r>
      <w:r>
        <w:rPr>
          <w:rFonts w:ascii="Tahoma" w:hAnsi="Tahoma" w:cs="Tahoma"/>
          <w:b/>
          <w:bCs/>
          <w:sz w:val="20"/>
          <w:szCs w:val="20"/>
          <w:rtl/>
        </w:rPr>
        <w:t xml:space="preserve"> מותר</w:t>
      </w:r>
      <w:r w:rsidR="005B236D">
        <w:rPr>
          <w:rFonts w:ascii="Tahoma" w:hAnsi="Tahoma" w:cs="Tahoma" w:hint="cs"/>
          <w:b/>
          <w:bCs/>
          <w:sz w:val="20"/>
          <w:szCs w:val="20"/>
          <w:rtl/>
        </w:rPr>
        <w:t>ים</w:t>
      </w:r>
      <w:r>
        <w:rPr>
          <w:rFonts w:ascii="Tahoma" w:hAnsi="Tahoma" w:cs="Tahoma"/>
          <w:b/>
          <w:bCs/>
          <w:sz w:val="20"/>
          <w:szCs w:val="20"/>
          <w:rtl/>
        </w:rPr>
        <w:t xml:space="preserve"> לעל</w:t>
      </w:r>
      <w:r w:rsidR="005B236D">
        <w:rPr>
          <w:rFonts w:ascii="Tahoma" w:hAnsi="Tahoma" w:cs="Tahoma" w:hint="cs"/>
          <w:b/>
          <w:bCs/>
          <w:sz w:val="20"/>
          <w:szCs w:val="20"/>
          <w:rtl/>
        </w:rPr>
        <w:t>י</w:t>
      </w:r>
      <w:r>
        <w:rPr>
          <w:rFonts w:ascii="Tahoma" w:hAnsi="Tahoma" w:cs="Tahoma"/>
          <w:b/>
          <w:bCs/>
          <w:sz w:val="20"/>
          <w:szCs w:val="20"/>
          <w:rtl/>
        </w:rPr>
        <w:t>יה ו</w:t>
      </w:r>
      <w:r w:rsidR="005B236D">
        <w:rPr>
          <w:rFonts w:ascii="Tahoma" w:hAnsi="Tahoma" w:cs="Tahoma" w:hint="cs"/>
          <w:b/>
          <w:bCs/>
          <w:sz w:val="20"/>
          <w:szCs w:val="20"/>
          <w:rtl/>
        </w:rPr>
        <w:t>ל</w:t>
      </w:r>
      <w:r>
        <w:rPr>
          <w:rFonts w:ascii="Tahoma" w:hAnsi="Tahoma" w:cs="Tahoma"/>
          <w:b/>
          <w:bCs/>
          <w:sz w:val="20"/>
          <w:szCs w:val="20"/>
          <w:rtl/>
        </w:rPr>
        <w:t>שימוש</w:t>
      </w:r>
      <w:r w:rsidR="005B236D">
        <w:rPr>
          <w:rFonts w:ascii="Tahoma" w:hAnsi="Tahoma" w:cs="Tahoma" w:hint="cs"/>
          <w:b/>
          <w:bCs/>
          <w:sz w:val="20"/>
          <w:szCs w:val="20"/>
          <w:rtl/>
        </w:rPr>
        <w:t>.</w:t>
      </w:r>
      <w:r>
        <w:rPr>
          <w:rFonts w:ascii="Tahoma" w:hAnsi="Tahoma" w:cs="Tahoma"/>
          <w:b/>
          <w:bCs/>
          <w:sz w:val="20"/>
          <w:szCs w:val="20"/>
          <w:rtl/>
        </w:rPr>
        <w:t xml:space="preserve"> מגבלת כמות אנשים תהיה עפ"י אישור מהנדס קונסטרוקציה.</w:t>
      </w:r>
    </w:p>
    <w:p w14:paraId="3D959BDD" w14:textId="77777777" w:rsidR="00461DB8" w:rsidRPr="00461DB8" w:rsidRDefault="00461DB8" w:rsidP="0098045B">
      <w:pPr>
        <w:pStyle w:val="David12"/>
        <w:spacing w:line="360" w:lineRule="auto"/>
        <w:ind w:left="793" w:right="360"/>
        <w:contextualSpacing/>
        <w:rPr>
          <w:rFonts w:ascii="Tahoma" w:hAnsi="Tahoma" w:cs="Tahoma"/>
          <w:sz w:val="20"/>
          <w:szCs w:val="20"/>
        </w:rPr>
      </w:pPr>
    </w:p>
    <w:p w14:paraId="2F8950CB" w14:textId="77777777" w:rsidR="00E13213" w:rsidRDefault="00E13213" w:rsidP="0098045B">
      <w:pPr>
        <w:pStyle w:val="David12"/>
        <w:spacing w:line="360" w:lineRule="auto"/>
        <w:contextualSpacing/>
        <w:rPr>
          <w:rFonts w:ascii="Tahoma" w:hAnsi="Tahoma" w:cs="Tahoma"/>
          <w:sz w:val="20"/>
          <w:szCs w:val="20"/>
          <w:rtl/>
        </w:rPr>
      </w:pPr>
    </w:p>
    <w:p w14:paraId="41ED379D" w14:textId="77777777" w:rsidR="000A7BE5" w:rsidRDefault="000A7BE5" w:rsidP="0098045B">
      <w:pPr>
        <w:pStyle w:val="David12"/>
        <w:spacing w:line="360" w:lineRule="auto"/>
        <w:contextualSpacing/>
        <w:rPr>
          <w:rFonts w:ascii="Tahoma" w:hAnsi="Tahoma" w:cs="Tahoma"/>
          <w:sz w:val="20"/>
          <w:szCs w:val="20"/>
          <w:rtl/>
        </w:rPr>
      </w:pPr>
    </w:p>
    <w:p w14:paraId="447B60E5" w14:textId="77777777" w:rsidR="000A7BE5" w:rsidRDefault="000A7BE5" w:rsidP="0098045B">
      <w:pPr>
        <w:pStyle w:val="David12"/>
        <w:spacing w:line="360" w:lineRule="auto"/>
        <w:contextualSpacing/>
        <w:rPr>
          <w:rFonts w:ascii="Tahoma" w:hAnsi="Tahoma" w:cs="Tahoma"/>
          <w:sz w:val="20"/>
          <w:szCs w:val="20"/>
          <w:rtl/>
        </w:rPr>
      </w:pPr>
    </w:p>
    <w:p w14:paraId="4C410962" w14:textId="77777777" w:rsidR="000A7BE5" w:rsidRDefault="000A7BE5" w:rsidP="0098045B">
      <w:pPr>
        <w:pStyle w:val="David12"/>
        <w:spacing w:line="360" w:lineRule="auto"/>
        <w:contextualSpacing/>
        <w:rPr>
          <w:rFonts w:ascii="Tahoma" w:hAnsi="Tahoma" w:cs="Tahoma"/>
          <w:sz w:val="20"/>
          <w:szCs w:val="20"/>
          <w:rtl/>
        </w:rPr>
      </w:pPr>
    </w:p>
    <w:p w14:paraId="7611C66C" w14:textId="77777777" w:rsidR="000A7BE5" w:rsidRDefault="000A7BE5" w:rsidP="0098045B">
      <w:pPr>
        <w:pStyle w:val="David12"/>
        <w:spacing w:line="360" w:lineRule="auto"/>
        <w:contextualSpacing/>
        <w:rPr>
          <w:rFonts w:ascii="Tahoma" w:hAnsi="Tahoma" w:cs="Tahoma"/>
          <w:sz w:val="20"/>
          <w:szCs w:val="20"/>
          <w:rtl/>
        </w:rPr>
      </w:pPr>
    </w:p>
    <w:p w14:paraId="7699B55B" w14:textId="77777777" w:rsidR="00A428B7" w:rsidRPr="00A428B7" w:rsidRDefault="00A428B7" w:rsidP="0098045B">
      <w:pPr>
        <w:rPr>
          <w:rtl/>
        </w:rPr>
      </w:pPr>
      <w:bookmarkStart w:id="44" w:name="_Toc395219239"/>
    </w:p>
    <w:p w14:paraId="01CF68D6" w14:textId="7408FD73" w:rsidR="00E13213" w:rsidRDefault="00E13213" w:rsidP="0098045B">
      <w:pPr>
        <w:pStyle w:val="1"/>
        <w:rPr>
          <w:rtl/>
        </w:rPr>
      </w:pPr>
      <w:bookmarkStart w:id="45" w:name="_Toc395951243"/>
      <w:bookmarkStart w:id="46" w:name="_Toc395953279"/>
      <w:bookmarkStart w:id="47" w:name="_Toc440987635"/>
      <w:bookmarkStart w:id="48" w:name="_Toc440989062"/>
      <w:bookmarkStart w:id="49" w:name="_Toc79313004"/>
      <w:r w:rsidRPr="00560447">
        <w:rPr>
          <w:rtl/>
        </w:rPr>
        <w:lastRenderedPageBreak/>
        <w:t>פרק 0</w:t>
      </w:r>
      <w:bookmarkStart w:id="50" w:name="_Toc395219240"/>
      <w:bookmarkStart w:id="51" w:name="_Toc395221813"/>
      <w:bookmarkStart w:id="52" w:name="_Toc395795493"/>
      <w:bookmarkEnd w:id="44"/>
      <w:r w:rsidR="00A428B7">
        <w:rPr>
          <w:rtl/>
        </w:rPr>
        <w:t>3</w:t>
      </w:r>
      <w:r w:rsidR="00973D99">
        <w:rPr>
          <w:rtl/>
        </w:rPr>
        <w:t xml:space="preserve"> </w:t>
      </w:r>
      <w:r w:rsidR="00367AC9">
        <w:rPr>
          <w:rtl/>
        </w:rPr>
        <w:t>–</w:t>
      </w:r>
      <w:r w:rsidR="00973D99">
        <w:rPr>
          <w:rtl/>
        </w:rPr>
        <w:t xml:space="preserve"> </w:t>
      </w:r>
      <w:r w:rsidRPr="00560447">
        <w:rPr>
          <w:rtl/>
        </w:rPr>
        <w:t>ימי הפעילות בשבט לשכבה הצעירה</w:t>
      </w:r>
      <w:bookmarkEnd w:id="45"/>
      <w:bookmarkEnd w:id="46"/>
      <w:bookmarkEnd w:id="47"/>
      <w:bookmarkEnd w:id="48"/>
      <w:bookmarkEnd w:id="49"/>
      <w:bookmarkEnd w:id="50"/>
      <w:bookmarkEnd w:id="51"/>
      <w:bookmarkEnd w:id="52"/>
    </w:p>
    <w:p w14:paraId="0CF58820" w14:textId="77777777" w:rsidR="00560447" w:rsidRPr="00560447" w:rsidRDefault="00560447" w:rsidP="003E1E1F">
      <w:pPr>
        <w:jc w:val="both"/>
        <w:rPr>
          <w:rtl/>
        </w:rPr>
      </w:pPr>
    </w:p>
    <w:p w14:paraId="4273F7D0" w14:textId="77777777" w:rsidR="00E13213" w:rsidRDefault="00E13213" w:rsidP="003E1E1F">
      <w:pPr>
        <w:pStyle w:val="2"/>
        <w:jc w:val="both"/>
        <w:rPr>
          <w:rtl/>
        </w:rPr>
      </w:pPr>
      <w:bookmarkStart w:id="53" w:name="_Toc395219241"/>
      <w:bookmarkStart w:id="54" w:name="_Toc395951244"/>
      <w:bookmarkStart w:id="55" w:name="_Toc395953280"/>
      <w:bookmarkStart w:id="56" w:name="_Toc440987636"/>
      <w:bookmarkStart w:id="57" w:name="_Toc440989063"/>
      <w:bookmarkStart w:id="58" w:name="_Toc79313005"/>
      <w:r w:rsidRPr="00560447">
        <w:rPr>
          <w:rtl/>
        </w:rPr>
        <w:t>לו"ז יום פעילות שכבה צעירה</w:t>
      </w:r>
      <w:bookmarkEnd w:id="53"/>
      <w:bookmarkEnd w:id="54"/>
      <w:bookmarkEnd w:id="55"/>
      <w:bookmarkEnd w:id="56"/>
      <w:bookmarkEnd w:id="57"/>
      <w:bookmarkEnd w:id="58"/>
    </w:p>
    <w:p w14:paraId="75F6BC45" w14:textId="77777777" w:rsidR="005F3CF8" w:rsidRPr="005F3CF8" w:rsidRDefault="005F3CF8" w:rsidP="003E1E1F">
      <w:pPr>
        <w:jc w:val="both"/>
        <w:rPr>
          <w:rtl/>
        </w:rPr>
      </w:pPr>
    </w:p>
    <w:p w14:paraId="15A18C32" w14:textId="7BD1DEF8" w:rsidR="005F3CF8" w:rsidRPr="005F3CF8" w:rsidRDefault="005F3CF8" w:rsidP="003E1E1F">
      <w:pPr>
        <w:pStyle w:val="David12"/>
        <w:numPr>
          <w:ilvl w:val="0"/>
          <w:numId w:val="2"/>
        </w:numPr>
        <w:tabs>
          <w:tab w:val="clear" w:pos="360"/>
          <w:tab w:val="num" w:pos="1218"/>
        </w:tabs>
        <w:spacing w:line="360" w:lineRule="auto"/>
        <w:ind w:left="1218" w:right="0" w:hanging="425"/>
        <w:contextualSpacing/>
        <w:jc w:val="both"/>
        <w:rPr>
          <w:rFonts w:ascii="Tahoma" w:hAnsi="Tahoma" w:cs="Tahoma"/>
          <w:sz w:val="20"/>
          <w:szCs w:val="20"/>
          <w:rtl/>
        </w:rPr>
      </w:pPr>
      <w:r w:rsidRPr="005F3CF8">
        <w:rPr>
          <w:rFonts w:ascii="Tahoma" w:hAnsi="Tahoma" w:cs="Tahoma"/>
          <w:sz w:val="20"/>
          <w:szCs w:val="20"/>
          <w:rtl/>
        </w:rPr>
        <w:t>ימי הפעילות בשבט מתקיימים בימי שלישי ושישי</w:t>
      </w:r>
      <w:r w:rsidR="003E1E1F">
        <w:rPr>
          <w:rFonts w:ascii="Tahoma" w:hAnsi="Tahoma" w:cs="Tahoma" w:hint="cs"/>
          <w:sz w:val="20"/>
          <w:szCs w:val="20"/>
          <w:rtl/>
        </w:rPr>
        <w:t>.</w:t>
      </w:r>
      <w:r w:rsidRPr="005F3CF8">
        <w:rPr>
          <w:rFonts w:ascii="Tahoma" w:hAnsi="Tahoma" w:cs="Tahoma"/>
          <w:sz w:val="20"/>
          <w:szCs w:val="20"/>
          <w:rtl/>
        </w:rPr>
        <w:t xml:space="preserve"> כל חריגה מכך מחייבת אישור של מרכז</w:t>
      </w:r>
      <w:r w:rsidR="00705AD4">
        <w:rPr>
          <w:rFonts w:ascii="Tahoma" w:hAnsi="Tahoma" w:cs="Tahoma"/>
          <w:sz w:val="20"/>
          <w:szCs w:val="20"/>
          <w:rtl/>
        </w:rPr>
        <w:t>/ת</w:t>
      </w:r>
      <w:r w:rsidRPr="005F3CF8">
        <w:rPr>
          <w:rFonts w:ascii="Tahoma" w:hAnsi="Tahoma" w:cs="Tahoma"/>
          <w:sz w:val="20"/>
          <w:szCs w:val="20"/>
          <w:rtl/>
        </w:rPr>
        <w:t xml:space="preserve"> השבט</w:t>
      </w:r>
      <w:r w:rsidR="003E1E1F">
        <w:rPr>
          <w:rFonts w:ascii="Tahoma" w:hAnsi="Tahoma" w:cs="Tahoma" w:hint="cs"/>
          <w:sz w:val="20"/>
          <w:szCs w:val="20"/>
          <w:rtl/>
        </w:rPr>
        <w:t>.</w:t>
      </w:r>
    </w:p>
    <w:p w14:paraId="718C07A5" w14:textId="39BCAE38" w:rsidR="005F3CF8" w:rsidRPr="005F3CF8" w:rsidRDefault="005F3CF8" w:rsidP="003E1E1F">
      <w:pPr>
        <w:pStyle w:val="David12"/>
        <w:numPr>
          <w:ilvl w:val="0"/>
          <w:numId w:val="2"/>
        </w:numPr>
        <w:tabs>
          <w:tab w:val="clear" w:pos="360"/>
          <w:tab w:val="num" w:pos="1218"/>
          <w:tab w:val="left" w:pos="1785"/>
          <w:tab w:val="num" w:pos="1927"/>
          <w:tab w:val="left" w:pos="2210"/>
        </w:tabs>
        <w:spacing w:line="360" w:lineRule="auto"/>
        <w:ind w:left="1218" w:right="0" w:hanging="425"/>
        <w:contextualSpacing/>
        <w:jc w:val="both"/>
        <w:rPr>
          <w:rFonts w:ascii="Tahoma" w:hAnsi="Tahoma" w:cs="Tahoma"/>
          <w:sz w:val="20"/>
          <w:szCs w:val="20"/>
          <w:rtl/>
        </w:rPr>
      </w:pPr>
      <w:r w:rsidRPr="005F3CF8">
        <w:rPr>
          <w:rFonts w:ascii="Tahoma" w:hAnsi="Tahoma" w:cs="Tahoma"/>
          <w:sz w:val="20"/>
          <w:szCs w:val="20"/>
          <w:rtl/>
        </w:rPr>
        <w:t>כל יום פעילות י</w:t>
      </w:r>
      <w:r w:rsidR="009502E2">
        <w:rPr>
          <w:rFonts w:ascii="Tahoma" w:hAnsi="Tahoma" w:cs="Tahoma" w:hint="cs"/>
          <w:sz w:val="20"/>
          <w:szCs w:val="20"/>
          <w:rtl/>
        </w:rPr>
        <w:t>י</w:t>
      </w:r>
      <w:r w:rsidRPr="005F3CF8">
        <w:rPr>
          <w:rFonts w:ascii="Tahoma" w:hAnsi="Tahoma" w:cs="Tahoma"/>
          <w:sz w:val="20"/>
          <w:szCs w:val="20"/>
          <w:rtl/>
        </w:rPr>
        <w:t>פתח במפקד גדוד</w:t>
      </w:r>
      <w:r w:rsidR="00FF1522">
        <w:rPr>
          <w:rFonts w:ascii="Tahoma" w:hAnsi="Tahoma" w:cs="Tahoma"/>
          <w:sz w:val="20"/>
          <w:szCs w:val="20"/>
          <w:rtl/>
        </w:rPr>
        <w:t>י</w:t>
      </w:r>
      <w:r w:rsidR="00173DE0">
        <w:rPr>
          <w:rFonts w:ascii="Tahoma" w:hAnsi="Tahoma" w:cs="Tahoma" w:hint="cs"/>
          <w:sz w:val="20"/>
          <w:szCs w:val="20"/>
          <w:rtl/>
        </w:rPr>
        <w:t>.</w:t>
      </w:r>
    </w:p>
    <w:p w14:paraId="240E2899" w14:textId="77777777" w:rsidR="005F3CF8" w:rsidRPr="005F3CF8" w:rsidRDefault="000242BC" w:rsidP="003E1E1F">
      <w:pPr>
        <w:pStyle w:val="David12"/>
        <w:numPr>
          <w:ilvl w:val="0"/>
          <w:numId w:val="2"/>
        </w:numPr>
        <w:tabs>
          <w:tab w:val="clear" w:pos="360"/>
          <w:tab w:val="num" w:pos="1218"/>
        </w:tabs>
        <w:spacing w:line="360" w:lineRule="auto"/>
        <w:ind w:left="1218" w:right="0" w:hanging="425"/>
        <w:contextualSpacing/>
        <w:jc w:val="both"/>
        <w:rPr>
          <w:rFonts w:ascii="Tahoma" w:hAnsi="Tahoma" w:cs="Tahoma"/>
          <w:sz w:val="20"/>
          <w:szCs w:val="20"/>
          <w:rtl/>
        </w:rPr>
      </w:pPr>
      <w:r>
        <w:rPr>
          <w:rFonts w:ascii="Tahoma" w:hAnsi="Tahoma" w:cs="Tahoma"/>
          <w:sz w:val="20"/>
          <w:szCs w:val="20"/>
          <w:rtl/>
        </w:rPr>
        <w:t>דגשים חשובים:</w:t>
      </w:r>
    </w:p>
    <w:p w14:paraId="4E383F89" w14:textId="7AC2EF22" w:rsidR="000242BC" w:rsidRDefault="000242BC" w:rsidP="003E1E1F">
      <w:pPr>
        <w:pStyle w:val="David12"/>
        <w:numPr>
          <w:ilvl w:val="0"/>
          <w:numId w:val="1"/>
        </w:numPr>
        <w:tabs>
          <w:tab w:val="num" w:pos="1502"/>
        </w:tabs>
        <w:spacing w:line="360" w:lineRule="auto"/>
        <w:ind w:left="1502" w:right="0" w:hanging="284"/>
        <w:contextualSpacing/>
        <w:jc w:val="both"/>
        <w:rPr>
          <w:rFonts w:ascii="Tahoma" w:hAnsi="Tahoma" w:cs="Tahoma"/>
          <w:sz w:val="20"/>
          <w:szCs w:val="20"/>
        </w:rPr>
      </w:pPr>
      <w:r>
        <w:rPr>
          <w:rFonts w:ascii="Tahoma" w:hAnsi="Tahoma" w:cs="Tahoma"/>
          <w:sz w:val="20"/>
          <w:szCs w:val="20"/>
          <w:rtl/>
        </w:rPr>
        <w:t>שחרור החניכים הביתה יהיה מהשבט</w:t>
      </w:r>
      <w:r w:rsidR="00F275D3">
        <w:rPr>
          <w:rFonts w:ascii="Tahoma" w:hAnsi="Tahoma" w:cs="Tahoma"/>
          <w:sz w:val="20"/>
          <w:szCs w:val="20"/>
          <w:rtl/>
        </w:rPr>
        <w:t xml:space="preserve"> או משטח פעילות קבוע</w:t>
      </w:r>
      <w:r w:rsidR="001F0B83">
        <w:rPr>
          <w:rFonts w:ascii="Tahoma" w:hAnsi="Tahoma" w:cs="Tahoma" w:hint="cs"/>
          <w:sz w:val="20"/>
          <w:szCs w:val="20"/>
          <w:rtl/>
        </w:rPr>
        <w:t>.</w:t>
      </w:r>
      <w:r>
        <w:rPr>
          <w:rFonts w:ascii="Tahoma" w:hAnsi="Tahoma" w:cs="Tahoma"/>
          <w:sz w:val="20"/>
          <w:szCs w:val="20"/>
          <w:rtl/>
        </w:rPr>
        <w:t xml:space="preserve"> כל חריגה מכך מצריכה אישור של מרכז</w:t>
      </w:r>
      <w:r w:rsidR="00705AD4">
        <w:rPr>
          <w:rFonts w:ascii="Tahoma" w:hAnsi="Tahoma" w:cs="Tahoma"/>
          <w:sz w:val="20"/>
          <w:szCs w:val="20"/>
          <w:rtl/>
        </w:rPr>
        <w:t>/ת</w:t>
      </w:r>
      <w:r>
        <w:rPr>
          <w:rFonts w:ascii="Tahoma" w:hAnsi="Tahoma" w:cs="Tahoma"/>
          <w:sz w:val="20"/>
          <w:szCs w:val="20"/>
          <w:rtl/>
        </w:rPr>
        <w:t xml:space="preserve"> השבט.</w:t>
      </w:r>
    </w:p>
    <w:p w14:paraId="5EEA4F52" w14:textId="38A9C9D9" w:rsidR="000242BC" w:rsidRDefault="001F0B83" w:rsidP="003E1E1F">
      <w:pPr>
        <w:pStyle w:val="David12"/>
        <w:numPr>
          <w:ilvl w:val="0"/>
          <w:numId w:val="1"/>
        </w:numPr>
        <w:tabs>
          <w:tab w:val="num" w:pos="1502"/>
        </w:tabs>
        <w:spacing w:line="360" w:lineRule="auto"/>
        <w:ind w:left="1502" w:right="0" w:hanging="284"/>
        <w:contextualSpacing/>
        <w:jc w:val="both"/>
        <w:rPr>
          <w:rFonts w:ascii="Tahoma" w:hAnsi="Tahoma" w:cs="Tahoma"/>
          <w:sz w:val="20"/>
          <w:szCs w:val="20"/>
        </w:rPr>
      </w:pPr>
      <w:r>
        <w:rPr>
          <w:rFonts w:ascii="Tahoma" w:hAnsi="Tahoma" w:cs="Tahoma" w:hint="cs"/>
          <w:sz w:val="20"/>
          <w:szCs w:val="20"/>
          <w:rtl/>
        </w:rPr>
        <w:t xml:space="preserve">אם </w:t>
      </w:r>
      <w:r w:rsidR="000242BC">
        <w:rPr>
          <w:rFonts w:ascii="Tahoma" w:hAnsi="Tahoma" w:cs="Tahoma"/>
          <w:sz w:val="20"/>
          <w:szCs w:val="20"/>
          <w:rtl/>
        </w:rPr>
        <w:t>הפעולה מתקיימת בשטחי פעילות ג'</w:t>
      </w:r>
      <w:r>
        <w:rPr>
          <w:rFonts w:ascii="Tahoma" w:hAnsi="Tahoma" w:cs="Tahoma" w:hint="cs"/>
          <w:sz w:val="20"/>
          <w:szCs w:val="20"/>
          <w:rtl/>
        </w:rPr>
        <w:t>,</w:t>
      </w:r>
      <w:r w:rsidR="000242BC">
        <w:rPr>
          <w:rFonts w:ascii="Tahoma" w:hAnsi="Tahoma" w:cs="Tahoma"/>
          <w:sz w:val="20"/>
          <w:szCs w:val="20"/>
          <w:rtl/>
        </w:rPr>
        <w:t xml:space="preserve"> הגעה לשטח הפעילות וחזרה ממנו תהיה בצורה קבוצתית ועם ליווי של בוגר</w:t>
      </w:r>
      <w:r w:rsidR="00705AD4">
        <w:rPr>
          <w:rFonts w:ascii="Tahoma" w:hAnsi="Tahoma" w:cs="Tahoma"/>
          <w:sz w:val="20"/>
          <w:szCs w:val="20"/>
          <w:rtl/>
        </w:rPr>
        <w:t>/ת</w:t>
      </w:r>
      <w:r w:rsidR="008A3268">
        <w:rPr>
          <w:rFonts w:ascii="Tahoma" w:hAnsi="Tahoma" w:cs="Tahoma"/>
          <w:sz w:val="20"/>
          <w:szCs w:val="20"/>
          <w:rtl/>
        </w:rPr>
        <w:t>, בדגש על חציית כבישים.</w:t>
      </w:r>
    </w:p>
    <w:p w14:paraId="5DF1F3D9" w14:textId="56A3F474" w:rsidR="005F3CF8" w:rsidRPr="005F3CF8" w:rsidRDefault="000242BC" w:rsidP="003E1E1F">
      <w:pPr>
        <w:pStyle w:val="David12"/>
        <w:numPr>
          <w:ilvl w:val="0"/>
          <w:numId w:val="1"/>
        </w:numPr>
        <w:tabs>
          <w:tab w:val="num" w:pos="1502"/>
        </w:tabs>
        <w:spacing w:line="360" w:lineRule="auto"/>
        <w:ind w:left="1502" w:right="0" w:hanging="284"/>
        <w:contextualSpacing/>
        <w:jc w:val="both"/>
        <w:rPr>
          <w:rFonts w:ascii="Tahoma" w:hAnsi="Tahoma" w:cs="Tahoma"/>
          <w:sz w:val="20"/>
          <w:szCs w:val="20"/>
          <w:rtl/>
        </w:rPr>
      </w:pPr>
      <w:r>
        <w:rPr>
          <w:rFonts w:ascii="Tahoma" w:hAnsi="Tahoma" w:cs="Tahoma"/>
          <w:sz w:val="20"/>
          <w:szCs w:val="20"/>
          <w:rtl/>
        </w:rPr>
        <w:t xml:space="preserve">בסיום הפעולה </w:t>
      </w:r>
      <w:r w:rsidR="00705AD4">
        <w:rPr>
          <w:rFonts w:ascii="Tahoma" w:hAnsi="Tahoma" w:cs="Tahoma"/>
          <w:sz w:val="20"/>
          <w:szCs w:val="20"/>
          <w:rtl/>
        </w:rPr>
        <w:t xml:space="preserve">על </w:t>
      </w:r>
      <w:proofErr w:type="spellStart"/>
      <w:r>
        <w:rPr>
          <w:rFonts w:ascii="Tahoma" w:hAnsi="Tahoma" w:cs="Tahoma"/>
          <w:sz w:val="20"/>
          <w:szCs w:val="20"/>
          <w:rtl/>
        </w:rPr>
        <w:t>הרשג"ד</w:t>
      </w:r>
      <w:proofErr w:type="spellEnd"/>
      <w:r w:rsidR="00705AD4">
        <w:rPr>
          <w:rFonts w:ascii="Tahoma" w:hAnsi="Tahoma" w:cs="Tahoma"/>
          <w:sz w:val="20"/>
          <w:szCs w:val="20"/>
          <w:rtl/>
        </w:rPr>
        <w:t>/</w:t>
      </w:r>
      <w:proofErr w:type="spellStart"/>
      <w:r w:rsidR="00705AD4">
        <w:rPr>
          <w:rFonts w:ascii="Tahoma" w:hAnsi="Tahoma" w:cs="Tahoma"/>
          <w:sz w:val="20"/>
          <w:szCs w:val="20"/>
          <w:rtl/>
        </w:rPr>
        <w:t>ית</w:t>
      </w:r>
      <w:proofErr w:type="spellEnd"/>
      <w:r>
        <w:rPr>
          <w:rFonts w:ascii="Tahoma" w:hAnsi="Tahoma" w:cs="Tahoma"/>
          <w:sz w:val="20"/>
          <w:szCs w:val="20"/>
          <w:rtl/>
        </w:rPr>
        <w:t xml:space="preserve"> </w:t>
      </w:r>
      <w:r w:rsidR="00705AD4">
        <w:rPr>
          <w:rFonts w:ascii="Tahoma" w:hAnsi="Tahoma" w:cs="Tahoma"/>
          <w:sz w:val="20"/>
          <w:szCs w:val="20"/>
          <w:rtl/>
        </w:rPr>
        <w:t>ל</w:t>
      </w:r>
      <w:r w:rsidR="00336694">
        <w:rPr>
          <w:rFonts w:ascii="Tahoma" w:hAnsi="Tahoma" w:cs="Tahoma"/>
          <w:sz w:val="20"/>
          <w:szCs w:val="20"/>
          <w:rtl/>
        </w:rPr>
        <w:t>ו</w:t>
      </w:r>
      <w:r>
        <w:rPr>
          <w:rFonts w:ascii="Tahoma" w:hAnsi="Tahoma" w:cs="Tahoma"/>
          <w:sz w:val="20"/>
          <w:szCs w:val="20"/>
          <w:rtl/>
        </w:rPr>
        <w:t>ודא</w:t>
      </w:r>
      <w:r w:rsidR="005F3CF8" w:rsidRPr="005F3CF8">
        <w:rPr>
          <w:rFonts w:ascii="Tahoma" w:hAnsi="Tahoma" w:cs="Tahoma"/>
          <w:sz w:val="20"/>
          <w:szCs w:val="20"/>
          <w:rtl/>
        </w:rPr>
        <w:t xml:space="preserve"> כי כל המדריכים</w:t>
      </w:r>
      <w:r w:rsidR="00705AD4">
        <w:rPr>
          <w:rFonts w:ascii="Tahoma" w:hAnsi="Tahoma" w:cs="Tahoma"/>
          <w:sz w:val="20"/>
          <w:szCs w:val="20"/>
          <w:rtl/>
        </w:rPr>
        <w:t>/</w:t>
      </w:r>
      <w:proofErr w:type="spellStart"/>
      <w:r w:rsidR="00705AD4">
        <w:rPr>
          <w:rFonts w:ascii="Tahoma" w:hAnsi="Tahoma" w:cs="Tahoma"/>
          <w:sz w:val="20"/>
          <w:szCs w:val="20"/>
          <w:rtl/>
        </w:rPr>
        <w:t>ות</w:t>
      </w:r>
      <w:proofErr w:type="spellEnd"/>
      <w:r w:rsidR="005F3CF8" w:rsidRPr="005F3CF8">
        <w:rPr>
          <w:rFonts w:ascii="Tahoma" w:hAnsi="Tahoma" w:cs="Tahoma"/>
          <w:sz w:val="20"/>
          <w:szCs w:val="20"/>
          <w:rtl/>
        </w:rPr>
        <w:t xml:space="preserve"> והחניכים</w:t>
      </w:r>
      <w:r w:rsidR="00705AD4">
        <w:rPr>
          <w:rFonts w:ascii="Tahoma" w:hAnsi="Tahoma" w:cs="Tahoma"/>
          <w:sz w:val="20"/>
          <w:szCs w:val="20"/>
          <w:rtl/>
        </w:rPr>
        <w:t>/</w:t>
      </w:r>
      <w:proofErr w:type="spellStart"/>
      <w:r w:rsidR="00705AD4">
        <w:rPr>
          <w:rFonts w:ascii="Tahoma" w:hAnsi="Tahoma" w:cs="Tahoma"/>
          <w:sz w:val="20"/>
          <w:szCs w:val="20"/>
          <w:rtl/>
        </w:rPr>
        <w:t>ות</w:t>
      </w:r>
      <w:proofErr w:type="spellEnd"/>
      <w:r w:rsidR="005F3CF8" w:rsidRPr="005F3CF8">
        <w:rPr>
          <w:rFonts w:ascii="Tahoma" w:hAnsi="Tahoma" w:cs="Tahoma"/>
          <w:sz w:val="20"/>
          <w:szCs w:val="20"/>
          <w:rtl/>
        </w:rPr>
        <w:t xml:space="preserve"> שבו לשבט.</w:t>
      </w:r>
    </w:p>
    <w:p w14:paraId="2624BDBA" w14:textId="6AE5DA95" w:rsidR="005F3CF8" w:rsidRPr="005F3CF8" w:rsidRDefault="000242BC" w:rsidP="003E1E1F">
      <w:pPr>
        <w:pStyle w:val="David12"/>
        <w:numPr>
          <w:ilvl w:val="0"/>
          <w:numId w:val="1"/>
        </w:numPr>
        <w:tabs>
          <w:tab w:val="num" w:pos="1502"/>
        </w:tabs>
        <w:spacing w:line="360" w:lineRule="auto"/>
        <w:ind w:left="1502" w:right="0" w:hanging="284"/>
        <w:contextualSpacing/>
        <w:jc w:val="both"/>
        <w:rPr>
          <w:rFonts w:ascii="Tahoma" w:hAnsi="Tahoma" w:cs="Tahoma"/>
          <w:sz w:val="20"/>
          <w:szCs w:val="20"/>
          <w:rtl/>
        </w:rPr>
      </w:pPr>
      <w:r>
        <w:rPr>
          <w:rFonts w:ascii="Tahoma" w:hAnsi="Tahoma" w:cs="Tahoma"/>
          <w:sz w:val="20"/>
          <w:szCs w:val="20"/>
          <w:rtl/>
        </w:rPr>
        <w:t xml:space="preserve">בסיום הפעולה </w:t>
      </w:r>
      <w:r w:rsidR="00705AD4">
        <w:rPr>
          <w:rFonts w:ascii="Tahoma" w:hAnsi="Tahoma" w:cs="Tahoma"/>
          <w:sz w:val="20"/>
          <w:szCs w:val="20"/>
          <w:rtl/>
        </w:rPr>
        <w:t xml:space="preserve">על </w:t>
      </w:r>
      <w:proofErr w:type="spellStart"/>
      <w:r>
        <w:rPr>
          <w:rFonts w:ascii="Tahoma" w:hAnsi="Tahoma" w:cs="Tahoma"/>
          <w:sz w:val="20"/>
          <w:szCs w:val="20"/>
          <w:rtl/>
        </w:rPr>
        <w:t>הרשג"ד</w:t>
      </w:r>
      <w:proofErr w:type="spellEnd"/>
      <w:r w:rsidR="00705AD4">
        <w:rPr>
          <w:rFonts w:ascii="Tahoma" w:hAnsi="Tahoma" w:cs="Tahoma"/>
          <w:sz w:val="20"/>
          <w:szCs w:val="20"/>
          <w:rtl/>
        </w:rPr>
        <w:t>/</w:t>
      </w:r>
      <w:proofErr w:type="spellStart"/>
      <w:r w:rsidR="00705AD4">
        <w:rPr>
          <w:rFonts w:ascii="Tahoma" w:hAnsi="Tahoma" w:cs="Tahoma"/>
          <w:sz w:val="20"/>
          <w:szCs w:val="20"/>
          <w:rtl/>
        </w:rPr>
        <w:t>ית</w:t>
      </w:r>
      <w:proofErr w:type="spellEnd"/>
      <w:r>
        <w:rPr>
          <w:rFonts w:ascii="Tahoma" w:hAnsi="Tahoma" w:cs="Tahoma"/>
          <w:sz w:val="20"/>
          <w:szCs w:val="20"/>
          <w:rtl/>
        </w:rPr>
        <w:t xml:space="preserve"> </w:t>
      </w:r>
      <w:r w:rsidR="00705AD4">
        <w:rPr>
          <w:rFonts w:ascii="Tahoma" w:hAnsi="Tahoma" w:cs="Tahoma"/>
          <w:sz w:val="20"/>
          <w:szCs w:val="20"/>
          <w:rtl/>
        </w:rPr>
        <w:t>ל</w:t>
      </w:r>
      <w:r w:rsidR="00336694">
        <w:rPr>
          <w:rFonts w:ascii="Tahoma" w:hAnsi="Tahoma" w:cs="Tahoma"/>
          <w:sz w:val="20"/>
          <w:szCs w:val="20"/>
          <w:rtl/>
        </w:rPr>
        <w:t>ו</w:t>
      </w:r>
      <w:r>
        <w:rPr>
          <w:rFonts w:ascii="Tahoma" w:hAnsi="Tahoma" w:cs="Tahoma"/>
          <w:sz w:val="20"/>
          <w:szCs w:val="20"/>
          <w:rtl/>
        </w:rPr>
        <w:t>ודא שהוחזר כל</w:t>
      </w:r>
      <w:r w:rsidR="005F3CF8" w:rsidRPr="005F3CF8">
        <w:rPr>
          <w:rFonts w:ascii="Tahoma" w:hAnsi="Tahoma" w:cs="Tahoma"/>
          <w:sz w:val="20"/>
          <w:szCs w:val="20"/>
          <w:rtl/>
        </w:rPr>
        <w:t xml:space="preserve"> </w:t>
      </w:r>
      <w:r>
        <w:rPr>
          <w:rFonts w:ascii="Tahoma" w:hAnsi="Tahoma" w:cs="Tahoma"/>
          <w:sz w:val="20"/>
          <w:szCs w:val="20"/>
          <w:rtl/>
        </w:rPr>
        <w:t>ה</w:t>
      </w:r>
      <w:r w:rsidR="005F3CF8" w:rsidRPr="005F3CF8">
        <w:rPr>
          <w:rFonts w:ascii="Tahoma" w:hAnsi="Tahoma" w:cs="Tahoma"/>
          <w:sz w:val="20"/>
          <w:szCs w:val="20"/>
          <w:rtl/>
        </w:rPr>
        <w:t xml:space="preserve">ציוד </w:t>
      </w:r>
      <w:r w:rsidR="001F0B83">
        <w:rPr>
          <w:rFonts w:ascii="Tahoma" w:hAnsi="Tahoma" w:cs="Tahoma" w:hint="cs"/>
          <w:sz w:val="20"/>
          <w:szCs w:val="20"/>
          <w:rtl/>
        </w:rPr>
        <w:t>ל</w:t>
      </w:r>
      <w:r w:rsidR="005F3CF8" w:rsidRPr="005F3CF8">
        <w:rPr>
          <w:rFonts w:ascii="Tahoma" w:hAnsi="Tahoma" w:cs="Tahoma"/>
          <w:sz w:val="20"/>
          <w:szCs w:val="20"/>
          <w:rtl/>
        </w:rPr>
        <w:t>מחסן.</w:t>
      </w:r>
    </w:p>
    <w:p w14:paraId="6A8F3FA4" w14:textId="76352696" w:rsidR="005F3CF8" w:rsidRPr="005F3CF8" w:rsidRDefault="005F3CF8" w:rsidP="003E1E1F">
      <w:pPr>
        <w:pStyle w:val="David12"/>
        <w:numPr>
          <w:ilvl w:val="0"/>
          <w:numId w:val="1"/>
        </w:numPr>
        <w:tabs>
          <w:tab w:val="num" w:pos="1502"/>
        </w:tabs>
        <w:spacing w:line="360" w:lineRule="auto"/>
        <w:ind w:left="1502" w:right="0" w:hanging="284"/>
        <w:contextualSpacing/>
        <w:jc w:val="both"/>
        <w:rPr>
          <w:rFonts w:ascii="Tahoma" w:hAnsi="Tahoma" w:cs="Tahoma"/>
          <w:sz w:val="20"/>
          <w:szCs w:val="20"/>
          <w:rtl/>
        </w:rPr>
      </w:pPr>
      <w:r w:rsidRPr="005F3CF8">
        <w:rPr>
          <w:rFonts w:ascii="Tahoma" w:hAnsi="Tahoma" w:cs="Tahoma"/>
          <w:sz w:val="20"/>
          <w:szCs w:val="20"/>
          <w:rtl/>
        </w:rPr>
        <w:t>מסירת מס</w:t>
      </w:r>
      <w:r w:rsidR="00F4688E">
        <w:rPr>
          <w:rFonts w:ascii="Tahoma" w:hAnsi="Tahoma" w:cs="Tahoma" w:hint="cs"/>
          <w:sz w:val="20"/>
          <w:szCs w:val="20"/>
          <w:rtl/>
        </w:rPr>
        <w:t>פר</w:t>
      </w:r>
      <w:r w:rsidRPr="005F3CF8">
        <w:rPr>
          <w:rFonts w:ascii="Tahoma" w:hAnsi="Tahoma" w:cs="Tahoma"/>
          <w:sz w:val="20"/>
          <w:szCs w:val="20"/>
          <w:rtl/>
        </w:rPr>
        <w:t xml:space="preserve"> החניכים הסופי למרכז</w:t>
      </w:r>
      <w:r w:rsidR="00705AD4">
        <w:rPr>
          <w:rFonts w:ascii="Tahoma" w:hAnsi="Tahoma" w:cs="Tahoma"/>
          <w:sz w:val="20"/>
          <w:szCs w:val="20"/>
          <w:rtl/>
        </w:rPr>
        <w:t>/ת</w:t>
      </w:r>
      <w:r w:rsidRPr="005F3CF8">
        <w:rPr>
          <w:rFonts w:ascii="Tahoma" w:hAnsi="Tahoma" w:cs="Tahoma"/>
          <w:sz w:val="20"/>
          <w:szCs w:val="20"/>
          <w:rtl/>
        </w:rPr>
        <w:t xml:space="preserve"> ההדרכה </w:t>
      </w:r>
      <w:r w:rsidRPr="005F3CF8">
        <w:rPr>
          <w:rFonts w:ascii="Tahoma" w:hAnsi="Tahoma" w:cs="Tahoma"/>
          <w:sz w:val="20"/>
          <w:szCs w:val="20"/>
        </w:rPr>
        <w:t>–</w:t>
      </w:r>
      <w:r w:rsidRPr="005F3CF8">
        <w:rPr>
          <w:rFonts w:ascii="Tahoma" w:hAnsi="Tahoma" w:cs="Tahoma"/>
          <w:sz w:val="20"/>
          <w:szCs w:val="20"/>
          <w:rtl/>
        </w:rPr>
        <w:t xml:space="preserve"> באחריות </w:t>
      </w:r>
      <w:proofErr w:type="spellStart"/>
      <w:r w:rsidRPr="005F3CF8">
        <w:rPr>
          <w:rFonts w:ascii="Tahoma" w:hAnsi="Tahoma" w:cs="Tahoma"/>
          <w:sz w:val="20"/>
          <w:szCs w:val="20"/>
          <w:rtl/>
        </w:rPr>
        <w:t>הרשג"דים</w:t>
      </w:r>
      <w:proofErr w:type="spellEnd"/>
      <w:r w:rsidR="00336694">
        <w:rPr>
          <w:rFonts w:ascii="Tahoma" w:hAnsi="Tahoma" w:cs="Tahoma"/>
          <w:sz w:val="20"/>
          <w:szCs w:val="20"/>
          <w:rtl/>
        </w:rPr>
        <w:t>/</w:t>
      </w:r>
      <w:proofErr w:type="spellStart"/>
      <w:r w:rsidR="00336694">
        <w:rPr>
          <w:rFonts w:ascii="Tahoma" w:hAnsi="Tahoma" w:cs="Tahoma"/>
          <w:sz w:val="20"/>
          <w:szCs w:val="20"/>
          <w:rtl/>
        </w:rPr>
        <w:t>ות</w:t>
      </w:r>
      <w:proofErr w:type="spellEnd"/>
      <w:r w:rsidRPr="005F3CF8">
        <w:rPr>
          <w:rFonts w:ascii="Tahoma" w:hAnsi="Tahoma" w:cs="Tahoma"/>
          <w:sz w:val="20"/>
          <w:szCs w:val="20"/>
          <w:rtl/>
        </w:rPr>
        <w:t>.</w:t>
      </w:r>
    </w:p>
    <w:p w14:paraId="148963D4" w14:textId="009A4D05" w:rsidR="005F3CF8" w:rsidRPr="005F3CF8" w:rsidRDefault="00E60098" w:rsidP="003E1E1F">
      <w:pPr>
        <w:pStyle w:val="David12"/>
        <w:numPr>
          <w:ilvl w:val="0"/>
          <w:numId w:val="1"/>
        </w:numPr>
        <w:tabs>
          <w:tab w:val="num" w:pos="1502"/>
        </w:tabs>
        <w:spacing w:line="360" w:lineRule="auto"/>
        <w:ind w:left="1502" w:right="0" w:hanging="284"/>
        <w:contextualSpacing/>
        <w:jc w:val="both"/>
        <w:rPr>
          <w:rFonts w:ascii="Tahoma" w:hAnsi="Tahoma" w:cs="Tahoma"/>
          <w:sz w:val="20"/>
          <w:szCs w:val="20"/>
        </w:rPr>
      </w:pPr>
      <w:r>
        <w:rPr>
          <w:rFonts w:ascii="Tahoma" w:hAnsi="Tahoma" w:cs="Tahoma" w:hint="cs"/>
          <w:sz w:val="20"/>
          <w:szCs w:val="20"/>
          <w:rtl/>
        </w:rPr>
        <w:t xml:space="preserve">אם </w:t>
      </w:r>
      <w:r w:rsidR="005F3CF8" w:rsidRPr="005F3CF8">
        <w:rPr>
          <w:rFonts w:ascii="Tahoma" w:hAnsi="Tahoma" w:cs="Tahoma"/>
          <w:sz w:val="20"/>
          <w:szCs w:val="20"/>
          <w:rtl/>
        </w:rPr>
        <w:t>מדריך</w:t>
      </w:r>
      <w:r w:rsidR="00705AD4">
        <w:rPr>
          <w:rFonts w:ascii="Tahoma" w:hAnsi="Tahoma" w:cs="Tahoma"/>
          <w:sz w:val="20"/>
          <w:szCs w:val="20"/>
          <w:rtl/>
        </w:rPr>
        <w:t>/כה</w:t>
      </w:r>
      <w:r w:rsidR="005F3CF8" w:rsidRPr="005F3CF8">
        <w:rPr>
          <w:rFonts w:ascii="Tahoma" w:hAnsi="Tahoma" w:cs="Tahoma"/>
          <w:sz w:val="20"/>
          <w:szCs w:val="20"/>
          <w:rtl/>
        </w:rPr>
        <w:t xml:space="preserve"> </w:t>
      </w:r>
      <w:r w:rsidR="00705AD4">
        <w:rPr>
          <w:rFonts w:ascii="Tahoma" w:hAnsi="Tahoma" w:cs="Tahoma"/>
          <w:sz w:val="20"/>
          <w:szCs w:val="20"/>
          <w:rtl/>
        </w:rPr>
        <w:t>וקבוצת החניכים/</w:t>
      </w:r>
      <w:proofErr w:type="spellStart"/>
      <w:r w:rsidR="00705AD4">
        <w:rPr>
          <w:rFonts w:ascii="Tahoma" w:hAnsi="Tahoma" w:cs="Tahoma"/>
          <w:sz w:val="20"/>
          <w:szCs w:val="20"/>
          <w:rtl/>
        </w:rPr>
        <w:t>ות</w:t>
      </w:r>
      <w:proofErr w:type="spellEnd"/>
      <w:r w:rsidR="00705AD4">
        <w:rPr>
          <w:rFonts w:ascii="Tahoma" w:hAnsi="Tahoma" w:cs="Tahoma"/>
          <w:sz w:val="20"/>
          <w:szCs w:val="20"/>
          <w:rtl/>
        </w:rPr>
        <w:t xml:space="preserve"> </w:t>
      </w:r>
      <w:r w:rsidR="005F3CF8" w:rsidRPr="005F3CF8">
        <w:rPr>
          <w:rFonts w:ascii="Tahoma" w:hAnsi="Tahoma" w:cs="Tahoma"/>
          <w:sz w:val="20"/>
          <w:szCs w:val="20"/>
          <w:rtl/>
        </w:rPr>
        <w:t>לא חזר</w:t>
      </w:r>
      <w:r w:rsidR="00705AD4">
        <w:rPr>
          <w:rFonts w:ascii="Tahoma" w:hAnsi="Tahoma" w:cs="Tahoma"/>
          <w:sz w:val="20"/>
          <w:szCs w:val="20"/>
          <w:rtl/>
        </w:rPr>
        <w:t>ו</w:t>
      </w:r>
      <w:r w:rsidR="005F3CF8" w:rsidRPr="005F3CF8">
        <w:rPr>
          <w:rFonts w:ascii="Tahoma" w:hAnsi="Tahoma" w:cs="Tahoma"/>
          <w:sz w:val="20"/>
          <w:szCs w:val="20"/>
          <w:rtl/>
        </w:rPr>
        <w:t xml:space="preserve"> לשבט עד </w:t>
      </w:r>
      <w:r w:rsidR="005F3CF8" w:rsidRPr="00991AF8">
        <w:rPr>
          <w:rFonts w:ascii="Tahoma" w:hAnsi="Tahoma" w:cs="Tahoma"/>
          <w:b/>
          <w:bCs/>
          <w:sz w:val="20"/>
          <w:szCs w:val="20"/>
          <w:rtl/>
        </w:rPr>
        <w:t>שעתיים</w:t>
      </w:r>
      <w:r w:rsidR="00991AF8" w:rsidRPr="00991AF8">
        <w:rPr>
          <w:rFonts w:ascii="Tahoma" w:hAnsi="Tahoma" w:cs="Tahoma"/>
          <w:b/>
          <w:bCs/>
          <w:sz w:val="20"/>
          <w:szCs w:val="20"/>
          <w:rtl/>
        </w:rPr>
        <w:t xml:space="preserve"> וחצי</w:t>
      </w:r>
      <w:r w:rsidR="005F3CF8" w:rsidRPr="005F3CF8">
        <w:rPr>
          <w:rFonts w:ascii="Tahoma" w:hAnsi="Tahoma" w:cs="Tahoma"/>
          <w:sz w:val="20"/>
          <w:szCs w:val="20"/>
          <w:rtl/>
        </w:rPr>
        <w:t xml:space="preserve"> לאחר תחילת הפעולה</w:t>
      </w:r>
      <w:r>
        <w:rPr>
          <w:rFonts w:ascii="Tahoma" w:hAnsi="Tahoma" w:cs="Tahoma" w:hint="cs"/>
          <w:sz w:val="20"/>
          <w:szCs w:val="20"/>
          <w:rtl/>
        </w:rPr>
        <w:t xml:space="preserve"> </w:t>
      </w:r>
      <w:r>
        <w:rPr>
          <w:rFonts w:ascii="Tahoma" w:hAnsi="Tahoma" w:cs="Tahoma"/>
          <w:sz w:val="20"/>
          <w:szCs w:val="20"/>
          <w:rtl/>
        </w:rPr>
        <w:t>–</w:t>
      </w:r>
      <w:r>
        <w:rPr>
          <w:rFonts w:ascii="Tahoma" w:hAnsi="Tahoma" w:cs="Tahoma" w:hint="cs"/>
          <w:sz w:val="20"/>
          <w:szCs w:val="20"/>
          <w:rtl/>
        </w:rPr>
        <w:t xml:space="preserve"> </w:t>
      </w:r>
      <w:r w:rsidR="005F3CF8" w:rsidRPr="005F3CF8">
        <w:rPr>
          <w:rFonts w:ascii="Tahoma" w:hAnsi="Tahoma" w:cs="Tahoma"/>
          <w:sz w:val="20"/>
          <w:szCs w:val="20"/>
          <w:rtl/>
        </w:rPr>
        <w:t xml:space="preserve">באחריות </w:t>
      </w:r>
      <w:proofErr w:type="spellStart"/>
      <w:r w:rsidR="005F3CF8" w:rsidRPr="005F3CF8">
        <w:rPr>
          <w:rFonts w:ascii="Tahoma" w:hAnsi="Tahoma" w:cs="Tahoma"/>
          <w:sz w:val="20"/>
          <w:szCs w:val="20"/>
          <w:rtl/>
        </w:rPr>
        <w:t>הרשג"ד</w:t>
      </w:r>
      <w:proofErr w:type="spellEnd"/>
      <w:r w:rsidR="00705AD4">
        <w:rPr>
          <w:rFonts w:ascii="Tahoma" w:hAnsi="Tahoma" w:cs="Tahoma"/>
          <w:sz w:val="20"/>
          <w:szCs w:val="20"/>
          <w:rtl/>
        </w:rPr>
        <w:t>/</w:t>
      </w:r>
      <w:proofErr w:type="spellStart"/>
      <w:r w:rsidR="00705AD4">
        <w:rPr>
          <w:rFonts w:ascii="Tahoma" w:hAnsi="Tahoma" w:cs="Tahoma"/>
          <w:sz w:val="20"/>
          <w:szCs w:val="20"/>
          <w:rtl/>
        </w:rPr>
        <w:t>ית</w:t>
      </w:r>
      <w:proofErr w:type="spellEnd"/>
      <w:r w:rsidR="005F3CF8" w:rsidRPr="005F3CF8">
        <w:rPr>
          <w:rFonts w:ascii="Tahoma" w:hAnsi="Tahoma" w:cs="Tahoma"/>
          <w:sz w:val="20"/>
          <w:szCs w:val="20"/>
          <w:rtl/>
        </w:rPr>
        <w:t xml:space="preserve"> לדווח על כך למרכז</w:t>
      </w:r>
      <w:r w:rsidR="00705AD4">
        <w:rPr>
          <w:rFonts w:ascii="Tahoma" w:hAnsi="Tahoma" w:cs="Tahoma"/>
          <w:sz w:val="20"/>
          <w:szCs w:val="20"/>
          <w:rtl/>
        </w:rPr>
        <w:t>/ת</w:t>
      </w:r>
      <w:r w:rsidR="005F3CF8" w:rsidRPr="005F3CF8">
        <w:rPr>
          <w:rFonts w:ascii="Tahoma" w:hAnsi="Tahoma" w:cs="Tahoma"/>
          <w:sz w:val="20"/>
          <w:szCs w:val="20"/>
          <w:rtl/>
        </w:rPr>
        <w:t xml:space="preserve"> השבט אישית.</w:t>
      </w:r>
    </w:p>
    <w:p w14:paraId="75C7690B" w14:textId="5827DABE" w:rsidR="005F3CF8" w:rsidRPr="005F3CF8" w:rsidRDefault="005F3CF8" w:rsidP="003E1E1F">
      <w:pPr>
        <w:pStyle w:val="David12"/>
        <w:numPr>
          <w:ilvl w:val="0"/>
          <w:numId w:val="1"/>
        </w:numPr>
        <w:tabs>
          <w:tab w:val="num" w:pos="1502"/>
        </w:tabs>
        <w:spacing w:line="360" w:lineRule="auto"/>
        <w:ind w:left="1502" w:right="0" w:hanging="284"/>
        <w:contextualSpacing/>
        <w:jc w:val="both"/>
        <w:rPr>
          <w:rFonts w:ascii="Tahoma" w:hAnsi="Tahoma" w:cs="Tahoma"/>
          <w:sz w:val="20"/>
          <w:szCs w:val="20"/>
          <w:rtl/>
        </w:rPr>
      </w:pPr>
      <w:r w:rsidRPr="005F3CF8">
        <w:rPr>
          <w:rFonts w:ascii="Tahoma" w:hAnsi="Tahoma" w:cs="Tahoma"/>
          <w:sz w:val="20"/>
          <w:szCs w:val="20"/>
          <w:rtl/>
        </w:rPr>
        <w:t>אחריות המדריכים</w:t>
      </w:r>
      <w:r w:rsidR="00705AD4">
        <w:rPr>
          <w:rFonts w:ascii="Tahoma" w:hAnsi="Tahoma" w:cs="Tahoma"/>
          <w:sz w:val="20"/>
          <w:szCs w:val="20"/>
          <w:rtl/>
        </w:rPr>
        <w:t>/</w:t>
      </w:r>
      <w:proofErr w:type="spellStart"/>
      <w:r w:rsidR="00705AD4">
        <w:rPr>
          <w:rFonts w:ascii="Tahoma" w:hAnsi="Tahoma" w:cs="Tahoma"/>
          <w:sz w:val="20"/>
          <w:szCs w:val="20"/>
          <w:rtl/>
        </w:rPr>
        <w:t>ות</w:t>
      </w:r>
      <w:proofErr w:type="spellEnd"/>
      <w:r w:rsidRPr="005F3CF8">
        <w:rPr>
          <w:rFonts w:ascii="Tahoma" w:hAnsi="Tahoma" w:cs="Tahoma"/>
          <w:sz w:val="20"/>
          <w:szCs w:val="20"/>
          <w:rtl/>
        </w:rPr>
        <w:t xml:space="preserve"> </w:t>
      </w:r>
      <w:proofErr w:type="spellStart"/>
      <w:r w:rsidRPr="005F3CF8">
        <w:rPr>
          <w:rFonts w:ascii="Tahoma" w:hAnsi="Tahoma" w:cs="Tahoma"/>
          <w:sz w:val="20"/>
          <w:szCs w:val="20"/>
          <w:rtl/>
        </w:rPr>
        <w:t>והרשג"דים</w:t>
      </w:r>
      <w:proofErr w:type="spellEnd"/>
      <w:r w:rsidR="00705AD4">
        <w:rPr>
          <w:rFonts w:ascii="Tahoma" w:hAnsi="Tahoma" w:cs="Tahoma"/>
          <w:sz w:val="20"/>
          <w:szCs w:val="20"/>
          <w:rtl/>
        </w:rPr>
        <w:t>/</w:t>
      </w:r>
      <w:proofErr w:type="spellStart"/>
      <w:r w:rsidR="00705AD4">
        <w:rPr>
          <w:rFonts w:ascii="Tahoma" w:hAnsi="Tahoma" w:cs="Tahoma"/>
          <w:sz w:val="20"/>
          <w:szCs w:val="20"/>
          <w:rtl/>
        </w:rPr>
        <w:t>ות</w:t>
      </w:r>
      <w:proofErr w:type="spellEnd"/>
      <w:r w:rsidRPr="005F3CF8">
        <w:rPr>
          <w:rFonts w:ascii="Tahoma" w:hAnsi="Tahoma" w:cs="Tahoma"/>
          <w:sz w:val="20"/>
          <w:szCs w:val="20"/>
          <w:rtl/>
        </w:rPr>
        <w:t xml:space="preserve"> על החניכים</w:t>
      </w:r>
      <w:r w:rsidR="00705AD4">
        <w:rPr>
          <w:rFonts w:ascii="Tahoma" w:hAnsi="Tahoma" w:cs="Tahoma"/>
          <w:sz w:val="20"/>
          <w:szCs w:val="20"/>
          <w:rtl/>
        </w:rPr>
        <w:t xml:space="preserve"> והחניכות</w:t>
      </w:r>
      <w:r w:rsidRPr="005F3CF8">
        <w:rPr>
          <w:rFonts w:ascii="Tahoma" w:hAnsi="Tahoma" w:cs="Tahoma"/>
          <w:sz w:val="20"/>
          <w:szCs w:val="20"/>
          <w:rtl/>
        </w:rPr>
        <w:t xml:space="preserve"> אינה מסתיימת עד לפיזור לבתים. אם החניכים</w:t>
      </w:r>
      <w:r w:rsidR="00705AD4">
        <w:rPr>
          <w:rFonts w:ascii="Tahoma" w:hAnsi="Tahoma" w:cs="Tahoma"/>
          <w:sz w:val="20"/>
          <w:szCs w:val="20"/>
          <w:rtl/>
        </w:rPr>
        <w:t>/</w:t>
      </w:r>
      <w:proofErr w:type="spellStart"/>
      <w:r w:rsidR="00705AD4">
        <w:rPr>
          <w:rFonts w:ascii="Tahoma" w:hAnsi="Tahoma" w:cs="Tahoma"/>
          <w:sz w:val="20"/>
          <w:szCs w:val="20"/>
          <w:rtl/>
        </w:rPr>
        <w:t>ות</w:t>
      </w:r>
      <w:proofErr w:type="spellEnd"/>
      <w:r w:rsidRPr="005F3CF8">
        <w:rPr>
          <w:rFonts w:ascii="Tahoma" w:hAnsi="Tahoma" w:cs="Tahoma"/>
          <w:sz w:val="20"/>
          <w:szCs w:val="20"/>
          <w:rtl/>
        </w:rPr>
        <w:t xml:space="preserve"> מחכים</w:t>
      </w:r>
      <w:r w:rsidR="00705AD4">
        <w:rPr>
          <w:rFonts w:ascii="Tahoma" w:hAnsi="Tahoma" w:cs="Tahoma"/>
          <w:sz w:val="20"/>
          <w:szCs w:val="20"/>
          <w:rtl/>
        </w:rPr>
        <w:t>/</w:t>
      </w:r>
      <w:proofErr w:type="spellStart"/>
      <w:r w:rsidR="00705AD4">
        <w:rPr>
          <w:rFonts w:ascii="Tahoma" w:hAnsi="Tahoma" w:cs="Tahoma"/>
          <w:sz w:val="20"/>
          <w:szCs w:val="20"/>
          <w:rtl/>
        </w:rPr>
        <w:t>ות</w:t>
      </w:r>
      <w:proofErr w:type="spellEnd"/>
      <w:r w:rsidRPr="005F3CF8">
        <w:rPr>
          <w:rFonts w:ascii="Tahoma" w:hAnsi="Tahoma" w:cs="Tahoma"/>
          <w:sz w:val="20"/>
          <w:szCs w:val="20"/>
          <w:rtl/>
        </w:rPr>
        <w:t xml:space="preserve"> להורים שיבואו לאסוף אותם</w:t>
      </w:r>
      <w:r w:rsidR="00244FF9">
        <w:rPr>
          <w:rFonts w:ascii="Tahoma" w:hAnsi="Tahoma" w:cs="Tahoma" w:hint="cs"/>
          <w:sz w:val="20"/>
          <w:szCs w:val="20"/>
          <w:rtl/>
        </w:rPr>
        <w:t>,</w:t>
      </w:r>
      <w:r w:rsidRPr="005F3CF8">
        <w:rPr>
          <w:rFonts w:ascii="Tahoma" w:hAnsi="Tahoma" w:cs="Tahoma"/>
          <w:sz w:val="20"/>
          <w:szCs w:val="20"/>
          <w:rtl/>
        </w:rPr>
        <w:t xml:space="preserve"> על המדריך</w:t>
      </w:r>
      <w:r w:rsidR="00705AD4">
        <w:rPr>
          <w:rFonts w:ascii="Tahoma" w:hAnsi="Tahoma" w:cs="Tahoma"/>
          <w:sz w:val="20"/>
          <w:szCs w:val="20"/>
          <w:rtl/>
        </w:rPr>
        <w:t>/כה</w:t>
      </w:r>
      <w:r w:rsidRPr="005F3CF8">
        <w:rPr>
          <w:rFonts w:ascii="Tahoma" w:hAnsi="Tahoma" w:cs="Tahoma"/>
          <w:sz w:val="20"/>
          <w:szCs w:val="20"/>
          <w:rtl/>
        </w:rPr>
        <w:t xml:space="preserve"> לחכות יחד איתם.</w:t>
      </w:r>
    </w:p>
    <w:p w14:paraId="7E15D190" w14:textId="77777777" w:rsidR="007C7A45" w:rsidRDefault="007C7A45" w:rsidP="0098045B">
      <w:pPr>
        <w:rPr>
          <w:rFonts w:ascii="Tahoma" w:hAnsi="Tahoma" w:cs="Tahoma"/>
          <w:b/>
          <w:bCs/>
          <w:u w:val="single"/>
          <w:rtl/>
        </w:rPr>
      </w:pPr>
    </w:p>
    <w:p w14:paraId="26158A35" w14:textId="77777777" w:rsidR="005F3CF8" w:rsidRPr="004C71ED" w:rsidRDefault="00663E1A" w:rsidP="0098045B">
      <w:pPr>
        <w:rPr>
          <w:rFonts w:ascii="Tahoma" w:hAnsi="Tahoma" w:cs="Tahoma"/>
          <w:b/>
          <w:bCs/>
          <w:u w:val="single"/>
          <w:rtl/>
        </w:rPr>
      </w:pPr>
      <w:r w:rsidRPr="004C71ED">
        <w:rPr>
          <w:rFonts w:ascii="Tahoma" w:hAnsi="Tahoma" w:cs="Tahoma"/>
          <w:b/>
          <w:bCs/>
          <w:u w:val="single"/>
          <w:rtl/>
        </w:rPr>
        <w:t>לו"ז ימי פעילות</w:t>
      </w:r>
      <w:r w:rsidR="004C71ED">
        <w:rPr>
          <w:rFonts w:ascii="Tahoma" w:hAnsi="Tahoma" w:cs="Tahoma"/>
          <w:b/>
          <w:bCs/>
          <w:u w:val="single"/>
          <w:rtl/>
        </w:rPr>
        <w:t>:</w:t>
      </w:r>
      <w:r w:rsidRPr="004C71ED">
        <w:rPr>
          <w:rFonts w:ascii="Tahoma" w:hAnsi="Tahoma" w:cs="Tahoma"/>
          <w:b/>
          <w:bCs/>
          <w:u w:val="single"/>
          <w:rtl/>
        </w:rPr>
        <w:t xml:space="preserve"> </w:t>
      </w:r>
    </w:p>
    <w:p w14:paraId="2363E7B3" w14:textId="77777777" w:rsidR="00560447" w:rsidRDefault="00560447" w:rsidP="0098045B">
      <w:pPr>
        <w:rPr>
          <w:rtl/>
        </w:rPr>
      </w:pPr>
    </w:p>
    <w:tbl>
      <w:tblPr>
        <w:bidiVisual/>
        <w:tblW w:w="5000" w:type="pct"/>
        <w:tblLook w:val="04A0" w:firstRow="1" w:lastRow="0" w:firstColumn="1" w:lastColumn="0" w:noHBand="0" w:noVBand="1"/>
      </w:tblPr>
      <w:tblGrid>
        <w:gridCol w:w="765"/>
        <w:gridCol w:w="4265"/>
        <w:gridCol w:w="724"/>
        <w:gridCol w:w="4111"/>
      </w:tblGrid>
      <w:tr w:rsidR="00663E1A" w:rsidRPr="000A7BE5" w14:paraId="35AD0E78" w14:textId="77777777" w:rsidTr="0055136A">
        <w:trPr>
          <w:trHeight w:val="285"/>
        </w:trPr>
        <w:tc>
          <w:tcPr>
            <w:tcW w:w="2562" w:type="pct"/>
            <w:gridSpan w:val="2"/>
            <w:tcBorders>
              <w:top w:val="single" w:sz="18" w:space="0" w:color="auto"/>
              <w:left w:val="single" w:sz="18" w:space="0" w:color="auto"/>
              <w:bottom w:val="single" w:sz="4" w:space="0" w:color="auto"/>
              <w:right w:val="single" w:sz="18" w:space="0" w:color="auto"/>
            </w:tcBorders>
            <w:shd w:val="clear" w:color="auto" w:fill="C6D9F1" w:themeFill="text2" w:themeFillTint="33"/>
            <w:vAlign w:val="center"/>
          </w:tcPr>
          <w:p w14:paraId="4ABC8CB4" w14:textId="77777777" w:rsidR="00663E1A" w:rsidRPr="000A7BE5" w:rsidRDefault="00663E1A" w:rsidP="0098045B">
            <w:pPr>
              <w:jc w:val="center"/>
              <w:rPr>
                <w:rFonts w:ascii="Tahoma" w:hAnsi="Tahoma" w:cs="Tahoma"/>
                <w:b/>
                <w:bCs/>
                <w:color w:val="000000"/>
                <w:sz w:val="20"/>
                <w:szCs w:val="20"/>
                <w:rtl/>
              </w:rPr>
            </w:pPr>
            <w:r>
              <w:rPr>
                <w:rFonts w:ascii="Tahoma" w:hAnsi="Tahoma" w:cs="Tahoma"/>
                <w:b/>
                <w:bCs/>
                <w:color w:val="000000"/>
                <w:sz w:val="20"/>
                <w:szCs w:val="20"/>
                <w:rtl/>
              </w:rPr>
              <w:t xml:space="preserve">יום שלישי (ג') </w:t>
            </w:r>
          </w:p>
        </w:tc>
        <w:tc>
          <w:tcPr>
            <w:tcW w:w="2438" w:type="pct"/>
            <w:gridSpan w:val="2"/>
            <w:tcBorders>
              <w:top w:val="single" w:sz="18" w:space="0" w:color="auto"/>
              <w:left w:val="single" w:sz="18" w:space="0" w:color="auto"/>
              <w:bottom w:val="single" w:sz="4" w:space="0" w:color="auto"/>
              <w:right w:val="single" w:sz="18" w:space="0" w:color="auto"/>
            </w:tcBorders>
            <w:shd w:val="clear" w:color="auto" w:fill="C6D9F1" w:themeFill="text2" w:themeFillTint="33"/>
            <w:vAlign w:val="center"/>
          </w:tcPr>
          <w:p w14:paraId="3E6EA497" w14:textId="77777777" w:rsidR="00663E1A" w:rsidRPr="000A7BE5" w:rsidRDefault="00663E1A" w:rsidP="0098045B">
            <w:pPr>
              <w:jc w:val="center"/>
              <w:rPr>
                <w:rFonts w:ascii="Tahoma" w:hAnsi="Tahoma" w:cs="Tahoma"/>
                <w:b/>
                <w:bCs/>
                <w:color w:val="000000"/>
                <w:sz w:val="20"/>
                <w:szCs w:val="20"/>
                <w:rtl/>
              </w:rPr>
            </w:pPr>
            <w:r>
              <w:rPr>
                <w:rFonts w:ascii="Tahoma" w:hAnsi="Tahoma" w:cs="Tahoma"/>
                <w:b/>
                <w:bCs/>
                <w:color w:val="000000"/>
                <w:sz w:val="20"/>
                <w:szCs w:val="20"/>
                <w:rtl/>
              </w:rPr>
              <w:t xml:space="preserve">יום שישי (ו') </w:t>
            </w:r>
          </w:p>
        </w:tc>
      </w:tr>
      <w:tr w:rsidR="00663E1A" w:rsidRPr="000A7BE5" w14:paraId="7B267F12" w14:textId="77777777" w:rsidTr="00663E1A">
        <w:trPr>
          <w:trHeight w:val="285"/>
        </w:trPr>
        <w:tc>
          <w:tcPr>
            <w:tcW w:w="394" w:type="pct"/>
            <w:tcBorders>
              <w:top w:val="single" w:sz="4" w:space="0" w:color="auto"/>
              <w:left w:val="single" w:sz="18" w:space="0" w:color="auto"/>
              <w:bottom w:val="single" w:sz="4" w:space="0" w:color="auto"/>
              <w:right w:val="single" w:sz="4" w:space="0" w:color="auto"/>
            </w:tcBorders>
            <w:shd w:val="clear" w:color="auto" w:fill="auto"/>
            <w:vAlign w:val="center"/>
          </w:tcPr>
          <w:p w14:paraId="4B10F4B9" w14:textId="77777777" w:rsidR="00663E1A" w:rsidRPr="000A7BE5" w:rsidRDefault="00663E1A" w:rsidP="0098045B">
            <w:pPr>
              <w:jc w:val="center"/>
              <w:rPr>
                <w:rFonts w:ascii="Tahoma" w:hAnsi="Tahoma" w:cs="Tahoma"/>
                <w:b/>
                <w:bCs/>
                <w:color w:val="000000"/>
                <w:sz w:val="20"/>
                <w:szCs w:val="20"/>
              </w:rPr>
            </w:pPr>
            <w:r w:rsidRPr="000A7BE5">
              <w:rPr>
                <w:rFonts w:ascii="Tahoma" w:hAnsi="Tahoma" w:cs="Tahoma"/>
                <w:b/>
                <w:bCs/>
                <w:color w:val="000000"/>
                <w:sz w:val="14"/>
                <w:szCs w:val="20"/>
                <w:rtl/>
              </w:rPr>
              <w:t>שעה</w:t>
            </w:r>
          </w:p>
        </w:tc>
        <w:tc>
          <w:tcPr>
            <w:tcW w:w="2168" w:type="pct"/>
            <w:tcBorders>
              <w:top w:val="single" w:sz="4" w:space="0" w:color="auto"/>
              <w:left w:val="single" w:sz="4" w:space="0" w:color="auto"/>
              <w:bottom w:val="single" w:sz="4" w:space="0" w:color="auto"/>
              <w:right w:val="single" w:sz="18" w:space="0" w:color="auto"/>
            </w:tcBorders>
            <w:shd w:val="clear" w:color="auto" w:fill="auto"/>
            <w:vAlign w:val="center"/>
          </w:tcPr>
          <w:p w14:paraId="648942F5" w14:textId="36462DB4" w:rsidR="00663E1A" w:rsidRPr="000A7BE5" w:rsidRDefault="00663E1A" w:rsidP="0098045B">
            <w:pPr>
              <w:jc w:val="center"/>
              <w:rPr>
                <w:rFonts w:ascii="Tahoma" w:hAnsi="Tahoma" w:cs="Tahoma"/>
                <w:b/>
                <w:bCs/>
                <w:color w:val="000000"/>
                <w:sz w:val="20"/>
                <w:szCs w:val="20"/>
                <w:rtl/>
              </w:rPr>
            </w:pPr>
            <w:r>
              <w:rPr>
                <w:rFonts w:ascii="Tahoma" w:hAnsi="Tahoma" w:cs="Tahoma"/>
                <w:b/>
                <w:bCs/>
                <w:color w:val="000000"/>
                <w:sz w:val="14"/>
                <w:szCs w:val="20"/>
                <w:rtl/>
              </w:rPr>
              <w:t xml:space="preserve">מה קורה? </w:t>
            </w:r>
          </w:p>
        </w:tc>
        <w:tc>
          <w:tcPr>
            <w:tcW w:w="349" w:type="pct"/>
            <w:tcBorders>
              <w:top w:val="single" w:sz="4" w:space="0" w:color="auto"/>
              <w:left w:val="single" w:sz="18" w:space="0" w:color="auto"/>
              <w:bottom w:val="single" w:sz="4" w:space="0" w:color="auto"/>
              <w:right w:val="single" w:sz="4" w:space="0" w:color="auto"/>
            </w:tcBorders>
            <w:shd w:val="clear" w:color="auto" w:fill="auto"/>
            <w:vAlign w:val="center"/>
          </w:tcPr>
          <w:p w14:paraId="00DAA479" w14:textId="77777777" w:rsidR="00663E1A" w:rsidRPr="000A7BE5" w:rsidRDefault="00663E1A" w:rsidP="0098045B">
            <w:pPr>
              <w:jc w:val="center"/>
              <w:rPr>
                <w:rFonts w:ascii="Tahoma" w:hAnsi="Tahoma" w:cs="Tahoma"/>
                <w:b/>
                <w:bCs/>
                <w:color w:val="000000"/>
                <w:sz w:val="20"/>
                <w:szCs w:val="20"/>
                <w:rtl/>
              </w:rPr>
            </w:pPr>
            <w:r w:rsidRPr="000A7BE5">
              <w:rPr>
                <w:rFonts w:ascii="Tahoma" w:hAnsi="Tahoma" w:cs="Tahoma"/>
                <w:b/>
                <w:bCs/>
                <w:color w:val="000000"/>
                <w:sz w:val="14"/>
                <w:szCs w:val="20"/>
                <w:rtl/>
              </w:rPr>
              <w:t>שעה</w:t>
            </w:r>
          </w:p>
        </w:tc>
        <w:tc>
          <w:tcPr>
            <w:tcW w:w="2089" w:type="pct"/>
            <w:tcBorders>
              <w:top w:val="single" w:sz="4" w:space="0" w:color="auto"/>
              <w:left w:val="single" w:sz="4" w:space="0" w:color="auto"/>
              <w:bottom w:val="single" w:sz="4" w:space="0" w:color="auto"/>
              <w:right w:val="single" w:sz="18" w:space="0" w:color="auto"/>
            </w:tcBorders>
            <w:shd w:val="clear" w:color="auto" w:fill="auto"/>
            <w:vAlign w:val="center"/>
          </w:tcPr>
          <w:p w14:paraId="5EE465E9" w14:textId="3D543585" w:rsidR="00663E1A" w:rsidRPr="000A7BE5" w:rsidRDefault="00663E1A" w:rsidP="0098045B">
            <w:pPr>
              <w:jc w:val="center"/>
              <w:rPr>
                <w:rFonts w:ascii="Tahoma" w:hAnsi="Tahoma" w:cs="Tahoma"/>
                <w:b/>
                <w:bCs/>
                <w:color w:val="000000"/>
                <w:sz w:val="20"/>
                <w:szCs w:val="20"/>
                <w:rtl/>
              </w:rPr>
            </w:pPr>
            <w:r>
              <w:rPr>
                <w:rFonts w:ascii="Tahoma" w:hAnsi="Tahoma" w:cs="Tahoma"/>
                <w:b/>
                <w:bCs/>
                <w:color w:val="000000"/>
                <w:sz w:val="14"/>
                <w:szCs w:val="20"/>
                <w:rtl/>
              </w:rPr>
              <w:t xml:space="preserve">מה קורה? </w:t>
            </w:r>
          </w:p>
        </w:tc>
      </w:tr>
      <w:tr w:rsidR="000A7BE5" w:rsidRPr="000A7BE5" w14:paraId="21144490" w14:textId="77777777" w:rsidTr="00663E1A">
        <w:trPr>
          <w:trHeight w:val="285"/>
        </w:trPr>
        <w:tc>
          <w:tcPr>
            <w:tcW w:w="394" w:type="pct"/>
            <w:tcBorders>
              <w:top w:val="nil"/>
              <w:left w:val="single" w:sz="18" w:space="0" w:color="auto"/>
              <w:bottom w:val="single" w:sz="4" w:space="0" w:color="auto"/>
              <w:right w:val="single" w:sz="4" w:space="0" w:color="auto"/>
            </w:tcBorders>
            <w:shd w:val="clear" w:color="auto" w:fill="auto"/>
            <w:vAlign w:val="center"/>
            <w:hideMark/>
          </w:tcPr>
          <w:p w14:paraId="0EE5E2A2" w14:textId="77777777" w:rsidR="000A7BE5" w:rsidRPr="000A7BE5" w:rsidRDefault="000A7BE5" w:rsidP="0098045B">
            <w:pPr>
              <w:jc w:val="center"/>
              <w:rPr>
                <w:rFonts w:ascii="Tahoma" w:hAnsi="Tahoma" w:cs="Tahoma"/>
                <w:color w:val="00B050"/>
                <w:sz w:val="20"/>
                <w:szCs w:val="20"/>
                <w:rtl/>
              </w:rPr>
            </w:pPr>
            <w:r w:rsidRPr="000A7BE5">
              <w:rPr>
                <w:rFonts w:ascii="Tahoma" w:hAnsi="Tahoma" w:cs="Tahoma"/>
                <w:color w:val="00B050"/>
                <w:sz w:val="14"/>
                <w:szCs w:val="20"/>
                <w:rtl/>
              </w:rPr>
              <w:t>15:00</w:t>
            </w:r>
          </w:p>
        </w:tc>
        <w:tc>
          <w:tcPr>
            <w:tcW w:w="2168" w:type="pct"/>
            <w:tcBorders>
              <w:top w:val="nil"/>
              <w:left w:val="single" w:sz="4" w:space="0" w:color="auto"/>
              <w:bottom w:val="single" w:sz="4" w:space="0" w:color="auto"/>
              <w:right w:val="single" w:sz="18" w:space="0" w:color="auto"/>
            </w:tcBorders>
            <w:shd w:val="clear" w:color="auto" w:fill="auto"/>
            <w:vAlign w:val="center"/>
            <w:hideMark/>
          </w:tcPr>
          <w:p w14:paraId="24341587" w14:textId="77777777" w:rsidR="000A7BE5" w:rsidRPr="000A7BE5" w:rsidRDefault="000A7BE5" w:rsidP="0098045B">
            <w:pPr>
              <w:jc w:val="center"/>
              <w:rPr>
                <w:rFonts w:ascii="Tahoma" w:hAnsi="Tahoma" w:cs="Tahoma"/>
                <w:color w:val="00B050"/>
                <w:sz w:val="20"/>
                <w:szCs w:val="20"/>
                <w:rtl/>
              </w:rPr>
            </w:pPr>
            <w:r w:rsidRPr="000A7BE5">
              <w:rPr>
                <w:rFonts w:ascii="Tahoma" w:hAnsi="Tahoma" w:cs="Tahoma"/>
                <w:color w:val="00B050"/>
                <w:sz w:val="14"/>
                <w:szCs w:val="20"/>
                <w:rtl/>
              </w:rPr>
              <w:t> </w:t>
            </w:r>
          </w:p>
        </w:tc>
        <w:tc>
          <w:tcPr>
            <w:tcW w:w="349" w:type="pct"/>
            <w:tcBorders>
              <w:top w:val="nil"/>
              <w:left w:val="single" w:sz="18" w:space="0" w:color="auto"/>
              <w:bottom w:val="single" w:sz="4" w:space="0" w:color="auto"/>
              <w:right w:val="single" w:sz="4" w:space="0" w:color="auto"/>
            </w:tcBorders>
            <w:shd w:val="clear" w:color="auto" w:fill="auto"/>
            <w:vAlign w:val="center"/>
            <w:hideMark/>
          </w:tcPr>
          <w:p w14:paraId="7D2AAA1D" w14:textId="77777777" w:rsidR="000A7BE5" w:rsidRPr="000A7BE5" w:rsidRDefault="000A7BE5" w:rsidP="0098045B">
            <w:pPr>
              <w:jc w:val="center"/>
              <w:rPr>
                <w:rFonts w:ascii="Tahoma" w:hAnsi="Tahoma" w:cs="Tahoma"/>
                <w:color w:val="00B050"/>
                <w:sz w:val="20"/>
                <w:szCs w:val="20"/>
                <w:rtl/>
              </w:rPr>
            </w:pPr>
            <w:r w:rsidRPr="000A7BE5">
              <w:rPr>
                <w:rFonts w:ascii="Tahoma" w:hAnsi="Tahoma" w:cs="Tahoma"/>
                <w:color w:val="00B050"/>
                <w:sz w:val="14"/>
                <w:szCs w:val="20"/>
                <w:rtl/>
              </w:rPr>
              <w:t>14:00</w:t>
            </w:r>
          </w:p>
        </w:tc>
        <w:tc>
          <w:tcPr>
            <w:tcW w:w="2089" w:type="pct"/>
            <w:tcBorders>
              <w:top w:val="nil"/>
              <w:left w:val="single" w:sz="4" w:space="0" w:color="auto"/>
              <w:bottom w:val="single" w:sz="4" w:space="0" w:color="auto"/>
              <w:right w:val="single" w:sz="18" w:space="0" w:color="auto"/>
            </w:tcBorders>
            <w:shd w:val="clear" w:color="auto" w:fill="auto"/>
            <w:vAlign w:val="center"/>
            <w:hideMark/>
          </w:tcPr>
          <w:p w14:paraId="68CD2513" w14:textId="77777777" w:rsidR="000A7BE5" w:rsidRPr="000A7BE5" w:rsidRDefault="000A7BE5" w:rsidP="0098045B">
            <w:pPr>
              <w:jc w:val="center"/>
              <w:rPr>
                <w:rFonts w:ascii="Tahoma" w:hAnsi="Tahoma" w:cs="Tahoma"/>
                <w:color w:val="00B050"/>
                <w:sz w:val="20"/>
                <w:szCs w:val="20"/>
                <w:rtl/>
              </w:rPr>
            </w:pPr>
            <w:r w:rsidRPr="000A7BE5">
              <w:rPr>
                <w:rFonts w:ascii="Tahoma" w:hAnsi="Tahoma" w:cs="Tahoma"/>
                <w:color w:val="00B050"/>
                <w:sz w:val="14"/>
                <w:szCs w:val="20"/>
                <w:rtl/>
              </w:rPr>
              <w:t> </w:t>
            </w:r>
          </w:p>
        </w:tc>
      </w:tr>
      <w:tr w:rsidR="000A7BE5" w:rsidRPr="000A7BE5" w14:paraId="2F5B0CED" w14:textId="77777777" w:rsidTr="00663E1A">
        <w:trPr>
          <w:trHeight w:val="285"/>
        </w:trPr>
        <w:tc>
          <w:tcPr>
            <w:tcW w:w="394" w:type="pct"/>
            <w:tcBorders>
              <w:top w:val="nil"/>
              <w:left w:val="single" w:sz="18" w:space="0" w:color="auto"/>
              <w:bottom w:val="single" w:sz="4" w:space="0" w:color="auto"/>
              <w:right w:val="single" w:sz="4" w:space="0" w:color="auto"/>
            </w:tcBorders>
            <w:shd w:val="clear" w:color="auto" w:fill="auto"/>
            <w:vAlign w:val="center"/>
            <w:hideMark/>
          </w:tcPr>
          <w:p w14:paraId="2197090D" w14:textId="77777777" w:rsidR="000A7BE5" w:rsidRPr="000A7BE5" w:rsidRDefault="000A7BE5" w:rsidP="0098045B">
            <w:pPr>
              <w:jc w:val="center"/>
              <w:rPr>
                <w:rFonts w:ascii="Tahoma" w:hAnsi="Tahoma" w:cs="Tahoma"/>
                <w:color w:val="00B050"/>
                <w:sz w:val="20"/>
                <w:szCs w:val="20"/>
                <w:rtl/>
              </w:rPr>
            </w:pPr>
            <w:r w:rsidRPr="000A7BE5">
              <w:rPr>
                <w:rFonts w:ascii="Tahoma" w:hAnsi="Tahoma" w:cs="Tahoma"/>
                <w:color w:val="00B050"/>
                <w:sz w:val="14"/>
                <w:szCs w:val="20"/>
                <w:rtl/>
              </w:rPr>
              <w:t>15:30</w:t>
            </w:r>
          </w:p>
        </w:tc>
        <w:tc>
          <w:tcPr>
            <w:tcW w:w="2168" w:type="pct"/>
            <w:tcBorders>
              <w:top w:val="nil"/>
              <w:left w:val="single" w:sz="4" w:space="0" w:color="auto"/>
              <w:bottom w:val="single" w:sz="4" w:space="0" w:color="auto"/>
              <w:right w:val="single" w:sz="18" w:space="0" w:color="auto"/>
            </w:tcBorders>
            <w:shd w:val="clear" w:color="auto" w:fill="auto"/>
            <w:vAlign w:val="center"/>
            <w:hideMark/>
          </w:tcPr>
          <w:p w14:paraId="3A430F2A" w14:textId="77777777" w:rsidR="000A7BE5" w:rsidRPr="000A7BE5" w:rsidRDefault="000A7BE5" w:rsidP="0098045B">
            <w:pPr>
              <w:jc w:val="center"/>
              <w:rPr>
                <w:rFonts w:ascii="Tahoma" w:hAnsi="Tahoma" w:cs="Tahoma"/>
                <w:color w:val="00B050"/>
                <w:sz w:val="20"/>
                <w:szCs w:val="20"/>
                <w:rtl/>
              </w:rPr>
            </w:pPr>
            <w:r w:rsidRPr="000A7BE5">
              <w:rPr>
                <w:rFonts w:ascii="Tahoma" w:hAnsi="Tahoma" w:cs="Tahoma"/>
                <w:color w:val="00B050"/>
                <w:sz w:val="14"/>
                <w:szCs w:val="20"/>
                <w:rtl/>
              </w:rPr>
              <w:t> </w:t>
            </w:r>
          </w:p>
        </w:tc>
        <w:tc>
          <w:tcPr>
            <w:tcW w:w="349" w:type="pct"/>
            <w:tcBorders>
              <w:top w:val="nil"/>
              <w:left w:val="single" w:sz="18" w:space="0" w:color="auto"/>
              <w:bottom w:val="single" w:sz="4" w:space="0" w:color="auto"/>
              <w:right w:val="single" w:sz="4" w:space="0" w:color="auto"/>
            </w:tcBorders>
            <w:shd w:val="clear" w:color="auto" w:fill="auto"/>
            <w:vAlign w:val="center"/>
            <w:hideMark/>
          </w:tcPr>
          <w:p w14:paraId="39A99720" w14:textId="77777777" w:rsidR="000A7BE5" w:rsidRPr="000A7BE5" w:rsidRDefault="000A7BE5" w:rsidP="0098045B">
            <w:pPr>
              <w:jc w:val="center"/>
              <w:rPr>
                <w:rFonts w:ascii="Tahoma" w:hAnsi="Tahoma" w:cs="Tahoma"/>
                <w:color w:val="00B050"/>
                <w:sz w:val="20"/>
                <w:szCs w:val="20"/>
                <w:rtl/>
              </w:rPr>
            </w:pPr>
            <w:r w:rsidRPr="000A7BE5">
              <w:rPr>
                <w:rFonts w:ascii="Tahoma" w:hAnsi="Tahoma" w:cs="Tahoma"/>
                <w:color w:val="00B050"/>
                <w:sz w:val="14"/>
                <w:szCs w:val="20"/>
                <w:rtl/>
              </w:rPr>
              <w:t>14:30</w:t>
            </w:r>
          </w:p>
        </w:tc>
        <w:tc>
          <w:tcPr>
            <w:tcW w:w="2089" w:type="pct"/>
            <w:tcBorders>
              <w:top w:val="nil"/>
              <w:left w:val="single" w:sz="4" w:space="0" w:color="auto"/>
              <w:bottom w:val="single" w:sz="4" w:space="0" w:color="auto"/>
              <w:right w:val="single" w:sz="18" w:space="0" w:color="auto"/>
            </w:tcBorders>
            <w:shd w:val="clear" w:color="auto" w:fill="auto"/>
            <w:vAlign w:val="center"/>
            <w:hideMark/>
          </w:tcPr>
          <w:p w14:paraId="3A176A70" w14:textId="77777777" w:rsidR="000A7BE5" w:rsidRPr="000A7BE5" w:rsidRDefault="000A7BE5" w:rsidP="0098045B">
            <w:pPr>
              <w:jc w:val="center"/>
              <w:rPr>
                <w:rFonts w:ascii="Tahoma" w:hAnsi="Tahoma" w:cs="Tahoma"/>
                <w:color w:val="00B050"/>
                <w:sz w:val="20"/>
                <w:szCs w:val="20"/>
                <w:rtl/>
              </w:rPr>
            </w:pPr>
            <w:r w:rsidRPr="000A7BE5">
              <w:rPr>
                <w:rFonts w:ascii="Tahoma" w:hAnsi="Tahoma" w:cs="Tahoma"/>
                <w:color w:val="00B050"/>
                <w:sz w:val="14"/>
                <w:szCs w:val="20"/>
                <w:rtl/>
              </w:rPr>
              <w:t> </w:t>
            </w:r>
          </w:p>
        </w:tc>
      </w:tr>
      <w:tr w:rsidR="000A7BE5" w:rsidRPr="000A7BE5" w14:paraId="287DA1EC" w14:textId="77777777" w:rsidTr="00663E1A">
        <w:trPr>
          <w:trHeight w:val="285"/>
        </w:trPr>
        <w:tc>
          <w:tcPr>
            <w:tcW w:w="394" w:type="pct"/>
            <w:tcBorders>
              <w:top w:val="nil"/>
              <w:left w:val="single" w:sz="18" w:space="0" w:color="auto"/>
              <w:bottom w:val="single" w:sz="4" w:space="0" w:color="auto"/>
              <w:right w:val="single" w:sz="4" w:space="0" w:color="auto"/>
            </w:tcBorders>
            <w:shd w:val="clear" w:color="auto" w:fill="auto"/>
            <w:vAlign w:val="center"/>
            <w:hideMark/>
          </w:tcPr>
          <w:p w14:paraId="530BA974" w14:textId="77777777" w:rsidR="000A7BE5" w:rsidRPr="000A7BE5" w:rsidRDefault="000A7BE5" w:rsidP="0098045B">
            <w:pPr>
              <w:jc w:val="center"/>
              <w:rPr>
                <w:rFonts w:ascii="Tahoma" w:hAnsi="Tahoma" w:cs="Tahoma"/>
                <w:color w:val="00B050"/>
                <w:sz w:val="20"/>
                <w:szCs w:val="20"/>
                <w:rtl/>
              </w:rPr>
            </w:pPr>
            <w:r w:rsidRPr="000A7BE5">
              <w:rPr>
                <w:rFonts w:ascii="Tahoma" w:hAnsi="Tahoma" w:cs="Tahoma"/>
                <w:color w:val="00B050"/>
                <w:sz w:val="14"/>
                <w:szCs w:val="20"/>
                <w:rtl/>
              </w:rPr>
              <w:t>16:00</w:t>
            </w:r>
          </w:p>
        </w:tc>
        <w:tc>
          <w:tcPr>
            <w:tcW w:w="2168" w:type="pct"/>
            <w:tcBorders>
              <w:top w:val="nil"/>
              <w:left w:val="single" w:sz="4" w:space="0" w:color="auto"/>
              <w:bottom w:val="single" w:sz="4" w:space="0" w:color="auto"/>
              <w:right w:val="single" w:sz="18" w:space="0" w:color="auto"/>
            </w:tcBorders>
            <w:shd w:val="clear" w:color="auto" w:fill="auto"/>
            <w:vAlign w:val="center"/>
            <w:hideMark/>
          </w:tcPr>
          <w:p w14:paraId="01709A51" w14:textId="77777777" w:rsidR="000A7BE5" w:rsidRPr="000A7BE5" w:rsidRDefault="000A7BE5" w:rsidP="0098045B">
            <w:pPr>
              <w:jc w:val="center"/>
              <w:rPr>
                <w:rFonts w:ascii="Tahoma" w:hAnsi="Tahoma" w:cs="Tahoma"/>
                <w:color w:val="00B050"/>
                <w:sz w:val="20"/>
                <w:szCs w:val="20"/>
                <w:rtl/>
              </w:rPr>
            </w:pPr>
            <w:r w:rsidRPr="000A7BE5">
              <w:rPr>
                <w:rFonts w:ascii="Tahoma" w:hAnsi="Tahoma" w:cs="Tahoma"/>
                <w:color w:val="00B050"/>
                <w:sz w:val="14"/>
                <w:szCs w:val="20"/>
                <w:rtl/>
              </w:rPr>
              <w:t> </w:t>
            </w:r>
          </w:p>
        </w:tc>
        <w:tc>
          <w:tcPr>
            <w:tcW w:w="349" w:type="pct"/>
            <w:tcBorders>
              <w:top w:val="nil"/>
              <w:left w:val="single" w:sz="18" w:space="0" w:color="auto"/>
              <w:bottom w:val="single" w:sz="4" w:space="0" w:color="auto"/>
              <w:right w:val="single" w:sz="4" w:space="0" w:color="auto"/>
            </w:tcBorders>
            <w:shd w:val="clear" w:color="auto" w:fill="auto"/>
            <w:vAlign w:val="center"/>
            <w:hideMark/>
          </w:tcPr>
          <w:p w14:paraId="57DCBA5D" w14:textId="77777777" w:rsidR="000A7BE5" w:rsidRPr="000A7BE5" w:rsidRDefault="000A7BE5" w:rsidP="0098045B">
            <w:pPr>
              <w:jc w:val="center"/>
              <w:rPr>
                <w:rFonts w:ascii="Tahoma" w:hAnsi="Tahoma" w:cs="Tahoma"/>
                <w:color w:val="00B050"/>
                <w:sz w:val="20"/>
                <w:szCs w:val="20"/>
                <w:rtl/>
              </w:rPr>
            </w:pPr>
            <w:r w:rsidRPr="000A7BE5">
              <w:rPr>
                <w:rFonts w:ascii="Tahoma" w:hAnsi="Tahoma" w:cs="Tahoma"/>
                <w:color w:val="00B050"/>
                <w:sz w:val="14"/>
                <w:szCs w:val="20"/>
                <w:rtl/>
              </w:rPr>
              <w:t>15:00</w:t>
            </w:r>
          </w:p>
        </w:tc>
        <w:tc>
          <w:tcPr>
            <w:tcW w:w="2089" w:type="pct"/>
            <w:tcBorders>
              <w:top w:val="nil"/>
              <w:left w:val="single" w:sz="4" w:space="0" w:color="auto"/>
              <w:bottom w:val="single" w:sz="4" w:space="0" w:color="auto"/>
              <w:right w:val="single" w:sz="18" w:space="0" w:color="auto"/>
            </w:tcBorders>
            <w:shd w:val="clear" w:color="auto" w:fill="auto"/>
            <w:vAlign w:val="center"/>
            <w:hideMark/>
          </w:tcPr>
          <w:p w14:paraId="49E670AE" w14:textId="77777777" w:rsidR="000A7BE5" w:rsidRPr="000A7BE5" w:rsidRDefault="000A7BE5" w:rsidP="0098045B">
            <w:pPr>
              <w:jc w:val="center"/>
              <w:rPr>
                <w:rFonts w:ascii="Tahoma" w:hAnsi="Tahoma" w:cs="Tahoma"/>
                <w:color w:val="00B050"/>
                <w:sz w:val="20"/>
                <w:szCs w:val="20"/>
                <w:rtl/>
              </w:rPr>
            </w:pPr>
            <w:r w:rsidRPr="000A7BE5">
              <w:rPr>
                <w:rFonts w:ascii="Tahoma" w:hAnsi="Tahoma" w:cs="Tahoma"/>
                <w:color w:val="00B050"/>
                <w:sz w:val="14"/>
                <w:szCs w:val="20"/>
                <w:rtl/>
              </w:rPr>
              <w:t> </w:t>
            </w:r>
          </w:p>
        </w:tc>
      </w:tr>
      <w:tr w:rsidR="000A7BE5" w:rsidRPr="000A7BE5" w14:paraId="6355B6BD" w14:textId="77777777" w:rsidTr="00663E1A">
        <w:trPr>
          <w:trHeight w:val="285"/>
        </w:trPr>
        <w:tc>
          <w:tcPr>
            <w:tcW w:w="394" w:type="pct"/>
            <w:tcBorders>
              <w:top w:val="nil"/>
              <w:left w:val="single" w:sz="18" w:space="0" w:color="auto"/>
              <w:bottom w:val="single" w:sz="4" w:space="0" w:color="auto"/>
              <w:right w:val="single" w:sz="4" w:space="0" w:color="auto"/>
            </w:tcBorders>
            <w:shd w:val="clear" w:color="auto" w:fill="auto"/>
            <w:vAlign w:val="center"/>
            <w:hideMark/>
          </w:tcPr>
          <w:p w14:paraId="76B9A4FC" w14:textId="77777777" w:rsidR="000A7BE5" w:rsidRPr="000A7BE5" w:rsidRDefault="000A7BE5" w:rsidP="0098045B">
            <w:pPr>
              <w:jc w:val="center"/>
              <w:rPr>
                <w:rFonts w:ascii="Tahoma" w:hAnsi="Tahoma" w:cs="Tahoma"/>
                <w:color w:val="00B050"/>
                <w:sz w:val="20"/>
                <w:szCs w:val="20"/>
                <w:rtl/>
              </w:rPr>
            </w:pPr>
            <w:r w:rsidRPr="000A7BE5">
              <w:rPr>
                <w:rFonts w:ascii="Tahoma" w:hAnsi="Tahoma" w:cs="Tahoma"/>
                <w:color w:val="00B050"/>
                <w:sz w:val="14"/>
                <w:szCs w:val="20"/>
                <w:rtl/>
              </w:rPr>
              <w:t>16:30</w:t>
            </w:r>
          </w:p>
        </w:tc>
        <w:tc>
          <w:tcPr>
            <w:tcW w:w="2168" w:type="pct"/>
            <w:tcBorders>
              <w:top w:val="nil"/>
              <w:left w:val="single" w:sz="4" w:space="0" w:color="auto"/>
              <w:bottom w:val="single" w:sz="4" w:space="0" w:color="auto"/>
              <w:right w:val="single" w:sz="18" w:space="0" w:color="auto"/>
            </w:tcBorders>
            <w:shd w:val="clear" w:color="auto" w:fill="auto"/>
            <w:vAlign w:val="center"/>
            <w:hideMark/>
          </w:tcPr>
          <w:p w14:paraId="4AFB57F9" w14:textId="77777777" w:rsidR="000A7BE5" w:rsidRPr="000A7BE5" w:rsidRDefault="000A7BE5" w:rsidP="0098045B">
            <w:pPr>
              <w:jc w:val="center"/>
              <w:rPr>
                <w:rFonts w:ascii="Tahoma" w:hAnsi="Tahoma" w:cs="Tahoma"/>
                <w:color w:val="00B050"/>
                <w:sz w:val="20"/>
                <w:szCs w:val="20"/>
                <w:rtl/>
              </w:rPr>
            </w:pPr>
            <w:r w:rsidRPr="000A7BE5">
              <w:rPr>
                <w:rFonts w:ascii="Tahoma" w:hAnsi="Tahoma" w:cs="Tahoma"/>
                <w:color w:val="00B050"/>
                <w:sz w:val="14"/>
                <w:szCs w:val="20"/>
                <w:rtl/>
              </w:rPr>
              <w:t> </w:t>
            </w:r>
          </w:p>
        </w:tc>
        <w:tc>
          <w:tcPr>
            <w:tcW w:w="349" w:type="pct"/>
            <w:tcBorders>
              <w:top w:val="nil"/>
              <w:left w:val="single" w:sz="18" w:space="0" w:color="auto"/>
              <w:bottom w:val="single" w:sz="4" w:space="0" w:color="auto"/>
              <w:right w:val="single" w:sz="4" w:space="0" w:color="auto"/>
            </w:tcBorders>
            <w:shd w:val="clear" w:color="auto" w:fill="auto"/>
            <w:vAlign w:val="center"/>
            <w:hideMark/>
          </w:tcPr>
          <w:p w14:paraId="276AD22F" w14:textId="77777777" w:rsidR="000A7BE5" w:rsidRPr="000A7BE5" w:rsidRDefault="000A7BE5" w:rsidP="0098045B">
            <w:pPr>
              <w:jc w:val="center"/>
              <w:rPr>
                <w:rFonts w:ascii="Tahoma" w:hAnsi="Tahoma" w:cs="Tahoma"/>
                <w:color w:val="00B050"/>
                <w:sz w:val="20"/>
                <w:szCs w:val="20"/>
                <w:rtl/>
              </w:rPr>
            </w:pPr>
            <w:r w:rsidRPr="000A7BE5">
              <w:rPr>
                <w:rFonts w:ascii="Tahoma" w:hAnsi="Tahoma" w:cs="Tahoma"/>
                <w:color w:val="00B050"/>
                <w:sz w:val="14"/>
                <w:szCs w:val="20"/>
                <w:rtl/>
              </w:rPr>
              <w:t>15:30</w:t>
            </w:r>
          </w:p>
        </w:tc>
        <w:tc>
          <w:tcPr>
            <w:tcW w:w="2089" w:type="pct"/>
            <w:tcBorders>
              <w:top w:val="nil"/>
              <w:left w:val="single" w:sz="4" w:space="0" w:color="auto"/>
              <w:bottom w:val="single" w:sz="4" w:space="0" w:color="auto"/>
              <w:right w:val="single" w:sz="18" w:space="0" w:color="auto"/>
            </w:tcBorders>
            <w:shd w:val="clear" w:color="auto" w:fill="auto"/>
            <w:vAlign w:val="center"/>
            <w:hideMark/>
          </w:tcPr>
          <w:p w14:paraId="480E3009" w14:textId="77777777" w:rsidR="000A7BE5" w:rsidRPr="000A7BE5" w:rsidRDefault="000A7BE5" w:rsidP="0098045B">
            <w:pPr>
              <w:jc w:val="center"/>
              <w:rPr>
                <w:rFonts w:ascii="Tahoma" w:hAnsi="Tahoma" w:cs="Tahoma"/>
                <w:color w:val="00B050"/>
                <w:sz w:val="20"/>
                <w:szCs w:val="20"/>
                <w:rtl/>
              </w:rPr>
            </w:pPr>
            <w:r w:rsidRPr="000A7BE5">
              <w:rPr>
                <w:rFonts w:ascii="Tahoma" w:hAnsi="Tahoma" w:cs="Tahoma"/>
                <w:color w:val="00B050"/>
                <w:sz w:val="14"/>
                <w:szCs w:val="20"/>
                <w:rtl/>
              </w:rPr>
              <w:t> </w:t>
            </w:r>
          </w:p>
        </w:tc>
      </w:tr>
      <w:tr w:rsidR="000A7BE5" w:rsidRPr="000A7BE5" w14:paraId="491CFF6A" w14:textId="77777777" w:rsidTr="00663E1A">
        <w:trPr>
          <w:trHeight w:val="285"/>
        </w:trPr>
        <w:tc>
          <w:tcPr>
            <w:tcW w:w="394" w:type="pct"/>
            <w:tcBorders>
              <w:top w:val="nil"/>
              <w:left w:val="single" w:sz="18" w:space="0" w:color="auto"/>
              <w:bottom w:val="single" w:sz="4" w:space="0" w:color="auto"/>
              <w:right w:val="single" w:sz="4" w:space="0" w:color="auto"/>
            </w:tcBorders>
            <w:shd w:val="clear" w:color="auto" w:fill="auto"/>
            <w:vAlign w:val="center"/>
            <w:hideMark/>
          </w:tcPr>
          <w:p w14:paraId="6A5058F5" w14:textId="77777777" w:rsidR="000A7BE5" w:rsidRPr="000A7BE5" w:rsidRDefault="000A7BE5" w:rsidP="0098045B">
            <w:pPr>
              <w:jc w:val="center"/>
              <w:rPr>
                <w:rFonts w:ascii="Tahoma" w:hAnsi="Tahoma" w:cs="Tahoma"/>
                <w:color w:val="00B050"/>
                <w:sz w:val="20"/>
                <w:szCs w:val="20"/>
                <w:rtl/>
              </w:rPr>
            </w:pPr>
            <w:r w:rsidRPr="000A7BE5">
              <w:rPr>
                <w:rFonts w:ascii="Tahoma" w:hAnsi="Tahoma" w:cs="Tahoma"/>
                <w:color w:val="00B050"/>
                <w:sz w:val="14"/>
                <w:szCs w:val="20"/>
                <w:rtl/>
              </w:rPr>
              <w:t>17:00</w:t>
            </w:r>
          </w:p>
        </w:tc>
        <w:tc>
          <w:tcPr>
            <w:tcW w:w="2168" w:type="pct"/>
            <w:tcBorders>
              <w:top w:val="nil"/>
              <w:left w:val="single" w:sz="4" w:space="0" w:color="auto"/>
              <w:bottom w:val="single" w:sz="4" w:space="0" w:color="auto"/>
              <w:right w:val="single" w:sz="18" w:space="0" w:color="auto"/>
            </w:tcBorders>
            <w:shd w:val="clear" w:color="auto" w:fill="auto"/>
            <w:vAlign w:val="center"/>
            <w:hideMark/>
          </w:tcPr>
          <w:p w14:paraId="2771A937" w14:textId="77777777" w:rsidR="000A7BE5" w:rsidRPr="000A7BE5" w:rsidRDefault="000A7BE5" w:rsidP="0098045B">
            <w:pPr>
              <w:jc w:val="center"/>
              <w:rPr>
                <w:rFonts w:ascii="Tahoma" w:hAnsi="Tahoma" w:cs="Tahoma"/>
                <w:color w:val="00B050"/>
                <w:sz w:val="20"/>
                <w:szCs w:val="20"/>
                <w:rtl/>
              </w:rPr>
            </w:pPr>
            <w:r w:rsidRPr="000A7BE5">
              <w:rPr>
                <w:rFonts w:ascii="Tahoma" w:hAnsi="Tahoma" w:cs="Tahoma"/>
                <w:color w:val="00B050"/>
                <w:sz w:val="14"/>
                <w:szCs w:val="20"/>
                <w:rtl/>
              </w:rPr>
              <w:t> </w:t>
            </w:r>
          </w:p>
        </w:tc>
        <w:tc>
          <w:tcPr>
            <w:tcW w:w="349" w:type="pct"/>
            <w:tcBorders>
              <w:top w:val="nil"/>
              <w:left w:val="single" w:sz="18" w:space="0" w:color="auto"/>
              <w:bottom w:val="single" w:sz="4" w:space="0" w:color="auto"/>
              <w:right w:val="single" w:sz="4" w:space="0" w:color="auto"/>
            </w:tcBorders>
            <w:shd w:val="clear" w:color="auto" w:fill="auto"/>
            <w:vAlign w:val="center"/>
            <w:hideMark/>
          </w:tcPr>
          <w:p w14:paraId="4E756045" w14:textId="77777777" w:rsidR="000A7BE5" w:rsidRPr="000A7BE5" w:rsidRDefault="000A7BE5" w:rsidP="0098045B">
            <w:pPr>
              <w:jc w:val="center"/>
              <w:rPr>
                <w:rFonts w:ascii="Tahoma" w:hAnsi="Tahoma" w:cs="Tahoma"/>
                <w:color w:val="00B050"/>
                <w:sz w:val="20"/>
                <w:szCs w:val="20"/>
                <w:rtl/>
              </w:rPr>
            </w:pPr>
            <w:r w:rsidRPr="000A7BE5">
              <w:rPr>
                <w:rFonts w:ascii="Tahoma" w:hAnsi="Tahoma" w:cs="Tahoma"/>
                <w:color w:val="00B050"/>
                <w:sz w:val="14"/>
                <w:szCs w:val="20"/>
                <w:rtl/>
              </w:rPr>
              <w:t>16:00</w:t>
            </w:r>
          </w:p>
        </w:tc>
        <w:tc>
          <w:tcPr>
            <w:tcW w:w="2089" w:type="pct"/>
            <w:tcBorders>
              <w:top w:val="nil"/>
              <w:left w:val="single" w:sz="4" w:space="0" w:color="auto"/>
              <w:bottom w:val="single" w:sz="4" w:space="0" w:color="auto"/>
              <w:right w:val="single" w:sz="18" w:space="0" w:color="auto"/>
            </w:tcBorders>
            <w:shd w:val="clear" w:color="auto" w:fill="auto"/>
            <w:vAlign w:val="center"/>
            <w:hideMark/>
          </w:tcPr>
          <w:p w14:paraId="07FB273D" w14:textId="77777777" w:rsidR="000A7BE5" w:rsidRPr="000A7BE5" w:rsidRDefault="000A7BE5" w:rsidP="0098045B">
            <w:pPr>
              <w:jc w:val="center"/>
              <w:rPr>
                <w:rFonts w:ascii="Tahoma" w:hAnsi="Tahoma" w:cs="Tahoma"/>
                <w:color w:val="00B050"/>
                <w:sz w:val="20"/>
                <w:szCs w:val="20"/>
                <w:rtl/>
              </w:rPr>
            </w:pPr>
            <w:r w:rsidRPr="000A7BE5">
              <w:rPr>
                <w:rFonts w:ascii="Tahoma" w:hAnsi="Tahoma" w:cs="Tahoma"/>
                <w:color w:val="00B050"/>
                <w:sz w:val="14"/>
                <w:szCs w:val="20"/>
                <w:rtl/>
              </w:rPr>
              <w:t> </w:t>
            </w:r>
          </w:p>
        </w:tc>
      </w:tr>
      <w:tr w:rsidR="000A7BE5" w:rsidRPr="000A7BE5" w14:paraId="3C50B0B6" w14:textId="77777777" w:rsidTr="00663E1A">
        <w:trPr>
          <w:trHeight w:val="285"/>
        </w:trPr>
        <w:tc>
          <w:tcPr>
            <w:tcW w:w="394" w:type="pct"/>
            <w:tcBorders>
              <w:top w:val="nil"/>
              <w:left w:val="single" w:sz="18" w:space="0" w:color="auto"/>
              <w:bottom w:val="single" w:sz="4" w:space="0" w:color="auto"/>
              <w:right w:val="single" w:sz="4" w:space="0" w:color="auto"/>
            </w:tcBorders>
            <w:shd w:val="clear" w:color="auto" w:fill="auto"/>
            <w:vAlign w:val="center"/>
            <w:hideMark/>
          </w:tcPr>
          <w:p w14:paraId="787F5E72" w14:textId="77777777" w:rsidR="000A7BE5" w:rsidRPr="000A7BE5" w:rsidRDefault="000A7BE5" w:rsidP="0098045B">
            <w:pPr>
              <w:jc w:val="center"/>
              <w:rPr>
                <w:rFonts w:ascii="Tahoma" w:hAnsi="Tahoma" w:cs="Tahoma"/>
                <w:color w:val="00B050"/>
                <w:sz w:val="20"/>
                <w:szCs w:val="20"/>
                <w:rtl/>
              </w:rPr>
            </w:pPr>
            <w:r w:rsidRPr="000A7BE5">
              <w:rPr>
                <w:rFonts w:ascii="Tahoma" w:hAnsi="Tahoma" w:cs="Tahoma"/>
                <w:color w:val="00B050"/>
                <w:sz w:val="14"/>
                <w:szCs w:val="20"/>
                <w:rtl/>
              </w:rPr>
              <w:t>17:30</w:t>
            </w:r>
          </w:p>
        </w:tc>
        <w:tc>
          <w:tcPr>
            <w:tcW w:w="2168" w:type="pct"/>
            <w:tcBorders>
              <w:top w:val="nil"/>
              <w:left w:val="single" w:sz="4" w:space="0" w:color="auto"/>
              <w:bottom w:val="single" w:sz="4" w:space="0" w:color="auto"/>
              <w:right w:val="single" w:sz="18" w:space="0" w:color="auto"/>
            </w:tcBorders>
            <w:shd w:val="clear" w:color="auto" w:fill="auto"/>
            <w:vAlign w:val="center"/>
            <w:hideMark/>
          </w:tcPr>
          <w:p w14:paraId="49572C8E" w14:textId="77777777" w:rsidR="000A7BE5" w:rsidRPr="000A7BE5" w:rsidRDefault="000A7BE5" w:rsidP="0098045B">
            <w:pPr>
              <w:rPr>
                <w:rFonts w:ascii="Tahoma" w:hAnsi="Tahoma" w:cs="Tahoma"/>
                <w:color w:val="00B050"/>
                <w:sz w:val="20"/>
                <w:szCs w:val="20"/>
                <w:rtl/>
              </w:rPr>
            </w:pPr>
            <w:r w:rsidRPr="000A7BE5">
              <w:rPr>
                <w:rFonts w:ascii="Tahoma" w:hAnsi="Tahoma" w:cs="Tahoma"/>
                <w:color w:val="00B050"/>
                <w:sz w:val="20"/>
                <w:szCs w:val="20"/>
                <w:rtl/>
              </w:rPr>
              <w:t> </w:t>
            </w:r>
          </w:p>
        </w:tc>
        <w:tc>
          <w:tcPr>
            <w:tcW w:w="349" w:type="pct"/>
            <w:tcBorders>
              <w:top w:val="nil"/>
              <w:left w:val="single" w:sz="18" w:space="0" w:color="auto"/>
              <w:bottom w:val="single" w:sz="4" w:space="0" w:color="auto"/>
              <w:right w:val="single" w:sz="4" w:space="0" w:color="auto"/>
            </w:tcBorders>
            <w:shd w:val="clear" w:color="auto" w:fill="auto"/>
            <w:vAlign w:val="center"/>
            <w:hideMark/>
          </w:tcPr>
          <w:p w14:paraId="30552837" w14:textId="77777777" w:rsidR="000A7BE5" w:rsidRPr="000A7BE5" w:rsidRDefault="000A7BE5" w:rsidP="0098045B">
            <w:pPr>
              <w:jc w:val="center"/>
              <w:rPr>
                <w:rFonts w:ascii="Tahoma" w:hAnsi="Tahoma" w:cs="Tahoma"/>
                <w:color w:val="00B050"/>
                <w:sz w:val="20"/>
                <w:szCs w:val="20"/>
                <w:rtl/>
              </w:rPr>
            </w:pPr>
            <w:r w:rsidRPr="000A7BE5">
              <w:rPr>
                <w:rFonts w:ascii="Tahoma" w:hAnsi="Tahoma" w:cs="Tahoma"/>
                <w:color w:val="00B050"/>
                <w:sz w:val="14"/>
                <w:szCs w:val="20"/>
                <w:rtl/>
              </w:rPr>
              <w:t>16:30</w:t>
            </w:r>
          </w:p>
        </w:tc>
        <w:tc>
          <w:tcPr>
            <w:tcW w:w="2089" w:type="pct"/>
            <w:tcBorders>
              <w:top w:val="nil"/>
              <w:left w:val="single" w:sz="4" w:space="0" w:color="auto"/>
              <w:bottom w:val="single" w:sz="4" w:space="0" w:color="auto"/>
              <w:right w:val="single" w:sz="18" w:space="0" w:color="auto"/>
            </w:tcBorders>
            <w:shd w:val="clear" w:color="auto" w:fill="auto"/>
            <w:vAlign w:val="center"/>
            <w:hideMark/>
          </w:tcPr>
          <w:p w14:paraId="4DF49DA5" w14:textId="77777777" w:rsidR="000A7BE5" w:rsidRPr="000A7BE5" w:rsidRDefault="000A7BE5" w:rsidP="0098045B">
            <w:pPr>
              <w:jc w:val="center"/>
              <w:rPr>
                <w:rFonts w:ascii="Tahoma" w:hAnsi="Tahoma" w:cs="Tahoma"/>
                <w:color w:val="00B050"/>
                <w:sz w:val="20"/>
                <w:szCs w:val="20"/>
                <w:rtl/>
              </w:rPr>
            </w:pPr>
            <w:r w:rsidRPr="000A7BE5">
              <w:rPr>
                <w:rFonts w:ascii="Tahoma" w:hAnsi="Tahoma" w:cs="Tahoma"/>
                <w:color w:val="00B050"/>
                <w:sz w:val="14"/>
                <w:szCs w:val="20"/>
                <w:rtl/>
              </w:rPr>
              <w:t> </w:t>
            </w:r>
          </w:p>
        </w:tc>
      </w:tr>
      <w:tr w:rsidR="000A7BE5" w:rsidRPr="000A7BE5" w14:paraId="6797E92A" w14:textId="77777777" w:rsidTr="00663E1A">
        <w:trPr>
          <w:trHeight w:val="285"/>
        </w:trPr>
        <w:tc>
          <w:tcPr>
            <w:tcW w:w="394" w:type="pct"/>
            <w:tcBorders>
              <w:top w:val="nil"/>
              <w:left w:val="single" w:sz="18" w:space="0" w:color="auto"/>
              <w:bottom w:val="single" w:sz="4" w:space="0" w:color="auto"/>
              <w:right w:val="single" w:sz="4" w:space="0" w:color="auto"/>
            </w:tcBorders>
            <w:shd w:val="clear" w:color="auto" w:fill="auto"/>
            <w:vAlign w:val="center"/>
            <w:hideMark/>
          </w:tcPr>
          <w:p w14:paraId="7E9813ED" w14:textId="77777777" w:rsidR="000A7BE5" w:rsidRPr="000A7BE5" w:rsidRDefault="000A7BE5" w:rsidP="0098045B">
            <w:pPr>
              <w:jc w:val="center"/>
              <w:rPr>
                <w:rFonts w:ascii="Tahoma" w:hAnsi="Tahoma" w:cs="Tahoma"/>
                <w:color w:val="00B050"/>
                <w:sz w:val="20"/>
                <w:szCs w:val="20"/>
                <w:rtl/>
              </w:rPr>
            </w:pPr>
            <w:r w:rsidRPr="000A7BE5">
              <w:rPr>
                <w:rFonts w:ascii="Tahoma" w:hAnsi="Tahoma" w:cs="Tahoma"/>
                <w:color w:val="00B050"/>
                <w:sz w:val="20"/>
                <w:szCs w:val="20"/>
                <w:rtl/>
              </w:rPr>
              <w:t>18:00</w:t>
            </w:r>
          </w:p>
        </w:tc>
        <w:tc>
          <w:tcPr>
            <w:tcW w:w="2168" w:type="pct"/>
            <w:tcBorders>
              <w:top w:val="nil"/>
              <w:left w:val="single" w:sz="4" w:space="0" w:color="auto"/>
              <w:bottom w:val="single" w:sz="4" w:space="0" w:color="auto"/>
              <w:right w:val="single" w:sz="18" w:space="0" w:color="auto"/>
            </w:tcBorders>
            <w:shd w:val="clear" w:color="auto" w:fill="auto"/>
            <w:noWrap/>
            <w:vAlign w:val="bottom"/>
            <w:hideMark/>
          </w:tcPr>
          <w:p w14:paraId="2B4154D3" w14:textId="77777777" w:rsidR="000A7BE5" w:rsidRPr="000A7BE5" w:rsidRDefault="000A7BE5" w:rsidP="0098045B">
            <w:pPr>
              <w:rPr>
                <w:rFonts w:ascii="Arial" w:hAnsi="Arial" w:cs="Arial"/>
                <w:color w:val="000000"/>
                <w:sz w:val="22"/>
                <w:szCs w:val="22"/>
                <w:rtl/>
              </w:rPr>
            </w:pPr>
            <w:r w:rsidRPr="000A7BE5">
              <w:rPr>
                <w:rFonts w:ascii="Arial" w:hAnsi="Arial" w:cs="Arial"/>
                <w:color w:val="000000"/>
                <w:sz w:val="22"/>
                <w:szCs w:val="22"/>
              </w:rPr>
              <w:t> </w:t>
            </w:r>
          </w:p>
        </w:tc>
        <w:tc>
          <w:tcPr>
            <w:tcW w:w="349" w:type="pct"/>
            <w:tcBorders>
              <w:top w:val="nil"/>
              <w:left w:val="single" w:sz="18" w:space="0" w:color="auto"/>
              <w:bottom w:val="single" w:sz="4" w:space="0" w:color="auto"/>
              <w:right w:val="single" w:sz="4" w:space="0" w:color="auto"/>
            </w:tcBorders>
            <w:shd w:val="clear" w:color="auto" w:fill="auto"/>
            <w:vAlign w:val="center"/>
            <w:hideMark/>
          </w:tcPr>
          <w:p w14:paraId="045FE185" w14:textId="77777777" w:rsidR="000A7BE5" w:rsidRPr="000A7BE5" w:rsidRDefault="000A7BE5" w:rsidP="0098045B">
            <w:pPr>
              <w:jc w:val="center"/>
              <w:rPr>
                <w:rFonts w:ascii="Tahoma" w:hAnsi="Tahoma" w:cs="Tahoma"/>
                <w:color w:val="00B050"/>
                <w:sz w:val="20"/>
                <w:szCs w:val="20"/>
              </w:rPr>
            </w:pPr>
            <w:r w:rsidRPr="000A7BE5">
              <w:rPr>
                <w:rFonts w:ascii="Tahoma" w:hAnsi="Tahoma" w:cs="Tahoma"/>
                <w:color w:val="00B050"/>
                <w:sz w:val="20"/>
                <w:szCs w:val="20"/>
                <w:rtl/>
              </w:rPr>
              <w:t>17:00</w:t>
            </w:r>
          </w:p>
        </w:tc>
        <w:tc>
          <w:tcPr>
            <w:tcW w:w="2089" w:type="pct"/>
            <w:tcBorders>
              <w:top w:val="nil"/>
              <w:left w:val="single" w:sz="4" w:space="0" w:color="auto"/>
              <w:bottom w:val="single" w:sz="4" w:space="0" w:color="auto"/>
              <w:right w:val="single" w:sz="18" w:space="0" w:color="auto"/>
            </w:tcBorders>
            <w:shd w:val="clear" w:color="auto" w:fill="auto"/>
            <w:noWrap/>
            <w:vAlign w:val="bottom"/>
            <w:hideMark/>
          </w:tcPr>
          <w:p w14:paraId="6D5B6E00" w14:textId="77777777" w:rsidR="000A7BE5" w:rsidRPr="000A7BE5" w:rsidRDefault="000A7BE5" w:rsidP="0098045B">
            <w:pPr>
              <w:rPr>
                <w:rFonts w:ascii="Arial" w:hAnsi="Arial" w:cs="Arial"/>
                <w:color w:val="000000"/>
                <w:sz w:val="22"/>
                <w:szCs w:val="22"/>
                <w:rtl/>
              </w:rPr>
            </w:pPr>
            <w:r w:rsidRPr="000A7BE5">
              <w:rPr>
                <w:rFonts w:ascii="Arial" w:hAnsi="Arial" w:cs="Arial"/>
                <w:color w:val="000000"/>
                <w:sz w:val="22"/>
                <w:szCs w:val="22"/>
              </w:rPr>
              <w:t> </w:t>
            </w:r>
          </w:p>
        </w:tc>
      </w:tr>
      <w:tr w:rsidR="000A7BE5" w:rsidRPr="000A7BE5" w14:paraId="3A5070CB" w14:textId="77777777" w:rsidTr="00663E1A">
        <w:trPr>
          <w:trHeight w:val="285"/>
        </w:trPr>
        <w:tc>
          <w:tcPr>
            <w:tcW w:w="394" w:type="pct"/>
            <w:tcBorders>
              <w:top w:val="nil"/>
              <w:left w:val="single" w:sz="18" w:space="0" w:color="auto"/>
              <w:bottom w:val="single" w:sz="4" w:space="0" w:color="auto"/>
              <w:right w:val="single" w:sz="4" w:space="0" w:color="auto"/>
            </w:tcBorders>
            <w:shd w:val="clear" w:color="auto" w:fill="auto"/>
            <w:vAlign w:val="center"/>
            <w:hideMark/>
          </w:tcPr>
          <w:p w14:paraId="49D8D124" w14:textId="77777777" w:rsidR="000A7BE5" w:rsidRPr="000A7BE5" w:rsidRDefault="000A7BE5" w:rsidP="0098045B">
            <w:pPr>
              <w:jc w:val="center"/>
              <w:rPr>
                <w:rFonts w:ascii="Tahoma" w:hAnsi="Tahoma" w:cs="Tahoma"/>
                <w:color w:val="00B050"/>
                <w:sz w:val="20"/>
                <w:szCs w:val="20"/>
              </w:rPr>
            </w:pPr>
            <w:r w:rsidRPr="000A7BE5">
              <w:rPr>
                <w:rFonts w:ascii="Tahoma" w:hAnsi="Tahoma" w:cs="Tahoma"/>
                <w:color w:val="00B050"/>
                <w:sz w:val="20"/>
                <w:szCs w:val="20"/>
                <w:rtl/>
              </w:rPr>
              <w:t>18:30</w:t>
            </w:r>
          </w:p>
        </w:tc>
        <w:tc>
          <w:tcPr>
            <w:tcW w:w="2168" w:type="pct"/>
            <w:tcBorders>
              <w:top w:val="nil"/>
              <w:left w:val="single" w:sz="4" w:space="0" w:color="auto"/>
              <w:bottom w:val="single" w:sz="4" w:space="0" w:color="auto"/>
              <w:right w:val="single" w:sz="18" w:space="0" w:color="auto"/>
            </w:tcBorders>
            <w:shd w:val="clear" w:color="auto" w:fill="auto"/>
            <w:noWrap/>
            <w:vAlign w:val="bottom"/>
            <w:hideMark/>
          </w:tcPr>
          <w:p w14:paraId="1DDC269A" w14:textId="77777777" w:rsidR="000A7BE5" w:rsidRPr="000A7BE5" w:rsidRDefault="000A7BE5" w:rsidP="0098045B">
            <w:pPr>
              <w:rPr>
                <w:rFonts w:ascii="Arial" w:hAnsi="Arial" w:cs="Arial"/>
                <w:color w:val="000000"/>
                <w:sz w:val="22"/>
                <w:szCs w:val="22"/>
              </w:rPr>
            </w:pPr>
            <w:r w:rsidRPr="000A7BE5">
              <w:rPr>
                <w:rFonts w:ascii="Arial" w:hAnsi="Arial" w:cs="Arial"/>
                <w:color w:val="000000"/>
                <w:sz w:val="22"/>
                <w:szCs w:val="22"/>
              </w:rPr>
              <w:t> </w:t>
            </w:r>
          </w:p>
        </w:tc>
        <w:tc>
          <w:tcPr>
            <w:tcW w:w="349" w:type="pct"/>
            <w:tcBorders>
              <w:top w:val="nil"/>
              <w:left w:val="single" w:sz="18" w:space="0" w:color="auto"/>
              <w:bottom w:val="single" w:sz="4" w:space="0" w:color="auto"/>
              <w:right w:val="single" w:sz="4" w:space="0" w:color="auto"/>
            </w:tcBorders>
            <w:shd w:val="clear" w:color="auto" w:fill="auto"/>
            <w:vAlign w:val="center"/>
            <w:hideMark/>
          </w:tcPr>
          <w:p w14:paraId="21C1913A" w14:textId="77777777" w:rsidR="000A7BE5" w:rsidRPr="000A7BE5" w:rsidRDefault="000A7BE5" w:rsidP="0098045B">
            <w:pPr>
              <w:jc w:val="center"/>
              <w:rPr>
                <w:rFonts w:ascii="Tahoma" w:hAnsi="Tahoma" w:cs="Tahoma"/>
                <w:color w:val="00B050"/>
                <w:sz w:val="20"/>
                <w:szCs w:val="20"/>
              </w:rPr>
            </w:pPr>
            <w:r w:rsidRPr="000A7BE5">
              <w:rPr>
                <w:rFonts w:ascii="Tahoma" w:hAnsi="Tahoma" w:cs="Tahoma"/>
                <w:color w:val="00B050"/>
                <w:sz w:val="20"/>
                <w:szCs w:val="20"/>
                <w:rtl/>
              </w:rPr>
              <w:t>17:30</w:t>
            </w:r>
          </w:p>
        </w:tc>
        <w:tc>
          <w:tcPr>
            <w:tcW w:w="2089" w:type="pct"/>
            <w:tcBorders>
              <w:top w:val="nil"/>
              <w:left w:val="single" w:sz="4" w:space="0" w:color="auto"/>
              <w:bottom w:val="single" w:sz="4" w:space="0" w:color="auto"/>
              <w:right w:val="single" w:sz="18" w:space="0" w:color="auto"/>
            </w:tcBorders>
            <w:shd w:val="clear" w:color="auto" w:fill="auto"/>
            <w:noWrap/>
            <w:vAlign w:val="bottom"/>
            <w:hideMark/>
          </w:tcPr>
          <w:p w14:paraId="19ED2927" w14:textId="77777777" w:rsidR="000A7BE5" w:rsidRPr="000A7BE5" w:rsidRDefault="000A7BE5" w:rsidP="0098045B">
            <w:pPr>
              <w:rPr>
                <w:rFonts w:ascii="Arial" w:hAnsi="Arial" w:cs="Arial"/>
                <w:color w:val="000000"/>
                <w:sz w:val="22"/>
                <w:szCs w:val="22"/>
                <w:rtl/>
              </w:rPr>
            </w:pPr>
            <w:r w:rsidRPr="000A7BE5">
              <w:rPr>
                <w:rFonts w:ascii="Arial" w:hAnsi="Arial" w:cs="Arial"/>
                <w:color w:val="000000"/>
                <w:sz w:val="22"/>
                <w:szCs w:val="22"/>
              </w:rPr>
              <w:t> </w:t>
            </w:r>
          </w:p>
        </w:tc>
      </w:tr>
      <w:tr w:rsidR="000A7BE5" w:rsidRPr="000A7BE5" w14:paraId="727FEFA5" w14:textId="77777777" w:rsidTr="00663E1A">
        <w:trPr>
          <w:trHeight w:val="285"/>
        </w:trPr>
        <w:tc>
          <w:tcPr>
            <w:tcW w:w="394" w:type="pct"/>
            <w:tcBorders>
              <w:top w:val="nil"/>
              <w:left w:val="single" w:sz="18" w:space="0" w:color="auto"/>
              <w:bottom w:val="single" w:sz="4" w:space="0" w:color="auto"/>
              <w:right w:val="single" w:sz="4" w:space="0" w:color="auto"/>
            </w:tcBorders>
            <w:shd w:val="clear" w:color="auto" w:fill="auto"/>
            <w:vAlign w:val="center"/>
            <w:hideMark/>
          </w:tcPr>
          <w:p w14:paraId="3B03FB5B" w14:textId="77777777" w:rsidR="000A7BE5" w:rsidRPr="000A7BE5" w:rsidRDefault="000A7BE5" w:rsidP="0098045B">
            <w:pPr>
              <w:jc w:val="center"/>
              <w:rPr>
                <w:rFonts w:ascii="Tahoma" w:hAnsi="Tahoma" w:cs="Tahoma"/>
                <w:color w:val="00B050"/>
                <w:sz w:val="20"/>
                <w:szCs w:val="20"/>
              </w:rPr>
            </w:pPr>
            <w:r w:rsidRPr="000A7BE5">
              <w:rPr>
                <w:rFonts w:ascii="Tahoma" w:hAnsi="Tahoma" w:cs="Tahoma"/>
                <w:color w:val="00B050"/>
                <w:sz w:val="20"/>
                <w:szCs w:val="20"/>
                <w:rtl/>
              </w:rPr>
              <w:t>19:00</w:t>
            </w:r>
          </w:p>
        </w:tc>
        <w:tc>
          <w:tcPr>
            <w:tcW w:w="2168" w:type="pct"/>
            <w:tcBorders>
              <w:top w:val="nil"/>
              <w:left w:val="single" w:sz="4" w:space="0" w:color="auto"/>
              <w:bottom w:val="single" w:sz="4" w:space="0" w:color="auto"/>
              <w:right w:val="single" w:sz="18" w:space="0" w:color="auto"/>
            </w:tcBorders>
            <w:shd w:val="clear" w:color="auto" w:fill="auto"/>
            <w:noWrap/>
            <w:vAlign w:val="bottom"/>
            <w:hideMark/>
          </w:tcPr>
          <w:p w14:paraId="22CEA335" w14:textId="77777777" w:rsidR="000A7BE5" w:rsidRPr="000A7BE5" w:rsidRDefault="000A7BE5" w:rsidP="0098045B">
            <w:pPr>
              <w:rPr>
                <w:rFonts w:ascii="Arial" w:hAnsi="Arial" w:cs="Arial"/>
                <w:color w:val="000000"/>
                <w:sz w:val="22"/>
                <w:szCs w:val="22"/>
              </w:rPr>
            </w:pPr>
            <w:r w:rsidRPr="000A7BE5">
              <w:rPr>
                <w:rFonts w:ascii="Arial" w:hAnsi="Arial" w:cs="Arial"/>
                <w:color w:val="000000"/>
                <w:sz w:val="22"/>
                <w:szCs w:val="22"/>
              </w:rPr>
              <w:t> </w:t>
            </w:r>
          </w:p>
        </w:tc>
        <w:tc>
          <w:tcPr>
            <w:tcW w:w="349" w:type="pct"/>
            <w:tcBorders>
              <w:top w:val="nil"/>
              <w:left w:val="single" w:sz="18" w:space="0" w:color="auto"/>
              <w:bottom w:val="single" w:sz="4" w:space="0" w:color="auto"/>
              <w:right w:val="single" w:sz="4" w:space="0" w:color="auto"/>
            </w:tcBorders>
            <w:shd w:val="clear" w:color="auto" w:fill="auto"/>
            <w:vAlign w:val="center"/>
            <w:hideMark/>
          </w:tcPr>
          <w:p w14:paraId="6C57F73A" w14:textId="77777777" w:rsidR="000A7BE5" w:rsidRPr="000A7BE5" w:rsidRDefault="000A7BE5" w:rsidP="0098045B">
            <w:pPr>
              <w:jc w:val="center"/>
              <w:rPr>
                <w:rFonts w:ascii="Tahoma" w:hAnsi="Tahoma" w:cs="Tahoma"/>
                <w:color w:val="00B050"/>
                <w:sz w:val="20"/>
                <w:szCs w:val="20"/>
              </w:rPr>
            </w:pPr>
            <w:r w:rsidRPr="000A7BE5">
              <w:rPr>
                <w:rFonts w:ascii="Tahoma" w:hAnsi="Tahoma" w:cs="Tahoma"/>
                <w:color w:val="00B050"/>
                <w:sz w:val="20"/>
                <w:szCs w:val="20"/>
                <w:rtl/>
              </w:rPr>
              <w:t>18:00</w:t>
            </w:r>
          </w:p>
        </w:tc>
        <w:tc>
          <w:tcPr>
            <w:tcW w:w="2089" w:type="pct"/>
            <w:tcBorders>
              <w:top w:val="nil"/>
              <w:left w:val="single" w:sz="4" w:space="0" w:color="auto"/>
              <w:bottom w:val="single" w:sz="4" w:space="0" w:color="auto"/>
              <w:right w:val="single" w:sz="18" w:space="0" w:color="auto"/>
            </w:tcBorders>
            <w:shd w:val="clear" w:color="auto" w:fill="auto"/>
            <w:noWrap/>
            <w:vAlign w:val="bottom"/>
            <w:hideMark/>
          </w:tcPr>
          <w:p w14:paraId="05B45726" w14:textId="77777777" w:rsidR="000A7BE5" w:rsidRPr="000A7BE5" w:rsidRDefault="000A7BE5" w:rsidP="0098045B">
            <w:pPr>
              <w:rPr>
                <w:rFonts w:ascii="Arial" w:hAnsi="Arial" w:cs="Arial"/>
                <w:color w:val="000000"/>
                <w:sz w:val="22"/>
                <w:szCs w:val="22"/>
                <w:rtl/>
              </w:rPr>
            </w:pPr>
            <w:r w:rsidRPr="000A7BE5">
              <w:rPr>
                <w:rFonts w:ascii="Arial" w:hAnsi="Arial" w:cs="Arial"/>
                <w:color w:val="000000"/>
                <w:sz w:val="22"/>
                <w:szCs w:val="22"/>
              </w:rPr>
              <w:t> </w:t>
            </w:r>
          </w:p>
        </w:tc>
      </w:tr>
      <w:tr w:rsidR="000A7BE5" w:rsidRPr="000A7BE5" w14:paraId="0E53126F" w14:textId="77777777" w:rsidTr="00663E1A">
        <w:trPr>
          <w:trHeight w:val="285"/>
        </w:trPr>
        <w:tc>
          <w:tcPr>
            <w:tcW w:w="394" w:type="pct"/>
            <w:tcBorders>
              <w:top w:val="nil"/>
              <w:left w:val="single" w:sz="18" w:space="0" w:color="auto"/>
              <w:bottom w:val="single" w:sz="4" w:space="0" w:color="auto"/>
              <w:right w:val="single" w:sz="4" w:space="0" w:color="auto"/>
            </w:tcBorders>
            <w:shd w:val="clear" w:color="auto" w:fill="auto"/>
            <w:vAlign w:val="center"/>
            <w:hideMark/>
          </w:tcPr>
          <w:p w14:paraId="3119788A" w14:textId="77777777" w:rsidR="000A7BE5" w:rsidRPr="000A7BE5" w:rsidRDefault="000A7BE5" w:rsidP="0098045B">
            <w:pPr>
              <w:jc w:val="center"/>
              <w:rPr>
                <w:rFonts w:ascii="Tahoma" w:hAnsi="Tahoma" w:cs="Tahoma"/>
                <w:color w:val="00B050"/>
                <w:sz w:val="20"/>
                <w:szCs w:val="20"/>
              </w:rPr>
            </w:pPr>
            <w:r w:rsidRPr="000A7BE5">
              <w:rPr>
                <w:rFonts w:ascii="Tahoma" w:hAnsi="Tahoma" w:cs="Tahoma"/>
                <w:color w:val="00B050"/>
                <w:sz w:val="20"/>
                <w:szCs w:val="20"/>
                <w:rtl/>
              </w:rPr>
              <w:t>19:30</w:t>
            </w:r>
          </w:p>
        </w:tc>
        <w:tc>
          <w:tcPr>
            <w:tcW w:w="2168" w:type="pct"/>
            <w:tcBorders>
              <w:top w:val="nil"/>
              <w:left w:val="single" w:sz="4" w:space="0" w:color="auto"/>
              <w:bottom w:val="single" w:sz="4" w:space="0" w:color="auto"/>
              <w:right w:val="single" w:sz="18" w:space="0" w:color="auto"/>
            </w:tcBorders>
            <w:shd w:val="clear" w:color="auto" w:fill="auto"/>
            <w:noWrap/>
            <w:vAlign w:val="bottom"/>
            <w:hideMark/>
          </w:tcPr>
          <w:p w14:paraId="393219AE" w14:textId="77777777" w:rsidR="000A7BE5" w:rsidRPr="000A7BE5" w:rsidRDefault="000A7BE5" w:rsidP="0098045B">
            <w:pPr>
              <w:rPr>
                <w:rFonts w:ascii="Arial" w:hAnsi="Arial" w:cs="Arial"/>
                <w:color w:val="000000"/>
                <w:sz w:val="22"/>
                <w:szCs w:val="22"/>
                <w:rtl/>
              </w:rPr>
            </w:pPr>
            <w:r w:rsidRPr="000A7BE5">
              <w:rPr>
                <w:rFonts w:ascii="Arial" w:hAnsi="Arial" w:cs="Arial"/>
                <w:color w:val="000000"/>
                <w:sz w:val="22"/>
                <w:szCs w:val="22"/>
              </w:rPr>
              <w:t> </w:t>
            </w:r>
          </w:p>
        </w:tc>
        <w:tc>
          <w:tcPr>
            <w:tcW w:w="349" w:type="pct"/>
            <w:tcBorders>
              <w:top w:val="nil"/>
              <w:left w:val="single" w:sz="18" w:space="0" w:color="auto"/>
              <w:bottom w:val="single" w:sz="4" w:space="0" w:color="auto"/>
              <w:right w:val="single" w:sz="4" w:space="0" w:color="auto"/>
            </w:tcBorders>
            <w:shd w:val="clear" w:color="auto" w:fill="auto"/>
            <w:vAlign w:val="center"/>
            <w:hideMark/>
          </w:tcPr>
          <w:p w14:paraId="520FEFFE" w14:textId="77777777" w:rsidR="000A7BE5" w:rsidRPr="000A7BE5" w:rsidRDefault="000A7BE5" w:rsidP="0098045B">
            <w:pPr>
              <w:jc w:val="center"/>
              <w:rPr>
                <w:rFonts w:ascii="Tahoma" w:hAnsi="Tahoma" w:cs="Tahoma"/>
                <w:color w:val="00B050"/>
                <w:sz w:val="20"/>
                <w:szCs w:val="20"/>
              </w:rPr>
            </w:pPr>
            <w:r w:rsidRPr="000A7BE5">
              <w:rPr>
                <w:rFonts w:ascii="Tahoma" w:hAnsi="Tahoma" w:cs="Tahoma"/>
                <w:color w:val="00B050"/>
                <w:sz w:val="20"/>
                <w:szCs w:val="20"/>
                <w:rtl/>
              </w:rPr>
              <w:t>18:30</w:t>
            </w:r>
          </w:p>
        </w:tc>
        <w:tc>
          <w:tcPr>
            <w:tcW w:w="2089" w:type="pct"/>
            <w:tcBorders>
              <w:top w:val="nil"/>
              <w:left w:val="single" w:sz="4" w:space="0" w:color="auto"/>
              <w:bottom w:val="single" w:sz="4" w:space="0" w:color="auto"/>
              <w:right w:val="single" w:sz="18" w:space="0" w:color="auto"/>
            </w:tcBorders>
            <w:shd w:val="clear" w:color="auto" w:fill="auto"/>
            <w:noWrap/>
            <w:vAlign w:val="bottom"/>
            <w:hideMark/>
          </w:tcPr>
          <w:p w14:paraId="4876BD90" w14:textId="77777777" w:rsidR="000A7BE5" w:rsidRPr="000A7BE5" w:rsidRDefault="000A7BE5" w:rsidP="0098045B">
            <w:pPr>
              <w:rPr>
                <w:rFonts w:ascii="Arial" w:hAnsi="Arial" w:cs="Arial"/>
                <w:color w:val="000000"/>
                <w:sz w:val="22"/>
                <w:szCs w:val="22"/>
                <w:rtl/>
              </w:rPr>
            </w:pPr>
            <w:r w:rsidRPr="000A7BE5">
              <w:rPr>
                <w:rFonts w:ascii="Arial" w:hAnsi="Arial" w:cs="Arial"/>
                <w:color w:val="000000"/>
                <w:sz w:val="22"/>
                <w:szCs w:val="22"/>
              </w:rPr>
              <w:t> </w:t>
            </w:r>
          </w:p>
        </w:tc>
      </w:tr>
      <w:tr w:rsidR="000A7BE5" w:rsidRPr="000A7BE5" w14:paraId="77A09100" w14:textId="77777777" w:rsidTr="00663E1A">
        <w:trPr>
          <w:trHeight w:val="285"/>
        </w:trPr>
        <w:tc>
          <w:tcPr>
            <w:tcW w:w="394" w:type="pct"/>
            <w:tcBorders>
              <w:top w:val="nil"/>
              <w:left w:val="single" w:sz="18" w:space="0" w:color="auto"/>
              <w:bottom w:val="single" w:sz="18" w:space="0" w:color="auto"/>
              <w:right w:val="single" w:sz="4" w:space="0" w:color="auto"/>
            </w:tcBorders>
            <w:shd w:val="clear" w:color="auto" w:fill="auto"/>
            <w:vAlign w:val="center"/>
            <w:hideMark/>
          </w:tcPr>
          <w:p w14:paraId="23F6ECFD" w14:textId="77777777" w:rsidR="000A7BE5" w:rsidRPr="000A7BE5" w:rsidRDefault="000A7BE5" w:rsidP="0098045B">
            <w:pPr>
              <w:jc w:val="center"/>
              <w:rPr>
                <w:rFonts w:ascii="Tahoma" w:hAnsi="Tahoma" w:cs="Tahoma"/>
                <w:color w:val="00B050"/>
                <w:sz w:val="20"/>
                <w:szCs w:val="20"/>
              </w:rPr>
            </w:pPr>
            <w:r w:rsidRPr="000A7BE5">
              <w:rPr>
                <w:rFonts w:ascii="Tahoma" w:hAnsi="Tahoma" w:cs="Tahoma"/>
                <w:color w:val="00B050"/>
                <w:sz w:val="20"/>
                <w:szCs w:val="20"/>
                <w:rtl/>
              </w:rPr>
              <w:t>20:00</w:t>
            </w:r>
          </w:p>
        </w:tc>
        <w:tc>
          <w:tcPr>
            <w:tcW w:w="2168" w:type="pct"/>
            <w:tcBorders>
              <w:top w:val="nil"/>
              <w:left w:val="single" w:sz="4" w:space="0" w:color="auto"/>
              <w:bottom w:val="single" w:sz="18" w:space="0" w:color="auto"/>
              <w:right w:val="single" w:sz="18" w:space="0" w:color="auto"/>
            </w:tcBorders>
            <w:shd w:val="clear" w:color="auto" w:fill="auto"/>
            <w:noWrap/>
            <w:vAlign w:val="bottom"/>
            <w:hideMark/>
          </w:tcPr>
          <w:p w14:paraId="52EE7662" w14:textId="77777777" w:rsidR="000A7BE5" w:rsidRPr="000A7BE5" w:rsidRDefault="000A7BE5" w:rsidP="0098045B">
            <w:pPr>
              <w:rPr>
                <w:rFonts w:ascii="Arial" w:hAnsi="Arial" w:cs="Arial"/>
                <w:color w:val="000000"/>
                <w:sz w:val="22"/>
                <w:szCs w:val="22"/>
                <w:rtl/>
              </w:rPr>
            </w:pPr>
            <w:r w:rsidRPr="000A7BE5">
              <w:rPr>
                <w:rFonts w:ascii="Arial" w:hAnsi="Arial" w:cs="Arial"/>
                <w:color w:val="000000"/>
                <w:sz w:val="22"/>
                <w:szCs w:val="22"/>
              </w:rPr>
              <w:t> </w:t>
            </w:r>
          </w:p>
        </w:tc>
        <w:tc>
          <w:tcPr>
            <w:tcW w:w="349" w:type="pct"/>
            <w:tcBorders>
              <w:top w:val="nil"/>
              <w:left w:val="single" w:sz="18" w:space="0" w:color="auto"/>
              <w:bottom w:val="single" w:sz="18" w:space="0" w:color="auto"/>
              <w:right w:val="single" w:sz="4" w:space="0" w:color="auto"/>
            </w:tcBorders>
            <w:shd w:val="clear" w:color="auto" w:fill="auto"/>
            <w:vAlign w:val="center"/>
            <w:hideMark/>
          </w:tcPr>
          <w:p w14:paraId="21406A97" w14:textId="77777777" w:rsidR="000A7BE5" w:rsidRPr="000A7BE5" w:rsidRDefault="000A7BE5" w:rsidP="0098045B">
            <w:pPr>
              <w:jc w:val="center"/>
              <w:rPr>
                <w:rFonts w:ascii="Tahoma" w:hAnsi="Tahoma" w:cs="Tahoma"/>
                <w:color w:val="00B050"/>
                <w:sz w:val="20"/>
                <w:szCs w:val="20"/>
              </w:rPr>
            </w:pPr>
            <w:r w:rsidRPr="000A7BE5">
              <w:rPr>
                <w:rFonts w:ascii="Tahoma" w:hAnsi="Tahoma" w:cs="Tahoma"/>
                <w:color w:val="00B050"/>
                <w:sz w:val="20"/>
                <w:szCs w:val="20"/>
                <w:rtl/>
              </w:rPr>
              <w:t>19:00</w:t>
            </w:r>
          </w:p>
        </w:tc>
        <w:tc>
          <w:tcPr>
            <w:tcW w:w="2089" w:type="pct"/>
            <w:tcBorders>
              <w:top w:val="nil"/>
              <w:left w:val="single" w:sz="4" w:space="0" w:color="auto"/>
              <w:bottom w:val="single" w:sz="18" w:space="0" w:color="auto"/>
              <w:right w:val="single" w:sz="18" w:space="0" w:color="auto"/>
            </w:tcBorders>
            <w:shd w:val="clear" w:color="auto" w:fill="auto"/>
            <w:noWrap/>
            <w:vAlign w:val="bottom"/>
            <w:hideMark/>
          </w:tcPr>
          <w:p w14:paraId="3F45E64B" w14:textId="77777777" w:rsidR="000A7BE5" w:rsidRPr="000A7BE5" w:rsidRDefault="000A7BE5" w:rsidP="0098045B">
            <w:pPr>
              <w:rPr>
                <w:rFonts w:ascii="Arial" w:hAnsi="Arial" w:cs="Arial"/>
                <w:color w:val="000000"/>
                <w:sz w:val="22"/>
                <w:szCs w:val="22"/>
                <w:rtl/>
              </w:rPr>
            </w:pPr>
            <w:r w:rsidRPr="000A7BE5">
              <w:rPr>
                <w:rFonts w:ascii="Arial" w:hAnsi="Arial" w:cs="Arial"/>
                <w:color w:val="000000"/>
                <w:sz w:val="22"/>
                <w:szCs w:val="22"/>
              </w:rPr>
              <w:t> </w:t>
            </w:r>
          </w:p>
        </w:tc>
      </w:tr>
    </w:tbl>
    <w:p w14:paraId="504380CF" w14:textId="56F1FE99" w:rsidR="00401A89" w:rsidRDefault="00401A89" w:rsidP="0098045B">
      <w:pPr>
        <w:rPr>
          <w:rtl/>
        </w:rPr>
      </w:pPr>
      <w:bookmarkStart w:id="59" w:name="_Toc395219242"/>
    </w:p>
    <w:p w14:paraId="1CC1191D" w14:textId="77777777" w:rsidR="00401A89" w:rsidRDefault="00401A89" w:rsidP="0098045B">
      <w:pPr>
        <w:spacing w:after="200" w:line="276" w:lineRule="auto"/>
        <w:rPr>
          <w:rtl/>
        </w:rPr>
      </w:pPr>
      <w:r>
        <w:rPr>
          <w:rtl/>
        </w:rPr>
        <w:br w:type="page"/>
      </w:r>
    </w:p>
    <w:p w14:paraId="3DF40F0B" w14:textId="77777777" w:rsidR="005F3CF8" w:rsidRDefault="005F3CF8" w:rsidP="0098045B">
      <w:pPr>
        <w:rPr>
          <w:rtl/>
        </w:rPr>
      </w:pPr>
    </w:p>
    <w:bookmarkStart w:id="60" w:name="_Toc14251720"/>
    <w:bookmarkStart w:id="61" w:name="_Toc395951245"/>
    <w:bookmarkStart w:id="62" w:name="_Toc395953281"/>
    <w:p w14:paraId="48B16974" w14:textId="77777777" w:rsidR="00BD4721" w:rsidRDefault="005C7BBC" w:rsidP="0098045B">
      <w:pPr>
        <w:rPr>
          <w:rtl/>
        </w:rPr>
      </w:pPr>
      <w:r>
        <w:rPr>
          <w:rFonts w:eastAsiaTheme="minorHAnsi"/>
          <w:noProof/>
          <w:rtl/>
        </w:rPr>
        <mc:AlternateContent>
          <mc:Choice Requires="wps">
            <w:drawing>
              <wp:anchor distT="0" distB="0" distL="114300" distR="114300" simplePos="0" relativeHeight="251658243" behindDoc="0" locked="0" layoutInCell="1" allowOverlap="1" wp14:anchorId="62B0B333" wp14:editId="2FD79DDF">
                <wp:simplePos x="0" y="0"/>
                <wp:positionH relativeFrom="column">
                  <wp:posOffset>-73660</wp:posOffset>
                </wp:positionH>
                <wp:positionV relativeFrom="paragraph">
                  <wp:posOffset>66040</wp:posOffset>
                </wp:positionV>
                <wp:extent cx="6578221" cy="8978900"/>
                <wp:effectExtent l="0" t="0" r="13335" b="12700"/>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8221" cy="89789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FBE43" id="Rectangle 6" o:spid="_x0000_s1026" style="position:absolute;left:0;text-align:left;margin-left:-5.8pt;margin-top:5.2pt;width:517.95pt;height:70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" filled="f" strokeweight="1.5pt"/>
            </w:pict>
          </mc:Fallback>
        </mc:AlternateContent>
      </w:r>
      <w:bookmarkStart w:id="63" w:name="_Toc440987637"/>
      <w:bookmarkStart w:id="64" w:name="_Toc440989064"/>
      <w:bookmarkEnd w:id="60"/>
    </w:p>
    <w:p w14:paraId="59276254" w14:textId="0C450B2C" w:rsidR="00D273D3" w:rsidRDefault="00A428B7" w:rsidP="00DF4F20">
      <w:pPr>
        <w:pStyle w:val="1"/>
        <w:rPr>
          <w:rtl/>
        </w:rPr>
      </w:pPr>
      <w:bookmarkStart w:id="65" w:name="_Toc79313006"/>
      <w:r w:rsidRPr="00896072">
        <w:rPr>
          <w:rtl/>
        </w:rPr>
        <w:t>פרק 04</w:t>
      </w:r>
      <w:r w:rsidR="00FE7A01" w:rsidRPr="00896072">
        <w:rPr>
          <w:rFonts w:hint="cs"/>
          <w:rtl/>
        </w:rPr>
        <w:t xml:space="preserve"> </w:t>
      </w:r>
      <w:r w:rsidR="00FE7A01" w:rsidRPr="00896072">
        <w:rPr>
          <w:rtl/>
        </w:rPr>
        <w:t>–</w:t>
      </w:r>
      <w:r w:rsidRPr="00896072">
        <w:rPr>
          <w:rtl/>
        </w:rPr>
        <w:t xml:space="preserve"> </w:t>
      </w:r>
      <w:r w:rsidR="00E13213" w:rsidRPr="00896072">
        <w:rPr>
          <w:rtl/>
        </w:rPr>
        <w:t>אזורי הפעילות</w:t>
      </w:r>
      <w:bookmarkEnd w:id="59"/>
      <w:bookmarkEnd w:id="61"/>
      <w:bookmarkEnd w:id="62"/>
      <w:bookmarkEnd w:id="63"/>
      <w:bookmarkEnd w:id="64"/>
      <w:bookmarkEnd w:id="65"/>
    </w:p>
    <w:p w14:paraId="56F40C87" w14:textId="77777777" w:rsidR="007248FB" w:rsidRDefault="007248FB" w:rsidP="00DF4F20">
      <w:pPr>
        <w:autoSpaceDE w:val="0"/>
        <w:autoSpaceDN w:val="0"/>
        <w:adjustRightInd w:val="0"/>
        <w:jc w:val="both"/>
        <w:rPr>
          <w:rFonts w:ascii="Tahoma-Bold" w:eastAsiaTheme="minorHAnsi" w:hAnsiTheme="minorHAnsi" w:cs="Tahoma-Bold"/>
          <w:b/>
          <w:bCs/>
          <w:sz w:val="28"/>
          <w:szCs w:val="28"/>
          <w:rtl/>
        </w:rPr>
      </w:pPr>
    </w:p>
    <w:p w14:paraId="6B9172FA" w14:textId="4209FB39" w:rsidR="007F1972" w:rsidRPr="007248FB" w:rsidRDefault="007F1972" w:rsidP="00DF4F20">
      <w:pPr>
        <w:autoSpaceDE w:val="0"/>
        <w:autoSpaceDN w:val="0"/>
        <w:adjustRightInd w:val="0"/>
        <w:spacing w:line="360" w:lineRule="auto"/>
        <w:jc w:val="both"/>
        <w:rPr>
          <w:rFonts w:ascii="Tahoma" w:eastAsiaTheme="minorHAnsi" w:hAnsi="Tahoma" w:cs="Tahoma"/>
          <w:b/>
          <w:bCs/>
          <w:sz w:val="20"/>
          <w:szCs w:val="20"/>
        </w:rPr>
      </w:pPr>
      <w:r w:rsidRPr="007248FB">
        <w:rPr>
          <w:rFonts w:ascii="Tahoma" w:eastAsiaTheme="minorHAnsi" w:hAnsi="Tahoma" w:cs="Tahoma"/>
          <w:b/>
          <w:bCs/>
          <w:sz w:val="20"/>
          <w:szCs w:val="20"/>
          <w:rtl/>
        </w:rPr>
        <w:t>פרק</w:t>
      </w:r>
      <w:r w:rsidR="005149B9">
        <w:rPr>
          <w:rFonts w:ascii="Tahoma" w:eastAsiaTheme="minorHAnsi" w:hAnsi="Tahoma" w:cs="Tahoma" w:hint="cs"/>
          <w:b/>
          <w:bCs/>
          <w:sz w:val="20"/>
          <w:szCs w:val="20"/>
          <w:rtl/>
        </w:rPr>
        <w:t xml:space="preserve"> 3: </w:t>
      </w:r>
      <w:r w:rsidRPr="007248FB">
        <w:rPr>
          <w:rFonts w:ascii="Tahoma" w:eastAsiaTheme="minorHAnsi" w:hAnsi="Tahoma" w:cs="Tahoma"/>
          <w:b/>
          <w:bCs/>
          <w:sz w:val="20"/>
          <w:szCs w:val="20"/>
          <w:rtl/>
        </w:rPr>
        <w:t>פעילות</w:t>
      </w:r>
      <w:r w:rsidRPr="007248FB">
        <w:rPr>
          <w:rFonts w:ascii="Tahoma" w:eastAsiaTheme="minorHAnsi" w:hAnsi="Tahoma" w:cs="Tahoma"/>
          <w:b/>
          <w:bCs/>
          <w:sz w:val="20"/>
          <w:szCs w:val="20"/>
        </w:rPr>
        <w:t xml:space="preserve"> </w:t>
      </w:r>
      <w:r w:rsidRPr="007248FB">
        <w:rPr>
          <w:rFonts w:ascii="Tahoma" w:eastAsiaTheme="minorHAnsi" w:hAnsi="Tahoma" w:cs="Tahoma"/>
          <w:b/>
          <w:bCs/>
          <w:sz w:val="20"/>
          <w:szCs w:val="20"/>
          <w:rtl/>
        </w:rPr>
        <w:t>במרחב</w:t>
      </w:r>
      <w:r w:rsidRPr="007248FB">
        <w:rPr>
          <w:rFonts w:ascii="Tahoma" w:eastAsiaTheme="minorHAnsi" w:hAnsi="Tahoma" w:cs="Tahoma"/>
          <w:b/>
          <w:bCs/>
          <w:sz w:val="20"/>
          <w:szCs w:val="20"/>
        </w:rPr>
        <w:t xml:space="preserve"> </w:t>
      </w:r>
      <w:r w:rsidRPr="007248FB">
        <w:rPr>
          <w:rFonts w:ascii="Tahoma" w:eastAsiaTheme="minorHAnsi" w:hAnsi="Tahoma" w:cs="Tahoma"/>
          <w:b/>
          <w:bCs/>
          <w:sz w:val="20"/>
          <w:szCs w:val="20"/>
          <w:rtl/>
        </w:rPr>
        <w:t>השבט</w:t>
      </w:r>
      <w:r w:rsidR="007248FB" w:rsidRPr="007248FB">
        <w:rPr>
          <w:rFonts w:ascii="Tahoma" w:eastAsiaTheme="minorHAnsi" w:hAnsi="Tahoma" w:cs="Tahoma"/>
          <w:b/>
          <w:bCs/>
          <w:sz w:val="20"/>
          <w:szCs w:val="20"/>
          <w:rtl/>
        </w:rPr>
        <w:t xml:space="preserve"> (מתוך א</w:t>
      </w:r>
      <w:r w:rsidR="008A3268">
        <w:rPr>
          <w:rFonts w:ascii="Tahoma" w:eastAsiaTheme="minorHAnsi" w:hAnsi="Tahoma" w:cs="Tahoma"/>
          <w:b/>
          <w:bCs/>
          <w:sz w:val="20"/>
          <w:szCs w:val="20"/>
          <w:rtl/>
        </w:rPr>
        <w:t>ו</w:t>
      </w:r>
      <w:r w:rsidR="007248FB" w:rsidRPr="007248FB">
        <w:rPr>
          <w:rFonts w:ascii="Tahoma" w:eastAsiaTheme="minorHAnsi" w:hAnsi="Tahoma" w:cs="Tahoma"/>
          <w:b/>
          <w:bCs/>
          <w:sz w:val="20"/>
          <w:szCs w:val="20"/>
          <w:rtl/>
        </w:rPr>
        <w:t>גדן הבטיחות התנועתי)</w:t>
      </w:r>
    </w:p>
    <w:p w14:paraId="45F4DC27" w14:textId="4AE97EA8" w:rsidR="007F1972" w:rsidRPr="007248FB" w:rsidRDefault="007F1972" w:rsidP="00DF4F20">
      <w:pPr>
        <w:pStyle w:val="aa"/>
        <w:numPr>
          <w:ilvl w:val="0"/>
          <w:numId w:val="27"/>
        </w:numPr>
        <w:autoSpaceDE w:val="0"/>
        <w:autoSpaceDN w:val="0"/>
        <w:adjustRightInd w:val="0"/>
        <w:spacing w:line="360" w:lineRule="auto"/>
        <w:jc w:val="both"/>
        <w:rPr>
          <w:rFonts w:ascii="Tahoma" w:eastAsiaTheme="minorHAnsi" w:hAnsi="Tahoma" w:cs="Tahoma"/>
          <w:sz w:val="20"/>
          <w:szCs w:val="20"/>
        </w:rPr>
      </w:pPr>
      <w:r w:rsidRPr="007248FB">
        <w:rPr>
          <w:rFonts w:ascii="Tahoma" w:eastAsiaTheme="minorHAnsi" w:hAnsi="Tahoma" w:cs="Tahoma"/>
          <w:sz w:val="20"/>
          <w:szCs w:val="20"/>
          <w:rtl/>
        </w:rPr>
        <w:t>הגדרות</w:t>
      </w:r>
      <w:r w:rsidR="00BE7E42">
        <w:rPr>
          <w:rFonts w:ascii="Tahoma" w:eastAsiaTheme="minorHAnsi" w:hAnsi="Tahoma" w:cs="Tahoma" w:hint="cs"/>
          <w:sz w:val="20"/>
          <w:szCs w:val="20"/>
          <w:rtl/>
        </w:rPr>
        <w:t xml:space="preserve"> </w:t>
      </w:r>
      <w:r w:rsidRPr="007248FB">
        <w:rPr>
          <w:rFonts w:ascii="Tahoma" w:eastAsiaTheme="minorHAnsi" w:hAnsi="Tahoma" w:cs="Tahoma"/>
          <w:sz w:val="20"/>
          <w:szCs w:val="20"/>
          <w:rtl/>
        </w:rPr>
        <w:t>סוגי</w:t>
      </w:r>
      <w:r w:rsidR="00BE7E42">
        <w:rPr>
          <w:rFonts w:ascii="Tahoma" w:eastAsiaTheme="minorHAnsi" w:hAnsi="Tahoma" w:cs="Tahoma" w:hint="cs"/>
          <w:sz w:val="20"/>
          <w:szCs w:val="20"/>
          <w:rtl/>
        </w:rPr>
        <w:t xml:space="preserve"> </w:t>
      </w:r>
      <w:r w:rsidRPr="007248FB">
        <w:rPr>
          <w:rFonts w:ascii="Tahoma" w:eastAsiaTheme="minorHAnsi" w:hAnsi="Tahoma" w:cs="Tahoma"/>
          <w:sz w:val="20"/>
          <w:szCs w:val="20"/>
          <w:rtl/>
        </w:rPr>
        <w:t>שטחים</w:t>
      </w:r>
      <w:r w:rsidR="00BE7E42">
        <w:rPr>
          <w:rFonts w:ascii="Tahoma" w:eastAsiaTheme="minorHAnsi" w:hAnsi="Tahoma" w:cs="Tahoma" w:hint="cs"/>
          <w:sz w:val="20"/>
          <w:szCs w:val="20"/>
          <w:rtl/>
        </w:rPr>
        <w:t xml:space="preserve">: </w:t>
      </w:r>
      <w:r w:rsidRPr="007248FB">
        <w:rPr>
          <w:rFonts w:ascii="Tahoma" w:eastAsiaTheme="minorHAnsi" w:hAnsi="Tahoma" w:cs="Tahoma"/>
          <w:sz w:val="20"/>
          <w:szCs w:val="20"/>
          <w:rtl/>
        </w:rPr>
        <w:t>ייקבעו</w:t>
      </w:r>
      <w:r w:rsidR="00BE7E42">
        <w:rPr>
          <w:rFonts w:ascii="Tahoma" w:eastAsiaTheme="minorHAnsi" w:hAnsi="Tahoma" w:cs="Tahoma" w:hint="cs"/>
          <w:sz w:val="20"/>
          <w:szCs w:val="20"/>
          <w:rtl/>
        </w:rPr>
        <w:t xml:space="preserve"> </w:t>
      </w:r>
      <w:r w:rsidRPr="007248FB">
        <w:rPr>
          <w:rFonts w:ascii="Tahoma" w:eastAsiaTheme="minorHAnsi" w:hAnsi="Tahoma" w:cs="Tahoma"/>
          <w:sz w:val="20"/>
          <w:szCs w:val="20"/>
          <w:rtl/>
        </w:rPr>
        <w:t>על</w:t>
      </w:r>
      <w:r w:rsidR="00BE7E42">
        <w:rPr>
          <w:rFonts w:ascii="Tahoma" w:eastAsiaTheme="minorHAnsi" w:hAnsi="Tahoma" w:cs="Tahoma" w:hint="cs"/>
          <w:sz w:val="20"/>
          <w:szCs w:val="20"/>
          <w:rtl/>
        </w:rPr>
        <w:t xml:space="preserve"> </w:t>
      </w:r>
      <w:r w:rsidRPr="007248FB">
        <w:rPr>
          <w:rFonts w:ascii="Tahoma" w:eastAsiaTheme="minorHAnsi" w:hAnsi="Tahoma" w:cs="Tahoma"/>
          <w:sz w:val="20"/>
          <w:szCs w:val="20"/>
          <w:rtl/>
        </w:rPr>
        <w:t>ידי</w:t>
      </w:r>
      <w:r w:rsidR="00BE7E42">
        <w:rPr>
          <w:rFonts w:ascii="Tahoma" w:eastAsiaTheme="minorHAnsi" w:hAnsi="Tahoma" w:cs="Tahoma" w:hint="cs"/>
          <w:sz w:val="20"/>
          <w:szCs w:val="20"/>
          <w:rtl/>
        </w:rPr>
        <w:t xml:space="preserve"> </w:t>
      </w:r>
      <w:r w:rsidRPr="007248FB">
        <w:rPr>
          <w:rFonts w:ascii="Tahoma" w:eastAsiaTheme="minorHAnsi" w:hAnsi="Tahoma" w:cs="Tahoma"/>
          <w:sz w:val="20"/>
          <w:szCs w:val="20"/>
          <w:rtl/>
        </w:rPr>
        <w:t>מרכז</w:t>
      </w:r>
      <w:r w:rsidR="00336694">
        <w:rPr>
          <w:rFonts w:ascii="Tahoma" w:eastAsiaTheme="minorHAnsi" w:hAnsi="Tahoma" w:cs="Tahoma"/>
          <w:sz w:val="20"/>
          <w:szCs w:val="20"/>
          <w:rtl/>
        </w:rPr>
        <w:t>/ת</w:t>
      </w:r>
      <w:r w:rsidR="00BE7E42">
        <w:rPr>
          <w:rFonts w:ascii="Tahoma" w:eastAsiaTheme="minorHAnsi" w:hAnsi="Tahoma" w:cs="Tahoma" w:hint="cs"/>
          <w:sz w:val="20"/>
          <w:szCs w:val="20"/>
          <w:rtl/>
        </w:rPr>
        <w:t xml:space="preserve"> </w:t>
      </w:r>
      <w:r w:rsidRPr="007248FB">
        <w:rPr>
          <w:rFonts w:ascii="Tahoma" w:eastAsiaTheme="minorHAnsi" w:hAnsi="Tahoma" w:cs="Tahoma"/>
          <w:sz w:val="20"/>
          <w:szCs w:val="20"/>
          <w:rtl/>
        </w:rPr>
        <w:t>השבט</w:t>
      </w:r>
      <w:r w:rsidR="00BE7E42">
        <w:rPr>
          <w:rFonts w:ascii="Tahoma" w:eastAsiaTheme="minorHAnsi" w:hAnsi="Tahoma" w:cs="Tahoma" w:hint="cs"/>
          <w:sz w:val="20"/>
          <w:szCs w:val="20"/>
          <w:rtl/>
        </w:rPr>
        <w:t xml:space="preserve">, </w:t>
      </w:r>
      <w:r w:rsidRPr="007248FB">
        <w:rPr>
          <w:rFonts w:ascii="Tahoma" w:eastAsiaTheme="minorHAnsi" w:hAnsi="Tahoma" w:cs="Tahoma"/>
          <w:sz w:val="20"/>
          <w:szCs w:val="20"/>
          <w:rtl/>
        </w:rPr>
        <w:t>ראש</w:t>
      </w:r>
      <w:r w:rsidR="00336694">
        <w:rPr>
          <w:rFonts w:ascii="Tahoma" w:eastAsiaTheme="minorHAnsi" w:hAnsi="Tahoma" w:cs="Tahoma"/>
          <w:sz w:val="20"/>
          <w:szCs w:val="20"/>
          <w:rtl/>
        </w:rPr>
        <w:t>/ת</w:t>
      </w:r>
      <w:r w:rsidR="00BE7E42">
        <w:rPr>
          <w:rFonts w:ascii="Tahoma" w:eastAsiaTheme="minorHAnsi" w:hAnsi="Tahoma" w:cs="Tahoma" w:hint="cs"/>
          <w:sz w:val="20"/>
          <w:szCs w:val="20"/>
          <w:rtl/>
        </w:rPr>
        <w:t xml:space="preserve"> </w:t>
      </w:r>
      <w:r w:rsidRPr="007248FB">
        <w:rPr>
          <w:rFonts w:ascii="Tahoma" w:eastAsiaTheme="minorHAnsi" w:hAnsi="Tahoma" w:cs="Tahoma"/>
          <w:sz w:val="20"/>
          <w:szCs w:val="20"/>
          <w:rtl/>
        </w:rPr>
        <w:t>השבט</w:t>
      </w:r>
      <w:r w:rsidR="00BE7E42">
        <w:rPr>
          <w:rFonts w:ascii="Tahoma" w:eastAsiaTheme="minorHAnsi" w:hAnsi="Tahoma" w:cs="Tahoma" w:hint="cs"/>
          <w:sz w:val="20"/>
          <w:szCs w:val="20"/>
          <w:rtl/>
        </w:rPr>
        <w:t xml:space="preserve"> </w:t>
      </w:r>
      <w:r w:rsidRPr="007248FB">
        <w:rPr>
          <w:rFonts w:ascii="Tahoma" w:eastAsiaTheme="minorHAnsi" w:hAnsi="Tahoma" w:cs="Tahoma"/>
          <w:sz w:val="20"/>
          <w:szCs w:val="20"/>
          <w:rtl/>
        </w:rPr>
        <w:t>ומרכז</w:t>
      </w:r>
      <w:r w:rsidR="00336694">
        <w:rPr>
          <w:rFonts w:ascii="Tahoma" w:eastAsiaTheme="minorHAnsi" w:hAnsi="Tahoma" w:cs="Tahoma"/>
          <w:sz w:val="20"/>
          <w:szCs w:val="20"/>
          <w:rtl/>
        </w:rPr>
        <w:t>/ת</w:t>
      </w:r>
      <w:r w:rsidR="00BE7E42">
        <w:rPr>
          <w:rFonts w:ascii="Tahoma" w:eastAsiaTheme="minorHAnsi" w:hAnsi="Tahoma" w:cs="Tahoma" w:hint="cs"/>
          <w:sz w:val="20"/>
          <w:szCs w:val="20"/>
          <w:rtl/>
        </w:rPr>
        <w:t xml:space="preserve"> </w:t>
      </w:r>
      <w:r w:rsidRPr="007248FB">
        <w:rPr>
          <w:rFonts w:ascii="Tahoma" w:eastAsiaTheme="minorHAnsi" w:hAnsi="Tahoma" w:cs="Tahoma"/>
          <w:sz w:val="20"/>
          <w:szCs w:val="20"/>
          <w:rtl/>
        </w:rPr>
        <w:t>ההנהגה</w:t>
      </w:r>
      <w:r w:rsidR="00DF4F20">
        <w:rPr>
          <w:rFonts w:ascii="Tahoma" w:eastAsiaTheme="minorHAnsi" w:hAnsi="Tahoma" w:cs="Tahoma" w:hint="cs"/>
          <w:sz w:val="20"/>
          <w:szCs w:val="20"/>
          <w:rtl/>
        </w:rPr>
        <w:t xml:space="preserve"> </w:t>
      </w:r>
      <w:r w:rsidRPr="007248FB">
        <w:rPr>
          <w:rFonts w:ascii="Tahoma" w:eastAsiaTheme="minorHAnsi" w:hAnsi="Tahoma" w:cs="Tahoma"/>
          <w:sz w:val="20"/>
          <w:szCs w:val="20"/>
          <w:rtl/>
        </w:rPr>
        <w:t>בתחילת</w:t>
      </w:r>
      <w:r w:rsidR="00DF4F20">
        <w:rPr>
          <w:rFonts w:ascii="Tahoma" w:eastAsiaTheme="minorHAnsi" w:hAnsi="Tahoma" w:cs="Tahoma" w:hint="cs"/>
          <w:sz w:val="20"/>
          <w:szCs w:val="20"/>
          <w:rtl/>
        </w:rPr>
        <w:t xml:space="preserve"> </w:t>
      </w:r>
      <w:r w:rsidRPr="007248FB">
        <w:rPr>
          <w:rFonts w:ascii="Tahoma" w:eastAsiaTheme="minorHAnsi" w:hAnsi="Tahoma" w:cs="Tahoma"/>
          <w:sz w:val="20"/>
          <w:szCs w:val="20"/>
          <w:rtl/>
        </w:rPr>
        <w:t>שנת</w:t>
      </w:r>
      <w:r w:rsidR="00DF4F20">
        <w:rPr>
          <w:rFonts w:ascii="Tahoma" w:eastAsiaTheme="minorHAnsi" w:hAnsi="Tahoma" w:cs="Tahoma" w:hint="cs"/>
          <w:sz w:val="20"/>
          <w:szCs w:val="20"/>
          <w:rtl/>
        </w:rPr>
        <w:t xml:space="preserve"> </w:t>
      </w:r>
      <w:r w:rsidRPr="007248FB">
        <w:rPr>
          <w:rFonts w:ascii="Tahoma" w:eastAsiaTheme="minorHAnsi" w:hAnsi="Tahoma" w:cs="Tahoma"/>
          <w:sz w:val="20"/>
          <w:szCs w:val="20"/>
          <w:rtl/>
        </w:rPr>
        <w:t>הפעילות</w:t>
      </w:r>
      <w:r w:rsidR="00DF4F20">
        <w:rPr>
          <w:rFonts w:ascii="Tahoma" w:eastAsiaTheme="minorHAnsi" w:hAnsi="Tahoma" w:cs="Tahoma" w:hint="cs"/>
          <w:sz w:val="20"/>
          <w:szCs w:val="20"/>
          <w:rtl/>
        </w:rPr>
        <w:t>.</w:t>
      </w:r>
    </w:p>
    <w:p w14:paraId="5DAE9D68" w14:textId="77777777" w:rsidR="007F1972" w:rsidRPr="007248FB" w:rsidRDefault="007F1972" w:rsidP="00DF4F20">
      <w:pPr>
        <w:pStyle w:val="aa"/>
        <w:numPr>
          <w:ilvl w:val="1"/>
          <w:numId w:val="27"/>
        </w:numPr>
        <w:autoSpaceDE w:val="0"/>
        <w:autoSpaceDN w:val="0"/>
        <w:adjustRightInd w:val="0"/>
        <w:spacing w:line="360" w:lineRule="auto"/>
        <w:ind w:left="980" w:hanging="230"/>
        <w:jc w:val="both"/>
        <w:rPr>
          <w:rFonts w:ascii="Tahoma" w:eastAsiaTheme="minorHAnsi" w:hAnsi="Tahoma" w:cs="Tahoma"/>
          <w:sz w:val="20"/>
          <w:szCs w:val="20"/>
        </w:rPr>
      </w:pPr>
      <w:r w:rsidRPr="007248FB">
        <w:rPr>
          <w:rFonts w:ascii="Tahoma" w:eastAsiaTheme="minorHAnsi" w:hAnsi="Tahoma" w:cs="Tahoma"/>
          <w:b/>
          <w:bCs/>
          <w:sz w:val="20"/>
          <w:szCs w:val="20"/>
          <w:rtl/>
        </w:rPr>
        <w:t>שטח</w:t>
      </w:r>
      <w:r w:rsidR="00616F8B">
        <w:rPr>
          <w:rFonts w:ascii="Tahoma" w:eastAsiaTheme="minorHAnsi" w:hAnsi="Tahoma" w:cs="Tahoma" w:hint="cs"/>
          <w:b/>
          <w:bCs/>
          <w:sz w:val="20"/>
          <w:szCs w:val="20"/>
          <w:rtl/>
        </w:rPr>
        <w:t xml:space="preserve"> </w:t>
      </w:r>
      <w:r w:rsidRPr="007248FB">
        <w:rPr>
          <w:rFonts w:ascii="Tahoma" w:eastAsiaTheme="minorHAnsi" w:hAnsi="Tahoma" w:cs="Tahoma"/>
          <w:b/>
          <w:bCs/>
          <w:sz w:val="20"/>
          <w:szCs w:val="20"/>
          <w:rtl/>
        </w:rPr>
        <w:t>א</w:t>
      </w:r>
      <w:r w:rsidRPr="007248FB">
        <w:rPr>
          <w:rFonts w:ascii="Tahoma" w:eastAsiaTheme="minorHAnsi" w:hAnsi="Tahoma" w:cs="Tahoma"/>
          <w:b/>
          <w:bCs/>
          <w:sz w:val="20"/>
          <w:szCs w:val="20"/>
        </w:rPr>
        <w:t>'</w:t>
      </w:r>
      <w:r w:rsidR="00906D8C" w:rsidRPr="007248FB">
        <w:rPr>
          <w:rFonts w:ascii="Tahoma" w:eastAsiaTheme="minorHAnsi" w:hAnsi="Tahoma" w:cs="Tahoma"/>
          <w:sz w:val="20"/>
          <w:szCs w:val="20"/>
          <w:rtl/>
        </w:rPr>
        <w:t xml:space="preserve">: </w:t>
      </w:r>
      <w:r w:rsidRPr="007248FB">
        <w:rPr>
          <w:rFonts w:ascii="Tahoma" w:eastAsiaTheme="minorHAnsi" w:hAnsi="Tahoma" w:cs="Tahoma"/>
          <w:sz w:val="20"/>
          <w:szCs w:val="20"/>
          <w:rtl/>
        </w:rPr>
        <w:t>מבנה</w:t>
      </w:r>
      <w:r w:rsidR="00CC71AB">
        <w:rPr>
          <w:rFonts w:ascii="Tahoma" w:eastAsiaTheme="minorHAnsi" w:hAnsi="Tahoma" w:cs="Tahoma" w:hint="cs"/>
          <w:sz w:val="20"/>
          <w:szCs w:val="20"/>
          <w:rtl/>
        </w:rPr>
        <w:t xml:space="preserve"> </w:t>
      </w:r>
      <w:r w:rsidRPr="007248FB">
        <w:rPr>
          <w:rFonts w:ascii="Tahoma" w:eastAsiaTheme="minorHAnsi" w:hAnsi="Tahoma" w:cs="Tahoma"/>
          <w:sz w:val="20"/>
          <w:szCs w:val="20"/>
          <w:rtl/>
        </w:rPr>
        <w:t>השבט</w:t>
      </w:r>
      <w:r w:rsidRPr="007248FB">
        <w:rPr>
          <w:rFonts w:ascii="Tahoma" w:eastAsiaTheme="minorHAnsi" w:hAnsi="Tahoma" w:cs="Tahoma"/>
          <w:sz w:val="20"/>
          <w:szCs w:val="20"/>
        </w:rPr>
        <w:t>.</w:t>
      </w:r>
    </w:p>
    <w:p w14:paraId="0ED98570" w14:textId="1733CC08" w:rsidR="007F1972" w:rsidRPr="007248FB" w:rsidRDefault="007F1972" w:rsidP="00DF4F20">
      <w:pPr>
        <w:pStyle w:val="aa"/>
        <w:numPr>
          <w:ilvl w:val="1"/>
          <w:numId w:val="27"/>
        </w:numPr>
        <w:autoSpaceDE w:val="0"/>
        <w:autoSpaceDN w:val="0"/>
        <w:adjustRightInd w:val="0"/>
        <w:spacing w:line="360" w:lineRule="auto"/>
        <w:ind w:left="980" w:hanging="230"/>
        <w:jc w:val="both"/>
        <w:rPr>
          <w:rFonts w:ascii="Tahoma" w:eastAsiaTheme="minorHAnsi" w:hAnsi="Tahoma" w:cs="Tahoma"/>
          <w:sz w:val="20"/>
          <w:szCs w:val="20"/>
        </w:rPr>
      </w:pPr>
      <w:r w:rsidRPr="007248FB">
        <w:rPr>
          <w:rFonts w:ascii="Tahoma" w:eastAsiaTheme="minorHAnsi" w:hAnsi="Tahoma" w:cs="Tahoma"/>
          <w:b/>
          <w:bCs/>
          <w:sz w:val="20"/>
          <w:szCs w:val="20"/>
          <w:rtl/>
        </w:rPr>
        <w:t>שטח</w:t>
      </w:r>
      <w:r w:rsidR="00616F8B">
        <w:rPr>
          <w:rFonts w:ascii="Tahoma" w:eastAsiaTheme="minorHAnsi" w:hAnsi="Tahoma" w:cs="Tahoma" w:hint="cs"/>
          <w:b/>
          <w:bCs/>
          <w:sz w:val="20"/>
          <w:szCs w:val="20"/>
          <w:rtl/>
        </w:rPr>
        <w:t xml:space="preserve"> </w:t>
      </w:r>
      <w:r w:rsidR="00906D8C" w:rsidRPr="007248FB">
        <w:rPr>
          <w:rFonts w:ascii="Tahoma" w:eastAsiaTheme="minorHAnsi" w:hAnsi="Tahoma" w:cs="Tahoma"/>
          <w:b/>
          <w:bCs/>
          <w:sz w:val="20"/>
          <w:szCs w:val="20"/>
          <w:rtl/>
        </w:rPr>
        <w:t>ב':</w:t>
      </w:r>
      <w:r w:rsidR="00906D8C" w:rsidRPr="007248FB">
        <w:rPr>
          <w:rFonts w:ascii="Tahoma" w:eastAsiaTheme="minorHAnsi" w:hAnsi="Tahoma" w:cs="Tahoma"/>
          <w:sz w:val="20"/>
          <w:szCs w:val="20"/>
          <w:rtl/>
        </w:rPr>
        <w:t xml:space="preserve"> </w:t>
      </w:r>
      <w:r w:rsidRPr="007248FB">
        <w:rPr>
          <w:rFonts w:ascii="Tahoma" w:eastAsiaTheme="minorHAnsi" w:hAnsi="Tahoma" w:cs="Tahoma"/>
          <w:sz w:val="20"/>
          <w:szCs w:val="20"/>
          <w:rtl/>
        </w:rPr>
        <w:t>חצר</w:t>
      </w:r>
      <w:r w:rsidR="00CC71AB">
        <w:rPr>
          <w:rFonts w:ascii="Tahoma" w:eastAsiaTheme="minorHAnsi" w:hAnsi="Tahoma" w:cs="Tahoma" w:hint="cs"/>
          <w:sz w:val="20"/>
          <w:szCs w:val="20"/>
          <w:rtl/>
        </w:rPr>
        <w:t xml:space="preserve"> </w:t>
      </w:r>
      <w:r w:rsidRPr="007248FB">
        <w:rPr>
          <w:rFonts w:ascii="Tahoma" w:eastAsiaTheme="minorHAnsi" w:hAnsi="Tahoma" w:cs="Tahoma"/>
          <w:sz w:val="20"/>
          <w:szCs w:val="20"/>
          <w:rtl/>
        </w:rPr>
        <w:t>הסמוכה</w:t>
      </w:r>
      <w:r w:rsidR="00CC71AB">
        <w:rPr>
          <w:rFonts w:ascii="Tahoma" w:eastAsiaTheme="minorHAnsi" w:hAnsi="Tahoma" w:cs="Tahoma" w:hint="cs"/>
          <w:sz w:val="20"/>
          <w:szCs w:val="20"/>
          <w:rtl/>
        </w:rPr>
        <w:t xml:space="preserve"> </w:t>
      </w:r>
      <w:r w:rsidRPr="007248FB">
        <w:rPr>
          <w:rFonts w:ascii="Tahoma" w:eastAsiaTheme="minorHAnsi" w:hAnsi="Tahoma" w:cs="Tahoma"/>
          <w:sz w:val="20"/>
          <w:szCs w:val="20"/>
          <w:rtl/>
        </w:rPr>
        <w:t>למבנה</w:t>
      </w:r>
      <w:r w:rsidR="00CC71AB">
        <w:rPr>
          <w:rFonts w:ascii="Tahoma" w:eastAsiaTheme="minorHAnsi" w:hAnsi="Tahoma" w:cs="Tahoma" w:hint="cs"/>
          <w:sz w:val="20"/>
          <w:szCs w:val="20"/>
          <w:rtl/>
        </w:rPr>
        <w:t xml:space="preserve"> </w:t>
      </w:r>
      <w:r w:rsidRPr="007248FB">
        <w:rPr>
          <w:rFonts w:ascii="Tahoma" w:eastAsiaTheme="minorHAnsi" w:hAnsi="Tahoma" w:cs="Tahoma"/>
          <w:sz w:val="20"/>
          <w:szCs w:val="20"/>
          <w:rtl/>
        </w:rPr>
        <w:t>ברדיוס</w:t>
      </w:r>
      <w:r w:rsidR="00CC71AB">
        <w:rPr>
          <w:rFonts w:ascii="Tahoma" w:eastAsiaTheme="minorHAnsi" w:hAnsi="Tahoma" w:cs="Tahoma" w:hint="cs"/>
          <w:sz w:val="20"/>
          <w:szCs w:val="20"/>
          <w:rtl/>
        </w:rPr>
        <w:t xml:space="preserve"> </w:t>
      </w:r>
      <w:r w:rsidRPr="007248FB">
        <w:rPr>
          <w:rFonts w:ascii="Tahoma" w:eastAsiaTheme="minorHAnsi" w:hAnsi="Tahoma" w:cs="Tahoma"/>
          <w:sz w:val="20"/>
          <w:szCs w:val="20"/>
          <w:rtl/>
        </w:rPr>
        <w:t>שלא</w:t>
      </w:r>
      <w:r w:rsidR="00CC71AB">
        <w:rPr>
          <w:rFonts w:ascii="Tahoma" w:eastAsiaTheme="minorHAnsi" w:hAnsi="Tahoma" w:cs="Tahoma" w:hint="cs"/>
          <w:sz w:val="20"/>
          <w:szCs w:val="20"/>
          <w:rtl/>
        </w:rPr>
        <w:t xml:space="preserve"> </w:t>
      </w:r>
      <w:r w:rsidRPr="007248FB">
        <w:rPr>
          <w:rFonts w:ascii="Tahoma" w:eastAsiaTheme="minorHAnsi" w:hAnsi="Tahoma" w:cs="Tahoma"/>
          <w:sz w:val="20"/>
          <w:szCs w:val="20"/>
          <w:rtl/>
        </w:rPr>
        <w:t>עולה</w:t>
      </w:r>
      <w:r w:rsidR="00CC71AB">
        <w:rPr>
          <w:rFonts w:ascii="Tahoma" w:eastAsiaTheme="minorHAnsi" w:hAnsi="Tahoma" w:cs="Tahoma" w:hint="cs"/>
          <w:sz w:val="20"/>
          <w:szCs w:val="20"/>
          <w:rtl/>
        </w:rPr>
        <w:t xml:space="preserve"> </w:t>
      </w:r>
      <w:r w:rsidRPr="007248FB">
        <w:rPr>
          <w:rFonts w:ascii="Tahoma" w:eastAsiaTheme="minorHAnsi" w:hAnsi="Tahoma" w:cs="Tahoma"/>
          <w:sz w:val="20"/>
          <w:szCs w:val="20"/>
          <w:rtl/>
        </w:rPr>
        <w:t>ע</w:t>
      </w:r>
      <w:r w:rsidR="00616F8B">
        <w:rPr>
          <w:rFonts w:ascii="Tahoma" w:eastAsiaTheme="minorHAnsi" w:hAnsi="Tahoma" w:cs="Tahoma" w:hint="cs"/>
          <w:sz w:val="20"/>
          <w:szCs w:val="20"/>
          <w:rtl/>
        </w:rPr>
        <w:t>ל 250 מ'.</w:t>
      </w:r>
    </w:p>
    <w:p w14:paraId="49E0C752" w14:textId="61DC0CC8" w:rsidR="007F1972" w:rsidRPr="00896072" w:rsidRDefault="007F1972" w:rsidP="00DF4F20">
      <w:pPr>
        <w:pStyle w:val="aa"/>
        <w:numPr>
          <w:ilvl w:val="1"/>
          <w:numId w:val="27"/>
        </w:numPr>
        <w:autoSpaceDE w:val="0"/>
        <w:autoSpaceDN w:val="0"/>
        <w:adjustRightInd w:val="0"/>
        <w:spacing w:line="360" w:lineRule="auto"/>
        <w:ind w:left="980" w:hanging="230"/>
        <w:jc w:val="both"/>
        <w:rPr>
          <w:rFonts w:ascii="Tahoma" w:eastAsiaTheme="minorHAnsi" w:hAnsi="Tahoma" w:cs="Tahoma"/>
          <w:b/>
          <w:bCs/>
          <w:sz w:val="20"/>
          <w:szCs w:val="20"/>
        </w:rPr>
      </w:pPr>
      <w:r w:rsidRPr="00896072">
        <w:rPr>
          <w:rFonts w:ascii="Tahoma" w:eastAsiaTheme="minorHAnsi" w:hAnsi="Tahoma" w:cs="Tahoma"/>
          <w:b/>
          <w:bCs/>
          <w:sz w:val="20"/>
          <w:szCs w:val="20"/>
          <w:rtl/>
        </w:rPr>
        <w:t>שטח</w:t>
      </w:r>
      <w:r w:rsidR="00616F8B" w:rsidRPr="00896072">
        <w:rPr>
          <w:rFonts w:ascii="Tahoma" w:eastAsiaTheme="minorHAnsi" w:hAnsi="Tahoma" w:cs="Tahoma" w:hint="cs"/>
          <w:b/>
          <w:bCs/>
          <w:sz w:val="20"/>
          <w:szCs w:val="20"/>
          <w:rtl/>
        </w:rPr>
        <w:t xml:space="preserve"> </w:t>
      </w:r>
      <w:r w:rsidR="00906D8C" w:rsidRPr="00896072">
        <w:rPr>
          <w:rFonts w:ascii="Tahoma" w:eastAsiaTheme="minorHAnsi" w:hAnsi="Tahoma" w:cs="Tahoma"/>
          <w:b/>
          <w:bCs/>
          <w:sz w:val="20"/>
          <w:szCs w:val="20"/>
          <w:rtl/>
        </w:rPr>
        <w:t>ג':</w:t>
      </w:r>
      <w:r w:rsidR="00906D8C" w:rsidRPr="00896072">
        <w:rPr>
          <w:rFonts w:ascii="Tahoma" w:eastAsiaTheme="minorHAnsi" w:hAnsi="Tahoma" w:cs="Tahoma"/>
          <w:sz w:val="20"/>
          <w:szCs w:val="20"/>
          <w:rtl/>
        </w:rPr>
        <w:t xml:space="preserve"> </w:t>
      </w:r>
      <w:r w:rsidRPr="00896072">
        <w:rPr>
          <w:rFonts w:ascii="Tahoma" w:eastAsiaTheme="minorHAnsi" w:hAnsi="Tahoma" w:cs="Tahoma"/>
          <w:sz w:val="20"/>
          <w:szCs w:val="20"/>
          <w:rtl/>
        </w:rPr>
        <w:t>שטחי</w:t>
      </w:r>
      <w:r w:rsidR="00616F8B" w:rsidRPr="00896072">
        <w:rPr>
          <w:rFonts w:ascii="Tahoma" w:eastAsiaTheme="minorHAnsi" w:hAnsi="Tahoma" w:cs="Tahoma" w:hint="cs"/>
          <w:sz w:val="20"/>
          <w:szCs w:val="20"/>
          <w:rtl/>
        </w:rPr>
        <w:t xml:space="preserve"> </w:t>
      </w:r>
      <w:r w:rsidRPr="00896072">
        <w:rPr>
          <w:rFonts w:ascii="Tahoma" w:eastAsiaTheme="minorHAnsi" w:hAnsi="Tahoma" w:cs="Tahoma"/>
          <w:sz w:val="20"/>
          <w:szCs w:val="20"/>
          <w:rtl/>
        </w:rPr>
        <w:t>הפעילות</w:t>
      </w:r>
      <w:r w:rsidR="00616F8B" w:rsidRPr="00896072">
        <w:rPr>
          <w:rFonts w:ascii="Tahoma" w:eastAsiaTheme="minorHAnsi" w:hAnsi="Tahoma" w:cs="Tahoma" w:hint="cs"/>
          <w:sz w:val="20"/>
          <w:szCs w:val="20"/>
          <w:rtl/>
        </w:rPr>
        <w:t xml:space="preserve"> </w:t>
      </w:r>
      <w:r w:rsidRPr="00896072">
        <w:rPr>
          <w:rFonts w:ascii="Tahoma" w:eastAsiaTheme="minorHAnsi" w:hAnsi="Tahoma" w:cs="Tahoma"/>
          <w:sz w:val="20"/>
          <w:szCs w:val="20"/>
          <w:rtl/>
        </w:rPr>
        <w:t>ברדיוס</w:t>
      </w:r>
      <w:r w:rsidR="00616F8B" w:rsidRPr="00896072">
        <w:rPr>
          <w:rFonts w:ascii="Tahoma" w:eastAsiaTheme="minorHAnsi" w:hAnsi="Tahoma" w:cs="Tahoma" w:hint="cs"/>
          <w:sz w:val="20"/>
          <w:szCs w:val="20"/>
          <w:rtl/>
        </w:rPr>
        <w:t xml:space="preserve"> </w:t>
      </w:r>
      <w:r w:rsidRPr="00896072">
        <w:rPr>
          <w:rFonts w:ascii="Tahoma" w:eastAsiaTheme="minorHAnsi" w:hAnsi="Tahoma" w:cs="Tahoma"/>
          <w:sz w:val="20"/>
          <w:szCs w:val="20"/>
          <w:rtl/>
        </w:rPr>
        <w:t>העולה</w:t>
      </w:r>
      <w:r w:rsidR="00616F8B" w:rsidRPr="00896072">
        <w:rPr>
          <w:rFonts w:ascii="Tahoma" w:eastAsiaTheme="minorHAnsi" w:hAnsi="Tahoma" w:cs="Tahoma" w:hint="cs"/>
          <w:sz w:val="20"/>
          <w:szCs w:val="20"/>
          <w:rtl/>
        </w:rPr>
        <w:t xml:space="preserve"> </w:t>
      </w:r>
      <w:r w:rsidRPr="00896072">
        <w:rPr>
          <w:rFonts w:ascii="Tahoma" w:eastAsiaTheme="minorHAnsi" w:hAnsi="Tahoma" w:cs="Tahoma"/>
          <w:sz w:val="20"/>
          <w:szCs w:val="20"/>
          <w:rtl/>
        </w:rPr>
        <w:t>על</w:t>
      </w:r>
      <w:r w:rsidR="00616F8B" w:rsidRPr="00896072">
        <w:rPr>
          <w:rFonts w:ascii="Tahoma" w:eastAsiaTheme="minorHAnsi" w:hAnsi="Tahoma" w:cs="Tahoma" w:hint="cs"/>
          <w:sz w:val="20"/>
          <w:szCs w:val="20"/>
          <w:rtl/>
        </w:rPr>
        <w:t xml:space="preserve"> </w:t>
      </w:r>
      <w:r w:rsidR="007B4264" w:rsidRPr="00896072">
        <w:rPr>
          <w:rFonts w:ascii="Tahoma" w:eastAsiaTheme="minorHAnsi" w:hAnsi="Tahoma" w:cs="Tahoma"/>
          <w:sz w:val="20"/>
          <w:szCs w:val="20"/>
          <w:rtl/>
        </w:rPr>
        <w:t>250</w:t>
      </w:r>
      <w:r w:rsidR="00616F8B" w:rsidRPr="00896072">
        <w:rPr>
          <w:rFonts w:ascii="Tahoma" w:eastAsiaTheme="minorHAnsi" w:hAnsi="Tahoma" w:cs="Tahoma" w:hint="cs"/>
          <w:sz w:val="20"/>
          <w:szCs w:val="20"/>
          <w:rtl/>
        </w:rPr>
        <w:t xml:space="preserve"> </w:t>
      </w:r>
      <w:r w:rsidR="007B4264" w:rsidRPr="00896072">
        <w:rPr>
          <w:rFonts w:ascii="Tahoma" w:eastAsiaTheme="minorHAnsi" w:hAnsi="Tahoma" w:cs="Tahoma"/>
          <w:sz w:val="20"/>
          <w:szCs w:val="20"/>
          <w:rtl/>
        </w:rPr>
        <w:t>מטרים</w:t>
      </w:r>
      <w:r w:rsidR="00616F8B" w:rsidRPr="00896072">
        <w:rPr>
          <w:rFonts w:ascii="Tahoma" w:eastAsiaTheme="minorHAnsi" w:hAnsi="Tahoma" w:cs="Tahoma" w:hint="cs"/>
          <w:sz w:val="20"/>
          <w:szCs w:val="20"/>
          <w:rtl/>
        </w:rPr>
        <w:t xml:space="preserve">, </w:t>
      </w:r>
      <w:r w:rsidR="006F0985" w:rsidRPr="00896072">
        <w:rPr>
          <w:rFonts w:ascii="Tahoma" w:eastAsiaTheme="minorHAnsi" w:hAnsi="Tahoma" w:cs="Tahoma" w:hint="cs"/>
          <w:sz w:val="20"/>
          <w:szCs w:val="20"/>
          <w:rtl/>
        </w:rPr>
        <w:t>ובהתאם לעקרונות לאישור שטח ג'</w:t>
      </w:r>
      <w:r w:rsidR="002812AE" w:rsidRPr="00896072">
        <w:rPr>
          <w:rFonts w:ascii="Tahoma" w:eastAsiaTheme="minorHAnsi" w:hAnsi="Tahoma" w:cs="Tahoma" w:hint="cs"/>
          <w:sz w:val="20"/>
          <w:szCs w:val="20"/>
          <w:rtl/>
        </w:rPr>
        <w:t xml:space="preserve"> </w:t>
      </w:r>
      <w:r w:rsidR="006F0985" w:rsidRPr="00896072">
        <w:rPr>
          <w:rFonts w:ascii="Tahoma" w:eastAsiaTheme="minorHAnsi" w:hAnsi="Tahoma" w:cs="Tahoma" w:hint="cs"/>
          <w:sz w:val="20"/>
          <w:szCs w:val="20"/>
          <w:rtl/>
        </w:rPr>
        <w:t>(</w:t>
      </w:r>
      <w:hyperlink w:anchor="_נספח_ט'_-" w:history="1">
        <w:r w:rsidR="006F0985" w:rsidRPr="00896072">
          <w:rPr>
            <w:rStyle w:val="Hyperlink"/>
            <w:rFonts w:ascii="Tahoma" w:eastAsiaTheme="minorHAnsi" w:hAnsi="Tahoma" w:cs="Tahoma" w:hint="cs"/>
            <w:sz w:val="20"/>
            <w:szCs w:val="20"/>
            <w:rtl/>
          </w:rPr>
          <w:t>נספח</w:t>
        </w:r>
        <w:r w:rsidR="006F35C7" w:rsidRPr="00896072">
          <w:rPr>
            <w:rStyle w:val="Hyperlink"/>
            <w:rFonts w:ascii="Tahoma" w:eastAsiaTheme="minorHAnsi" w:hAnsi="Tahoma" w:cs="Tahoma" w:hint="cs"/>
            <w:sz w:val="20"/>
            <w:szCs w:val="20"/>
            <w:rtl/>
          </w:rPr>
          <w:t xml:space="preserve"> ט'</w:t>
        </w:r>
      </w:hyperlink>
      <w:r w:rsidR="006F0985" w:rsidRPr="00896072">
        <w:rPr>
          <w:rFonts w:ascii="Tahoma" w:eastAsiaTheme="minorHAnsi" w:hAnsi="Tahoma" w:cs="Tahoma" w:hint="cs"/>
          <w:sz w:val="20"/>
          <w:szCs w:val="20"/>
          <w:rtl/>
        </w:rPr>
        <w:t>)</w:t>
      </w:r>
      <w:r w:rsidR="007B4264" w:rsidRPr="00896072">
        <w:rPr>
          <w:rFonts w:ascii="Tahoma" w:eastAsiaTheme="minorHAnsi" w:hAnsi="Tahoma" w:cs="Tahoma"/>
          <w:sz w:val="20"/>
          <w:szCs w:val="20"/>
          <w:rtl/>
        </w:rPr>
        <w:t xml:space="preserve">. </w:t>
      </w:r>
      <w:r w:rsidR="007B4264" w:rsidRPr="00896072">
        <w:rPr>
          <w:rFonts w:ascii="Tahoma" w:eastAsiaTheme="minorHAnsi" w:hAnsi="Tahoma" w:cs="Tahoma"/>
          <w:b/>
          <w:bCs/>
          <w:sz w:val="20"/>
          <w:szCs w:val="20"/>
          <w:rtl/>
        </w:rPr>
        <w:t>בשטחי פעילות ג' ההגעה, מהלך הפעולה והחזרה לשבט תהיה בליווי בוגר</w:t>
      </w:r>
      <w:r w:rsidR="00336694" w:rsidRPr="00896072">
        <w:rPr>
          <w:rFonts w:ascii="Tahoma" w:eastAsiaTheme="minorHAnsi" w:hAnsi="Tahoma" w:cs="Tahoma"/>
          <w:b/>
          <w:bCs/>
          <w:sz w:val="20"/>
          <w:szCs w:val="20"/>
          <w:rtl/>
        </w:rPr>
        <w:t>/ת</w:t>
      </w:r>
      <w:r w:rsidR="007B4264" w:rsidRPr="00896072">
        <w:rPr>
          <w:rFonts w:ascii="Tahoma" w:eastAsiaTheme="minorHAnsi" w:hAnsi="Tahoma" w:cs="Tahoma"/>
          <w:b/>
          <w:bCs/>
          <w:sz w:val="20"/>
          <w:szCs w:val="20"/>
          <w:rtl/>
        </w:rPr>
        <w:t>.</w:t>
      </w:r>
    </w:p>
    <w:p w14:paraId="4F4B6004" w14:textId="2A76AD8C" w:rsidR="007F1972" w:rsidRPr="007248FB" w:rsidRDefault="007F1972" w:rsidP="00DF4F20">
      <w:pPr>
        <w:pStyle w:val="aa"/>
        <w:numPr>
          <w:ilvl w:val="0"/>
          <w:numId w:val="27"/>
        </w:numPr>
        <w:autoSpaceDE w:val="0"/>
        <w:autoSpaceDN w:val="0"/>
        <w:adjustRightInd w:val="0"/>
        <w:spacing w:line="360" w:lineRule="auto"/>
        <w:jc w:val="both"/>
        <w:rPr>
          <w:rFonts w:ascii="Tahoma" w:eastAsiaTheme="minorHAnsi" w:hAnsi="Tahoma" w:cs="Tahoma"/>
          <w:sz w:val="20"/>
          <w:szCs w:val="20"/>
        </w:rPr>
      </w:pPr>
      <w:r w:rsidRPr="007248FB">
        <w:rPr>
          <w:rFonts w:ascii="Tahoma" w:eastAsiaTheme="minorHAnsi" w:hAnsi="Tahoma" w:cs="Tahoma"/>
          <w:sz w:val="20"/>
          <w:szCs w:val="20"/>
          <w:rtl/>
        </w:rPr>
        <w:t>כל</w:t>
      </w:r>
      <w:r w:rsidR="00616F8B">
        <w:rPr>
          <w:rFonts w:ascii="Tahoma" w:eastAsiaTheme="minorHAnsi" w:hAnsi="Tahoma" w:cs="Tahoma" w:hint="cs"/>
          <w:sz w:val="20"/>
          <w:szCs w:val="20"/>
          <w:rtl/>
        </w:rPr>
        <w:t xml:space="preserve"> </w:t>
      </w:r>
      <w:r w:rsidRPr="007248FB">
        <w:rPr>
          <w:rFonts w:ascii="Tahoma" w:eastAsiaTheme="minorHAnsi" w:hAnsi="Tahoma" w:cs="Tahoma"/>
          <w:sz w:val="20"/>
          <w:szCs w:val="20"/>
          <w:rtl/>
        </w:rPr>
        <w:t>פעילות</w:t>
      </w:r>
      <w:r w:rsidR="00616F8B">
        <w:rPr>
          <w:rFonts w:ascii="Tahoma" w:eastAsiaTheme="minorHAnsi" w:hAnsi="Tahoma" w:cs="Tahoma" w:hint="cs"/>
          <w:sz w:val="20"/>
          <w:szCs w:val="20"/>
          <w:rtl/>
        </w:rPr>
        <w:t xml:space="preserve"> </w:t>
      </w:r>
      <w:r w:rsidRPr="007248FB">
        <w:rPr>
          <w:rFonts w:ascii="Tahoma" w:eastAsiaTheme="minorHAnsi" w:hAnsi="Tahoma" w:cs="Tahoma"/>
          <w:sz w:val="20"/>
          <w:szCs w:val="20"/>
          <w:rtl/>
        </w:rPr>
        <w:t>בשטחי</w:t>
      </w:r>
      <w:r w:rsidR="00616F8B">
        <w:rPr>
          <w:rFonts w:ascii="Tahoma" w:eastAsiaTheme="minorHAnsi" w:hAnsi="Tahoma" w:cs="Tahoma" w:hint="cs"/>
          <w:sz w:val="20"/>
          <w:szCs w:val="20"/>
          <w:rtl/>
        </w:rPr>
        <w:t xml:space="preserve"> </w:t>
      </w:r>
      <w:r w:rsidRPr="007248FB">
        <w:rPr>
          <w:rFonts w:ascii="Tahoma" w:eastAsiaTheme="minorHAnsi" w:hAnsi="Tahoma" w:cs="Tahoma"/>
          <w:sz w:val="20"/>
          <w:szCs w:val="20"/>
          <w:rtl/>
        </w:rPr>
        <w:t>ג</w:t>
      </w:r>
      <w:r w:rsidR="00616F8B">
        <w:rPr>
          <w:rFonts w:ascii="Tahoma" w:eastAsiaTheme="minorHAnsi" w:hAnsi="Tahoma" w:cs="Tahoma" w:hint="cs"/>
          <w:sz w:val="20"/>
          <w:szCs w:val="20"/>
          <w:rtl/>
        </w:rPr>
        <w:t xml:space="preserve">' </w:t>
      </w:r>
      <w:r w:rsidRPr="007248FB">
        <w:rPr>
          <w:rFonts w:ascii="Tahoma" w:eastAsiaTheme="minorHAnsi" w:hAnsi="Tahoma" w:cs="Tahoma"/>
          <w:sz w:val="20"/>
          <w:szCs w:val="20"/>
          <w:rtl/>
        </w:rPr>
        <w:t>שתתקיים</w:t>
      </w:r>
      <w:r w:rsidR="00616F8B">
        <w:rPr>
          <w:rFonts w:ascii="Tahoma" w:eastAsiaTheme="minorHAnsi" w:hAnsi="Tahoma" w:cs="Tahoma" w:hint="cs"/>
          <w:sz w:val="20"/>
          <w:szCs w:val="20"/>
          <w:rtl/>
        </w:rPr>
        <w:t xml:space="preserve"> </w:t>
      </w:r>
      <w:r w:rsidRPr="007248FB">
        <w:rPr>
          <w:rFonts w:ascii="Tahoma" w:eastAsiaTheme="minorHAnsi" w:hAnsi="Tahoma" w:cs="Tahoma"/>
          <w:sz w:val="20"/>
          <w:szCs w:val="20"/>
          <w:rtl/>
        </w:rPr>
        <w:t>במהלך</w:t>
      </w:r>
      <w:r w:rsidR="00616F8B">
        <w:rPr>
          <w:rFonts w:ascii="Tahoma" w:eastAsiaTheme="minorHAnsi" w:hAnsi="Tahoma" w:cs="Tahoma" w:hint="cs"/>
          <w:sz w:val="20"/>
          <w:szCs w:val="20"/>
          <w:rtl/>
        </w:rPr>
        <w:t xml:space="preserve"> </w:t>
      </w:r>
      <w:r w:rsidRPr="007248FB">
        <w:rPr>
          <w:rFonts w:ascii="Tahoma" w:eastAsiaTheme="minorHAnsi" w:hAnsi="Tahoma" w:cs="Tahoma"/>
          <w:sz w:val="20"/>
          <w:szCs w:val="20"/>
          <w:rtl/>
        </w:rPr>
        <w:t>השנה</w:t>
      </w:r>
      <w:r w:rsidR="00616F8B">
        <w:rPr>
          <w:rFonts w:ascii="Tahoma" w:eastAsiaTheme="minorHAnsi" w:hAnsi="Tahoma" w:cs="Tahoma" w:hint="cs"/>
          <w:sz w:val="20"/>
          <w:szCs w:val="20"/>
          <w:rtl/>
        </w:rPr>
        <w:t xml:space="preserve"> </w:t>
      </w:r>
      <w:r w:rsidRPr="007248FB">
        <w:rPr>
          <w:rFonts w:ascii="Tahoma" w:eastAsiaTheme="minorHAnsi" w:hAnsi="Tahoma" w:cs="Tahoma"/>
          <w:sz w:val="20"/>
          <w:szCs w:val="20"/>
          <w:rtl/>
        </w:rPr>
        <w:t>תאושר</w:t>
      </w:r>
      <w:r w:rsidR="00616F8B">
        <w:rPr>
          <w:rFonts w:ascii="Tahoma" w:eastAsiaTheme="minorHAnsi" w:hAnsi="Tahoma" w:cs="Tahoma" w:hint="cs"/>
          <w:sz w:val="20"/>
          <w:szCs w:val="20"/>
          <w:rtl/>
        </w:rPr>
        <w:t xml:space="preserve"> </w:t>
      </w:r>
      <w:r w:rsidRPr="007248FB">
        <w:rPr>
          <w:rFonts w:ascii="Tahoma" w:eastAsiaTheme="minorHAnsi" w:hAnsi="Tahoma" w:cs="Tahoma"/>
          <w:sz w:val="20"/>
          <w:szCs w:val="20"/>
          <w:rtl/>
        </w:rPr>
        <w:t>על</w:t>
      </w:r>
      <w:r w:rsidR="00616F8B">
        <w:rPr>
          <w:rFonts w:ascii="Tahoma" w:eastAsiaTheme="minorHAnsi" w:hAnsi="Tahoma" w:cs="Tahoma" w:hint="cs"/>
          <w:sz w:val="20"/>
          <w:szCs w:val="20"/>
          <w:rtl/>
        </w:rPr>
        <w:t xml:space="preserve"> </w:t>
      </w:r>
      <w:r w:rsidRPr="007248FB">
        <w:rPr>
          <w:rFonts w:ascii="Tahoma" w:eastAsiaTheme="minorHAnsi" w:hAnsi="Tahoma" w:cs="Tahoma"/>
          <w:sz w:val="20"/>
          <w:szCs w:val="20"/>
          <w:rtl/>
        </w:rPr>
        <w:t>ידי</w:t>
      </w:r>
      <w:r w:rsidR="00616F8B">
        <w:rPr>
          <w:rFonts w:ascii="Tahoma" w:eastAsiaTheme="minorHAnsi" w:hAnsi="Tahoma" w:cs="Tahoma" w:hint="cs"/>
          <w:sz w:val="20"/>
          <w:szCs w:val="20"/>
          <w:rtl/>
        </w:rPr>
        <w:t xml:space="preserve"> </w:t>
      </w:r>
      <w:r w:rsidRPr="007248FB">
        <w:rPr>
          <w:rFonts w:ascii="Tahoma" w:eastAsiaTheme="minorHAnsi" w:hAnsi="Tahoma" w:cs="Tahoma"/>
          <w:sz w:val="20"/>
          <w:szCs w:val="20"/>
          <w:rtl/>
        </w:rPr>
        <w:t>מרכז</w:t>
      </w:r>
      <w:r w:rsidR="00336694">
        <w:rPr>
          <w:rFonts w:ascii="Tahoma" w:eastAsiaTheme="minorHAnsi" w:hAnsi="Tahoma" w:cs="Tahoma"/>
          <w:sz w:val="20"/>
          <w:szCs w:val="20"/>
          <w:rtl/>
        </w:rPr>
        <w:t>/ת</w:t>
      </w:r>
      <w:r w:rsidR="00616F8B">
        <w:rPr>
          <w:rFonts w:ascii="Tahoma" w:eastAsiaTheme="minorHAnsi" w:hAnsi="Tahoma" w:cs="Tahoma" w:hint="cs"/>
          <w:sz w:val="20"/>
          <w:szCs w:val="20"/>
          <w:rtl/>
        </w:rPr>
        <w:t xml:space="preserve"> </w:t>
      </w:r>
      <w:r w:rsidRPr="007248FB">
        <w:rPr>
          <w:rFonts w:ascii="Tahoma" w:eastAsiaTheme="minorHAnsi" w:hAnsi="Tahoma" w:cs="Tahoma"/>
          <w:sz w:val="20"/>
          <w:szCs w:val="20"/>
          <w:rtl/>
        </w:rPr>
        <w:t>השבט</w:t>
      </w:r>
      <w:r w:rsidR="00616F8B">
        <w:rPr>
          <w:rFonts w:ascii="Tahoma" w:eastAsiaTheme="minorHAnsi" w:hAnsi="Tahoma" w:cs="Tahoma" w:hint="cs"/>
          <w:sz w:val="20"/>
          <w:szCs w:val="20"/>
          <w:rtl/>
        </w:rPr>
        <w:t xml:space="preserve"> </w:t>
      </w:r>
      <w:r w:rsidRPr="007248FB">
        <w:rPr>
          <w:rFonts w:ascii="Tahoma" w:eastAsiaTheme="minorHAnsi" w:hAnsi="Tahoma" w:cs="Tahoma"/>
          <w:sz w:val="20"/>
          <w:szCs w:val="20"/>
          <w:rtl/>
        </w:rPr>
        <w:t>בכתב</w:t>
      </w:r>
      <w:r w:rsidRPr="007248FB">
        <w:rPr>
          <w:rFonts w:ascii="Tahoma" w:eastAsiaTheme="minorHAnsi" w:hAnsi="Tahoma" w:cs="Tahoma"/>
          <w:sz w:val="20"/>
          <w:szCs w:val="20"/>
        </w:rPr>
        <w:t>.</w:t>
      </w:r>
    </w:p>
    <w:p w14:paraId="19AF6162" w14:textId="6DF361ED" w:rsidR="007F1972" w:rsidRPr="007248FB" w:rsidRDefault="007F1972" w:rsidP="00DF4F20">
      <w:pPr>
        <w:pStyle w:val="aa"/>
        <w:numPr>
          <w:ilvl w:val="0"/>
          <w:numId w:val="27"/>
        </w:numPr>
        <w:autoSpaceDE w:val="0"/>
        <w:autoSpaceDN w:val="0"/>
        <w:adjustRightInd w:val="0"/>
        <w:spacing w:line="360" w:lineRule="auto"/>
        <w:jc w:val="both"/>
        <w:rPr>
          <w:rFonts w:ascii="Tahoma" w:eastAsiaTheme="minorHAnsi" w:hAnsi="Tahoma" w:cs="Tahoma"/>
          <w:sz w:val="20"/>
          <w:szCs w:val="20"/>
        </w:rPr>
      </w:pPr>
      <w:r w:rsidRPr="007248FB">
        <w:rPr>
          <w:rFonts w:ascii="Tahoma" w:eastAsiaTheme="minorHAnsi" w:hAnsi="Tahoma" w:cs="Tahoma"/>
          <w:sz w:val="20"/>
          <w:szCs w:val="20"/>
          <w:rtl/>
        </w:rPr>
        <w:t>בתחילת</w:t>
      </w:r>
      <w:r w:rsidR="00616F8B">
        <w:rPr>
          <w:rFonts w:ascii="Tahoma" w:eastAsiaTheme="minorHAnsi" w:hAnsi="Tahoma" w:cs="Tahoma" w:hint="cs"/>
          <w:sz w:val="20"/>
          <w:szCs w:val="20"/>
          <w:rtl/>
        </w:rPr>
        <w:t xml:space="preserve"> </w:t>
      </w:r>
      <w:r w:rsidRPr="007248FB">
        <w:rPr>
          <w:rFonts w:ascii="Tahoma" w:eastAsiaTheme="minorHAnsi" w:hAnsi="Tahoma" w:cs="Tahoma"/>
          <w:sz w:val="20"/>
          <w:szCs w:val="20"/>
          <w:rtl/>
        </w:rPr>
        <w:t>כל</w:t>
      </w:r>
      <w:r w:rsidR="00616F8B">
        <w:rPr>
          <w:rFonts w:ascii="Tahoma" w:eastAsiaTheme="minorHAnsi" w:hAnsi="Tahoma" w:cs="Tahoma" w:hint="cs"/>
          <w:sz w:val="20"/>
          <w:szCs w:val="20"/>
          <w:rtl/>
        </w:rPr>
        <w:t xml:space="preserve"> </w:t>
      </w:r>
      <w:r w:rsidRPr="007248FB">
        <w:rPr>
          <w:rFonts w:ascii="Tahoma" w:eastAsiaTheme="minorHAnsi" w:hAnsi="Tahoma" w:cs="Tahoma"/>
          <w:sz w:val="20"/>
          <w:szCs w:val="20"/>
          <w:rtl/>
        </w:rPr>
        <w:t>שנת</w:t>
      </w:r>
      <w:r w:rsidR="00616F8B">
        <w:rPr>
          <w:rFonts w:ascii="Tahoma" w:eastAsiaTheme="minorHAnsi" w:hAnsi="Tahoma" w:cs="Tahoma" w:hint="cs"/>
          <w:sz w:val="20"/>
          <w:szCs w:val="20"/>
          <w:rtl/>
        </w:rPr>
        <w:t xml:space="preserve"> </w:t>
      </w:r>
      <w:r w:rsidRPr="007248FB">
        <w:rPr>
          <w:rFonts w:ascii="Tahoma" w:eastAsiaTheme="minorHAnsi" w:hAnsi="Tahoma" w:cs="Tahoma"/>
          <w:sz w:val="20"/>
          <w:szCs w:val="20"/>
          <w:rtl/>
        </w:rPr>
        <w:t>פעילות</w:t>
      </w:r>
      <w:r w:rsidR="00616F8B">
        <w:rPr>
          <w:rFonts w:ascii="Tahoma" w:eastAsiaTheme="minorHAnsi" w:hAnsi="Tahoma" w:cs="Tahoma" w:hint="cs"/>
          <w:sz w:val="20"/>
          <w:szCs w:val="20"/>
          <w:rtl/>
        </w:rPr>
        <w:t xml:space="preserve"> </w:t>
      </w:r>
      <w:r w:rsidRPr="007248FB">
        <w:rPr>
          <w:rFonts w:ascii="Tahoma" w:eastAsiaTheme="minorHAnsi" w:hAnsi="Tahoma" w:cs="Tahoma"/>
          <w:sz w:val="20"/>
          <w:szCs w:val="20"/>
          <w:rtl/>
        </w:rPr>
        <w:t>יוגדר</w:t>
      </w:r>
      <w:r w:rsidR="00616F8B">
        <w:rPr>
          <w:rFonts w:ascii="Tahoma" w:eastAsiaTheme="minorHAnsi" w:hAnsi="Tahoma" w:cs="Tahoma" w:hint="cs"/>
          <w:sz w:val="20"/>
          <w:szCs w:val="20"/>
          <w:rtl/>
        </w:rPr>
        <w:t xml:space="preserve"> </w:t>
      </w:r>
      <w:r w:rsidRPr="007248FB">
        <w:rPr>
          <w:rFonts w:ascii="Tahoma" w:eastAsiaTheme="minorHAnsi" w:hAnsi="Tahoma" w:cs="Tahoma"/>
          <w:sz w:val="20"/>
          <w:szCs w:val="20"/>
          <w:rtl/>
        </w:rPr>
        <w:t>מרחב</w:t>
      </w:r>
      <w:r w:rsidR="00616F8B">
        <w:rPr>
          <w:rFonts w:ascii="Tahoma" w:eastAsiaTheme="minorHAnsi" w:hAnsi="Tahoma" w:cs="Tahoma" w:hint="cs"/>
          <w:sz w:val="20"/>
          <w:szCs w:val="20"/>
          <w:rtl/>
        </w:rPr>
        <w:t xml:space="preserve"> </w:t>
      </w:r>
      <w:r w:rsidRPr="007248FB">
        <w:rPr>
          <w:rFonts w:ascii="Tahoma" w:eastAsiaTheme="minorHAnsi" w:hAnsi="Tahoma" w:cs="Tahoma"/>
          <w:sz w:val="20"/>
          <w:szCs w:val="20"/>
          <w:rtl/>
        </w:rPr>
        <w:t>פעילות</w:t>
      </w:r>
      <w:r w:rsidR="00616F8B">
        <w:rPr>
          <w:rFonts w:ascii="Tahoma" w:eastAsiaTheme="minorHAnsi" w:hAnsi="Tahoma" w:cs="Tahoma" w:hint="cs"/>
          <w:sz w:val="20"/>
          <w:szCs w:val="20"/>
          <w:rtl/>
        </w:rPr>
        <w:t xml:space="preserve"> </w:t>
      </w:r>
      <w:r w:rsidRPr="007248FB">
        <w:rPr>
          <w:rFonts w:ascii="Tahoma" w:eastAsiaTheme="minorHAnsi" w:hAnsi="Tahoma" w:cs="Tahoma"/>
          <w:sz w:val="20"/>
          <w:szCs w:val="20"/>
          <w:rtl/>
        </w:rPr>
        <w:t>השבט</w:t>
      </w:r>
      <w:r w:rsidR="00616F8B">
        <w:rPr>
          <w:rFonts w:ascii="Tahoma" w:eastAsiaTheme="minorHAnsi" w:hAnsi="Tahoma" w:cs="Tahoma" w:hint="cs"/>
          <w:sz w:val="20"/>
          <w:szCs w:val="20"/>
          <w:rtl/>
        </w:rPr>
        <w:t xml:space="preserve"> </w:t>
      </w:r>
      <w:r w:rsidRPr="007248FB">
        <w:rPr>
          <w:rFonts w:ascii="Tahoma" w:eastAsiaTheme="minorHAnsi" w:hAnsi="Tahoma" w:cs="Tahoma"/>
          <w:sz w:val="20"/>
          <w:szCs w:val="20"/>
          <w:rtl/>
        </w:rPr>
        <w:t>על</w:t>
      </w:r>
      <w:r w:rsidR="00616F8B">
        <w:rPr>
          <w:rFonts w:ascii="Tahoma" w:eastAsiaTheme="minorHAnsi" w:hAnsi="Tahoma" w:cs="Tahoma" w:hint="cs"/>
          <w:sz w:val="20"/>
          <w:szCs w:val="20"/>
          <w:rtl/>
        </w:rPr>
        <w:t xml:space="preserve"> </w:t>
      </w:r>
      <w:r w:rsidRPr="007248FB">
        <w:rPr>
          <w:rFonts w:ascii="Tahoma" w:eastAsiaTheme="minorHAnsi" w:hAnsi="Tahoma" w:cs="Tahoma"/>
          <w:sz w:val="20"/>
          <w:szCs w:val="20"/>
          <w:rtl/>
        </w:rPr>
        <w:t>ידי</w:t>
      </w:r>
      <w:r w:rsidR="00616F8B">
        <w:rPr>
          <w:rFonts w:ascii="Tahoma" w:eastAsiaTheme="minorHAnsi" w:hAnsi="Tahoma" w:cs="Tahoma" w:hint="cs"/>
          <w:sz w:val="20"/>
          <w:szCs w:val="20"/>
          <w:rtl/>
        </w:rPr>
        <w:t xml:space="preserve"> </w:t>
      </w:r>
      <w:r w:rsidRPr="007248FB">
        <w:rPr>
          <w:rFonts w:ascii="Tahoma" w:eastAsiaTheme="minorHAnsi" w:hAnsi="Tahoma" w:cs="Tahoma"/>
          <w:sz w:val="20"/>
          <w:szCs w:val="20"/>
          <w:rtl/>
        </w:rPr>
        <w:t>מרכז</w:t>
      </w:r>
      <w:r w:rsidR="00336694">
        <w:rPr>
          <w:rFonts w:ascii="Tahoma" w:eastAsiaTheme="minorHAnsi" w:hAnsi="Tahoma" w:cs="Tahoma"/>
          <w:sz w:val="20"/>
          <w:szCs w:val="20"/>
          <w:rtl/>
        </w:rPr>
        <w:t>/ת</w:t>
      </w:r>
      <w:r w:rsidR="00616F8B">
        <w:rPr>
          <w:rFonts w:ascii="Tahoma" w:eastAsiaTheme="minorHAnsi" w:hAnsi="Tahoma" w:cs="Tahoma" w:hint="cs"/>
          <w:sz w:val="20"/>
          <w:szCs w:val="20"/>
          <w:rtl/>
        </w:rPr>
        <w:t xml:space="preserve"> </w:t>
      </w:r>
      <w:r w:rsidRPr="007248FB">
        <w:rPr>
          <w:rFonts w:ascii="Tahoma" w:eastAsiaTheme="minorHAnsi" w:hAnsi="Tahoma" w:cs="Tahoma"/>
          <w:sz w:val="20"/>
          <w:szCs w:val="20"/>
          <w:rtl/>
        </w:rPr>
        <w:t>השבט</w:t>
      </w:r>
      <w:r w:rsidR="00616F8B">
        <w:rPr>
          <w:rFonts w:ascii="Tahoma" w:eastAsiaTheme="minorHAnsi" w:hAnsi="Tahoma" w:cs="Tahoma" w:hint="cs"/>
          <w:sz w:val="20"/>
          <w:szCs w:val="20"/>
          <w:rtl/>
        </w:rPr>
        <w:t xml:space="preserve">, </w:t>
      </w:r>
      <w:r w:rsidRPr="007248FB">
        <w:rPr>
          <w:rFonts w:ascii="Tahoma" w:eastAsiaTheme="minorHAnsi" w:hAnsi="Tahoma" w:cs="Tahoma"/>
          <w:sz w:val="20"/>
          <w:szCs w:val="20"/>
          <w:rtl/>
        </w:rPr>
        <w:t>ראש</w:t>
      </w:r>
      <w:r w:rsidR="00336694">
        <w:rPr>
          <w:rFonts w:ascii="Tahoma" w:eastAsiaTheme="minorHAnsi" w:hAnsi="Tahoma" w:cs="Tahoma"/>
          <w:sz w:val="20"/>
          <w:szCs w:val="20"/>
          <w:rtl/>
        </w:rPr>
        <w:t>/ת</w:t>
      </w:r>
      <w:r w:rsidR="00616F8B">
        <w:rPr>
          <w:rFonts w:ascii="Tahoma" w:eastAsiaTheme="minorHAnsi" w:hAnsi="Tahoma" w:cs="Tahoma" w:hint="cs"/>
          <w:sz w:val="20"/>
          <w:szCs w:val="20"/>
          <w:rtl/>
        </w:rPr>
        <w:t xml:space="preserve"> </w:t>
      </w:r>
      <w:r w:rsidRPr="007248FB">
        <w:rPr>
          <w:rFonts w:ascii="Tahoma" w:eastAsiaTheme="minorHAnsi" w:hAnsi="Tahoma" w:cs="Tahoma"/>
          <w:sz w:val="20"/>
          <w:szCs w:val="20"/>
          <w:rtl/>
        </w:rPr>
        <w:t>השבט</w:t>
      </w:r>
      <w:r w:rsidR="00616F8B">
        <w:rPr>
          <w:rFonts w:ascii="Tahoma" w:eastAsiaTheme="minorHAnsi" w:hAnsi="Tahoma" w:cs="Tahoma" w:hint="cs"/>
          <w:sz w:val="20"/>
          <w:szCs w:val="20"/>
          <w:rtl/>
        </w:rPr>
        <w:t xml:space="preserve"> </w:t>
      </w:r>
      <w:r w:rsidRPr="007248FB">
        <w:rPr>
          <w:rFonts w:ascii="Tahoma" w:eastAsiaTheme="minorHAnsi" w:hAnsi="Tahoma" w:cs="Tahoma"/>
          <w:sz w:val="20"/>
          <w:szCs w:val="20"/>
          <w:rtl/>
        </w:rPr>
        <w:t>ומרכז</w:t>
      </w:r>
      <w:r w:rsidR="00336694">
        <w:rPr>
          <w:rFonts w:ascii="Tahoma" w:eastAsiaTheme="minorHAnsi" w:hAnsi="Tahoma" w:cs="Tahoma"/>
          <w:sz w:val="20"/>
          <w:szCs w:val="20"/>
          <w:rtl/>
        </w:rPr>
        <w:t>/ת</w:t>
      </w:r>
      <w:r w:rsidR="00616F8B">
        <w:rPr>
          <w:rFonts w:ascii="Tahoma" w:eastAsiaTheme="minorHAnsi" w:hAnsi="Tahoma" w:cs="Tahoma" w:hint="cs"/>
          <w:sz w:val="20"/>
          <w:szCs w:val="20"/>
          <w:rtl/>
        </w:rPr>
        <w:t xml:space="preserve"> </w:t>
      </w:r>
      <w:r w:rsidRPr="007248FB">
        <w:rPr>
          <w:rFonts w:ascii="Tahoma" w:eastAsiaTheme="minorHAnsi" w:hAnsi="Tahoma" w:cs="Tahoma"/>
          <w:sz w:val="20"/>
          <w:szCs w:val="20"/>
          <w:rtl/>
        </w:rPr>
        <w:t>ההנהגה</w:t>
      </w:r>
      <w:r w:rsidR="00616F8B">
        <w:rPr>
          <w:rFonts w:ascii="Tahoma" w:eastAsiaTheme="minorHAnsi" w:hAnsi="Tahoma" w:cs="Tahoma" w:hint="cs"/>
          <w:sz w:val="20"/>
          <w:szCs w:val="20"/>
          <w:rtl/>
        </w:rPr>
        <w:t>.</w:t>
      </w:r>
    </w:p>
    <w:p w14:paraId="78379D9A" w14:textId="77777777" w:rsidR="007F1972" w:rsidRPr="00EB2DB3" w:rsidRDefault="007F1972" w:rsidP="00DF4F20">
      <w:pPr>
        <w:autoSpaceDE w:val="0"/>
        <w:autoSpaceDN w:val="0"/>
        <w:adjustRightInd w:val="0"/>
        <w:spacing w:line="360" w:lineRule="auto"/>
        <w:jc w:val="both"/>
        <w:rPr>
          <w:rFonts w:ascii="Tahoma" w:eastAsiaTheme="minorHAnsi" w:hAnsi="Tahoma" w:cs="Tahoma"/>
          <w:sz w:val="20"/>
          <w:szCs w:val="20"/>
          <w:rtl/>
        </w:rPr>
      </w:pPr>
    </w:p>
    <w:p w14:paraId="08A61535" w14:textId="77777777" w:rsidR="007F1972" w:rsidRPr="007248FB" w:rsidRDefault="007F1972" w:rsidP="00DF4F20">
      <w:pPr>
        <w:autoSpaceDE w:val="0"/>
        <w:autoSpaceDN w:val="0"/>
        <w:adjustRightInd w:val="0"/>
        <w:spacing w:line="360" w:lineRule="auto"/>
        <w:jc w:val="both"/>
        <w:rPr>
          <w:rFonts w:ascii="Tahoma" w:eastAsiaTheme="minorHAnsi" w:hAnsi="Tahoma" w:cs="Tahoma"/>
          <w:b/>
          <w:bCs/>
          <w:sz w:val="20"/>
          <w:szCs w:val="20"/>
        </w:rPr>
      </w:pPr>
      <w:r w:rsidRPr="007248FB">
        <w:rPr>
          <w:rFonts w:ascii="Tahoma" w:eastAsiaTheme="minorHAnsi" w:hAnsi="Tahoma" w:cs="Tahoma"/>
          <w:b/>
          <w:bCs/>
          <w:sz w:val="20"/>
          <w:szCs w:val="20"/>
          <w:rtl/>
        </w:rPr>
        <w:t>בהגדרת</w:t>
      </w:r>
      <w:r w:rsidRPr="007248FB">
        <w:rPr>
          <w:rFonts w:ascii="Tahoma" w:eastAsiaTheme="minorHAnsi" w:hAnsi="Tahoma" w:cs="Tahoma"/>
          <w:b/>
          <w:bCs/>
          <w:sz w:val="20"/>
          <w:szCs w:val="20"/>
        </w:rPr>
        <w:t xml:space="preserve"> </w:t>
      </w:r>
      <w:r w:rsidRPr="007248FB">
        <w:rPr>
          <w:rFonts w:ascii="Tahoma" w:eastAsiaTheme="minorHAnsi" w:hAnsi="Tahoma" w:cs="Tahoma"/>
          <w:b/>
          <w:bCs/>
          <w:sz w:val="20"/>
          <w:szCs w:val="20"/>
          <w:rtl/>
        </w:rPr>
        <w:t>המרחב</w:t>
      </w:r>
      <w:r w:rsidRPr="007248FB">
        <w:rPr>
          <w:rFonts w:ascii="Tahoma" w:eastAsiaTheme="minorHAnsi" w:hAnsi="Tahoma" w:cs="Tahoma"/>
          <w:b/>
          <w:bCs/>
          <w:sz w:val="20"/>
          <w:szCs w:val="20"/>
        </w:rPr>
        <w:t xml:space="preserve"> </w:t>
      </w:r>
      <w:r w:rsidRPr="007248FB">
        <w:rPr>
          <w:rFonts w:ascii="Tahoma" w:eastAsiaTheme="minorHAnsi" w:hAnsi="Tahoma" w:cs="Tahoma"/>
          <w:b/>
          <w:bCs/>
          <w:sz w:val="20"/>
          <w:szCs w:val="20"/>
          <w:rtl/>
        </w:rPr>
        <w:t>יוגדרו</w:t>
      </w:r>
      <w:r w:rsidRPr="007248FB">
        <w:rPr>
          <w:rFonts w:ascii="Tahoma" w:eastAsiaTheme="minorHAnsi" w:hAnsi="Tahoma" w:cs="Tahoma"/>
          <w:b/>
          <w:bCs/>
          <w:sz w:val="20"/>
          <w:szCs w:val="20"/>
        </w:rPr>
        <w:t xml:space="preserve"> </w:t>
      </w:r>
      <w:r w:rsidRPr="007248FB">
        <w:rPr>
          <w:rFonts w:ascii="Tahoma" w:eastAsiaTheme="minorHAnsi" w:hAnsi="Tahoma" w:cs="Tahoma"/>
          <w:b/>
          <w:bCs/>
          <w:sz w:val="20"/>
          <w:szCs w:val="20"/>
          <w:rtl/>
        </w:rPr>
        <w:t>האזורים</w:t>
      </w:r>
      <w:r w:rsidRPr="007248FB">
        <w:rPr>
          <w:rFonts w:ascii="Tahoma" w:eastAsiaTheme="minorHAnsi" w:hAnsi="Tahoma" w:cs="Tahoma"/>
          <w:b/>
          <w:bCs/>
          <w:sz w:val="20"/>
          <w:szCs w:val="20"/>
        </w:rPr>
        <w:t xml:space="preserve"> </w:t>
      </w:r>
      <w:r w:rsidRPr="007248FB">
        <w:rPr>
          <w:rFonts w:ascii="Tahoma" w:eastAsiaTheme="minorHAnsi" w:hAnsi="Tahoma" w:cs="Tahoma"/>
          <w:b/>
          <w:bCs/>
          <w:sz w:val="20"/>
          <w:szCs w:val="20"/>
          <w:rtl/>
        </w:rPr>
        <w:t>שלהלן</w:t>
      </w:r>
      <w:r w:rsidRPr="007248FB">
        <w:rPr>
          <w:rFonts w:ascii="Tahoma" w:eastAsiaTheme="minorHAnsi" w:hAnsi="Tahoma" w:cs="Tahoma"/>
          <w:b/>
          <w:bCs/>
          <w:sz w:val="20"/>
          <w:szCs w:val="20"/>
        </w:rPr>
        <w:t>:</w:t>
      </w:r>
    </w:p>
    <w:p w14:paraId="66885A42" w14:textId="0A320A5B" w:rsidR="00906D8C" w:rsidRPr="007248FB" w:rsidRDefault="007F1972" w:rsidP="00DF4F20">
      <w:pPr>
        <w:pStyle w:val="aa"/>
        <w:numPr>
          <w:ilvl w:val="0"/>
          <w:numId w:val="28"/>
        </w:numPr>
        <w:autoSpaceDE w:val="0"/>
        <w:autoSpaceDN w:val="0"/>
        <w:adjustRightInd w:val="0"/>
        <w:spacing w:line="360" w:lineRule="auto"/>
        <w:jc w:val="both"/>
        <w:rPr>
          <w:rFonts w:ascii="Tahoma" w:eastAsiaTheme="minorHAnsi" w:hAnsi="Tahoma" w:cs="Tahoma"/>
          <w:sz w:val="20"/>
          <w:szCs w:val="20"/>
        </w:rPr>
      </w:pPr>
      <w:r w:rsidRPr="007248FB">
        <w:rPr>
          <w:rFonts w:ascii="Tahoma" w:eastAsiaTheme="minorHAnsi" w:hAnsi="Tahoma" w:cs="Tahoma"/>
          <w:sz w:val="20"/>
          <w:szCs w:val="20"/>
          <w:rtl/>
        </w:rPr>
        <w:t>הגדרת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כל</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אזור</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הפעילות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בשבט</w:t>
      </w:r>
      <w:r w:rsidR="009B40D4">
        <w:rPr>
          <w:rFonts w:ascii="Tahoma" w:eastAsiaTheme="minorHAnsi" w:hAnsi="Tahoma" w:cs="Tahoma" w:hint="cs"/>
          <w:sz w:val="20"/>
          <w:szCs w:val="20"/>
          <w:rtl/>
        </w:rPr>
        <w:t xml:space="preserve">, </w:t>
      </w:r>
      <w:r w:rsidRPr="007248FB">
        <w:rPr>
          <w:rFonts w:ascii="Tahoma" w:eastAsiaTheme="minorHAnsi" w:hAnsi="Tahoma" w:cs="Tahoma"/>
          <w:sz w:val="20"/>
          <w:szCs w:val="20"/>
          <w:rtl/>
        </w:rPr>
        <w:t>שאינו</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מצריך</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את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אישור</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ההנהגה</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במהלך</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שנת</w:t>
      </w:r>
    </w:p>
    <w:p w14:paraId="17FB852C" w14:textId="4AF9714A" w:rsidR="007F1972" w:rsidRPr="007248FB" w:rsidRDefault="007F1972" w:rsidP="00DF4F20">
      <w:pPr>
        <w:pStyle w:val="aa"/>
        <w:autoSpaceDE w:val="0"/>
        <w:autoSpaceDN w:val="0"/>
        <w:adjustRightInd w:val="0"/>
        <w:spacing w:line="360" w:lineRule="auto"/>
        <w:ind w:left="1080"/>
        <w:jc w:val="both"/>
        <w:rPr>
          <w:rFonts w:ascii="Tahoma" w:eastAsiaTheme="minorHAnsi" w:hAnsi="Tahoma" w:cs="Tahoma"/>
          <w:sz w:val="20"/>
          <w:szCs w:val="20"/>
        </w:rPr>
      </w:pPr>
      <w:r w:rsidRPr="007248FB">
        <w:rPr>
          <w:rFonts w:ascii="Tahoma" w:eastAsiaTheme="minorHAnsi" w:hAnsi="Tahoma" w:cs="Tahoma"/>
          <w:sz w:val="20"/>
          <w:szCs w:val="20"/>
          <w:rtl/>
        </w:rPr>
        <w:t>הפעילות</w:t>
      </w:r>
      <w:r w:rsidR="003164F1">
        <w:rPr>
          <w:rFonts w:ascii="Tahoma" w:eastAsiaTheme="minorHAnsi" w:hAnsi="Tahoma" w:cs="Tahoma" w:hint="cs"/>
          <w:sz w:val="20"/>
          <w:szCs w:val="20"/>
          <w:rtl/>
        </w:rPr>
        <w:t xml:space="preserve">, </w:t>
      </w:r>
      <w:r w:rsidRPr="007248FB">
        <w:rPr>
          <w:rFonts w:ascii="Tahoma" w:eastAsiaTheme="minorHAnsi" w:hAnsi="Tahoma" w:cs="Tahoma"/>
          <w:sz w:val="20"/>
          <w:szCs w:val="20"/>
          <w:rtl/>
        </w:rPr>
        <w:t>כולל</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מגבלות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לפעילות</w:t>
      </w:r>
      <w:r w:rsidR="00906D8C" w:rsidRPr="007248FB">
        <w:rPr>
          <w:rFonts w:ascii="Tahoma" w:eastAsiaTheme="minorHAnsi" w:hAnsi="Tahoma" w:cs="Tahoma"/>
          <w:sz w:val="20"/>
          <w:szCs w:val="20"/>
        </w:rPr>
        <w:t xml:space="preserve"> </w:t>
      </w:r>
      <w:r w:rsidRPr="007248FB">
        <w:rPr>
          <w:rFonts w:ascii="Tahoma" w:eastAsiaTheme="minorHAnsi" w:hAnsi="Tahoma" w:cs="Tahoma"/>
          <w:sz w:val="20"/>
          <w:szCs w:val="20"/>
          <w:rtl/>
        </w:rPr>
        <w:t>אם</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קיימות</w:t>
      </w:r>
      <w:r w:rsidR="003164F1">
        <w:rPr>
          <w:rFonts w:ascii="Tahoma" w:eastAsiaTheme="minorHAnsi" w:hAnsi="Tahoma" w:cs="Tahoma" w:hint="cs"/>
          <w:sz w:val="20"/>
          <w:szCs w:val="20"/>
          <w:rtl/>
        </w:rPr>
        <w:t xml:space="preserve">, </w:t>
      </w:r>
      <w:r w:rsidRPr="007248FB">
        <w:rPr>
          <w:rFonts w:ascii="Tahoma" w:eastAsiaTheme="minorHAnsi" w:hAnsi="Tahoma" w:cs="Tahoma"/>
          <w:sz w:val="20"/>
          <w:szCs w:val="20"/>
          <w:rtl/>
        </w:rPr>
        <w:t>כגון</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פעילות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בחושך</w:t>
      </w:r>
      <w:r w:rsidR="003164F1">
        <w:rPr>
          <w:rFonts w:ascii="Tahoma" w:eastAsiaTheme="minorHAnsi" w:hAnsi="Tahoma" w:cs="Tahoma" w:hint="cs"/>
          <w:sz w:val="20"/>
          <w:szCs w:val="20"/>
          <w:rtl/>
        </w:rPr>
        <w:t xml:space="preserve">, </w:t>
      </w:r>
      <w:r w:rsidRPr="007248FB">
        <w:rPr>
          <w:rFonts w:ascii="Tahoma" w:eastAsiaTheme="minorHAnsi" w:hAnsi="Tahoma" w:cs="Tahoma"/>
          <w:sz w:val="20"/>
          <w:szCs w:val="20"/>
          <w:rtl/>
        </w:rPr>
        <w:t>בגשם</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וכדומה</w:t>
      </w:r>
      <w:r w:rsidR="003164F1">
        <w:rPr>
          <w:rFonts w:ascii="Tahoma" w:eastAsiaTheme="minorHAnsi" w:hAnsi="Tahoma" w:cs="Tahoma" w:hint="cs"/>
          <w:sz w:val="20"/>
          <w:szCs w:val="20"/>
          <w:rtl/>
        </w:rPr>
        <w:t>.</w:t>
      </w:r>
    </w:p>
    <w:p w14:paraId="2730B1BE" w14:textId="77777777" w:rsidR="007F1972" w:rsidRPr="007248FB" w:rsidRDefault="007F1972" w:rsidP="00DF4F20">
      <w:pPr>
        <w:pStyle w:val="aa"/>
        <w:numPr>
          <w:ilvl w:val="0"/>
          <w:numId w:val="28"/>
        </w:numPr>
        <w:autoSpaceDE w:val="0"/>
        <w:autoSpaceDN w:val="0"/>
        <w:adjustRightInd w:val="0"/>
        <w:spacing w:line="360" w:lineRule="auto"/>
        <w:jc w:val="both"/>
        <w:rPr>
          <w:rFonts w:ascii="Tahoma" w:eastAsiaTheme="minorHAnsi" w:hAnsi="Tahoma" w:cs="Tahoma"/>
          <w:sz w:val="20"/>
          <w:szCs w:val="20"/>
        </w:rPr>
      </w:pPr>
      <w:r w:rsidRPr="007248FB">
        <w:rPr>
          <w:rFonts w:ascii="Tahoma" w:eastAsiaTheme="minorHAnsi" w:hAnsi="Tahoma" w:cs="Tahoma"/>
          <w:sz w:val="20"/>
          <w:szCs w:val="20"/>
          <w:rtl/>
        </w:rPr>
        <w:t>הגדרת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אזור</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הדלקת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מדורות</w:t>
      </w:r>
      <w:r w:rsidRPr="007248FB">
        <w:rPr>
          <w:rFonts w:ascii="Tahoma" w:eastAsiaTheme="minorHAnsi" w:hAnsi="Tahoma" w:cs="Tahoma"/>
          <w:sz w:val="20"/>
          <w:szCs w:val="20"/>
        </w:rPr>
        <w:t>.</w:t>
      </w:r>
    </w:p>
    <w:p w14:paraId="121F87D0" w14:textId="77777777" w:rsidR="007F1972" w:rsidRPr="007248FB" w:rsidRDefault="007F1972" w:rsidP="00DF4F20">
      <w:pPr>
        <w:pStyle w:val="aa"/>
        <w:numPr>
          <w:ilvl w:val="0"/>
          <w:numId w:val="28"/>
        </w:numPr>
        <w:autoSpaceDE w:val="0"/>
        <w:autoSpaceDN w:val="0"/>
        <w:adjustRightInd w:val="0"/>
        <w:spacing w:line="360" w:lineRule="auto"/>
        <w:jc w:val="both"/>
        <w:rPr>
          <w:rFonts w:ascii="Tahoma" w:eastAsiaTheme="minorHAnsi" w:hAnsi="Tahoma" w:cs="Tahoma"/>
          <w:sz w:val="20"/>
          <w:szCs w:val="20"/>
        </w:rPr>
      </w:pPr>
      <w:r w:rsidRPr="007248FB">
        <w:rPr>
          <w:rFonts w:ascii="Tahoma" w:eastAsiaTheme="minorHAnsi" w:hAnsi="Tahoma" w:cs="Tahoma"/>
          <w:sz w:val="20"/>
          <w:szCs w:val="20"/>
          <w:rtl/>
        </w:rPr>
        <w:t>הגדרת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אזור</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הדלקת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אמצעי</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גז</w:t>
      </w:r>
      <w:r w:rsidRPr="007248FB">
        <w:rPr>
          <w:rFonts w:ascii="Tahoma" w:eastAsiaTheme="minorHAnsi" w:hAnsi="Tahoma" w:cs="Tahoma"/>
          <w:sz w:val="20"/>
          <w:szCs w:val="20"/>
        </w:rPr>
        <w:t>.</w:t>
      </w:r>
    </w:p>
    <w:p w14:paraId="5EA9FC78" w14:textId="4161BF75" w:rsidR="007F1972" w:rsidRPr="007248FB" w:rsidRDefault="007F1972" w:rsidP="00DF4F20">
      <w:pPr>
        <w:pStyle w:val="aa"/>
        <w:numPr>
          <w:ilvl w:val="0"/>
          <w:numId w:val="28"/>
        </w:numPr>
        <w:autoSpaceDE w:val="0"/>
        <w:autoSpaceDN w:val="0"/>
        <w:adjustRightInd w:val="0"/>
        <w:spacing w:line="360" w:lineRule="auto"/>
        <w:jc w:val="both"/>
        <w:rPr>
          <w:rFonts w:ascii="Tahoma" w:eastAsiaTheme="minorHAnsi" w:hAnsi="Tahoma" w:cs="Tahoma"/>
          <w:sz w:val="20"/>
          <w:szCs w:val="20"/>
        </w:rPr>
      </w:pPr>
      <w:r w:rsidRPr="007248FB">
        <w:rPr>
          <w:rFonts w:ascii="Tahoma" w:eastAsiaTheme="minorHAnsi" w:hAnsi="Tahoma" w:cs="Tahoma"/>
          <w:sz w:val="20"/>
          <w:szCs w:val="20"/>
          <w:rtl/>
        </w:rPr>
        <w:t>הגדרת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אזור</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טקסי</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אש</w:t>
      </w:r>
      <w:r w:rsidR="003164F1">
        <w:rPr>
          <w:rFonts w:ascii="Tahoma" w:eastAsiaTheme="minorHAnsi" w:hAnsi="Tahoma" w:cs="Tahoma" w:hint="cs"/>
          <w:sz w:val="20"/>
          <w:szCs w:val="20"/>
          <w:rtl/>
        </w:rPr>
        <w:t xml:space="preserve">, </w:t>
      </w:r>
      <w:r w:rsidRPr="007248FB">
        <w:rPr>
          <w:rFonts w:ascii="Tahoma" w:eastAsiaTheme="minorHAnsi" w:hAnsi="Tahoma" w:cs="Tahoma"/>
          <w:sz w:val="20"/>
          <w:szCs w:val="20"/>
          <w:rtl/>
        </w:rPr>
        <w:t>כולל</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התייחסות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למספר</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הכתובות</w:t>
      </w:r>
      <w:r w:rsidRPr="007248FB">
        <w:rPr>
          <w:rFonts w:ascii="Tahoma" w:eastAsiaTheme="minorHAnsi" w:hAnsi="Tahoma" w:cs="Tahoma"/>
          <w:sz w:val="20"/>
          <w:szCs w:val="20"/>
        </w:rPr>
        <w:t>.</w:t>
      </w:r>
    </w:p>
    <w:p w14:paraId="3A47737E" w14:textId="6B994F09" w:rsidR="007F1972" w:rsidRPr="007248FB" w:rsidRDefault="00336694" w:rsidP="00DF4F20">
      <w:pPr>
        <w:pStyle w:val="aa"/>
        <w:numPr>
          <w:ilvl w:val="0"/>
          <w:numId w:val="28"/>
        </w:numPr>
        <w:autoSpaceDE w:val="0"/>
        <w:autoSpaceDN w:val="0"/>
        <w:adjustRightInd w:val="0"/>
        <w:spacing w:line="360" w:lineRule="auto"/>
        <w:jc w:val="both"/>
        <w:rPr>
          <w:rFonts w:ascii="Tahoma" w:eastAsiaTheme="minorHAnsi" w:hAnsi="Tahoma" w:cs="Tahoma"/>
          <w:sz w:val="20"/>
          <w:szCs w:val="20"/>
        </w:rPr>
      </w:pPr>
      <w:r>
        <w:rPr>
          <w:rFonts w:ascii="Tahoma" w:eastAsiaTheme="minorHAnsi" w:hAnsi="Tahoma" w:cs="Tahoma"/>
          <w:sz w:val="20"/>
          <w:szCs w:val="20"/>
          <w:rtl/>
        </w:rPr>
        <w:t xml:space="preserve">על </w:t>
      </w:r>
      <w:r w:rsidR="007F1972" w:rsidRPr="007248FB">
        <w:rPr>
          <w:rFonts w:ascii="Tahoma" w:eastAsiaTheme="minorHAnsi" w:hAnsi="Tahoma" w:cs="Tahoma"/>
          <w:sz w:val="20"/>
          <w:szCs w:val="20"/>
          <w:rtl/>
        </w:rPr>
        <w:t>מרכז</w:t>
      </w:r>
      <w:r>
        <w:rPr>
          <w:rFonts w:ascii="Tahoma" w:eastAsiaTheme="minorHAnsi" w:hAnsi="Tahoma" w:cs="Tahoma"/>
          <w:sz w:val="20"/>
          <w:szCs w:val="20"/>
          <w:rtl/>
        </w:rPr>
        <w:t>/ת</w:t>
      </w:r>
      <w:r w:rsidR="007F1972" w:rsidRPr="007248FB">
        <w:rPr>
          <w:rFonts w:ascii="Tahoma" w:eastAsiaTheme="minorHAnsi" w:hAnsi="Tahoma" w:cs="Tahoma"/>
          <w:sz w:val="20"/>
          <w:szCs w:val="20"/>
        </w:rPr>
        <w:t xml:space="preserve"> </w:t>
      </w:r>
      <w:r w:rsidR="007F1972" w:rsidRPr="007248FB">
        <w:rPr>
          <w:rFonts w:ascii="Tahoma" w:eastAsiaTheme="minorHAnsi" w:hAnsi="Tahoma" w:cs="Tahoma"/>
          <w:sz w:val="20"/>
          <w:szCs w:val="20"/>
          <w:rtl/>
        </w:rPr>
        <w:t>ההנהגה</w:t>
      </w:r>
      <w:r w:rsidR="007F1972" w:rsidRPr="007248FB">
        <w:rPr>
          <w:rFonts w:ascii="Tahoma" w:eastAsiaTheme="minorHAnsi" w:hAnsi="Tahoma" w:cs="Tahoma"/>
          <w:sz w:val="20"/>
          <w:szCs w:val="20"/>
        </w:rPr>
        <w:t xml:space="preserve"> </w:t>
      </w:r>
      <w:r>
        <w:rPr>
          <w:rFonts w:ascii="Tahoma" w:eastAsiaTheme="minorHAnsi" w:hAnsi="Tahoma" w:cs="Tahoma"/>
          <w:sz w:val="20"/>
          <w:szCs w:val="20"/>
          <w:rtl/>
        </w:rPr>
        <w:t>ל</w:t>
      </w:r>
      <w:r w:rsidR="007F1972" w:rsidRPr="007248FB">
        <w:rPr>
          <w:rFonts w:ascii="Tahoma" w:eastAsiaTheme="minorHAnsi" w:hAnsi="Tahoma" w:cs="Tahoma"/>
          <w:sz w:val="20"/>
          <w:szCs w:val="20"/>
          <w:rtl/>
        </w:rPr>
        <w:t>תעד</w:t>
      </w:r>
      <w:r w:rsidR="007F1972" w:rsidRPr="007248FB">
        <w:rPr>
          <w:rFonts w:ascii="Tahoma" w:eastAsiaTheme="minorHAnsi" w:hAnsi="Tahoma" w:cs="Tahoma"/>
          <w:sz w:val="20"/>
          <w:szCs w:val="20"/>
        </w:rPr>
        <w:t xml:space="preserve"> </w:t>
      </w:r>
      <w:r w:rsidR="007F1972" w:rsidRPr="007248FB">
        <w:rPr>
          <w:rFonts w:ascii="Tahoma" w:eastAsiaTheme="minorHAnsi" w:hAnsi="Tahoma" w:cs="Tahoma"/>
          <w:sz w:val="20"/>
          <w:szCs w:val="20"/>
          <w:rtl/>
        </w:rPr>
        <w:t>את</w:t>
      </w:r>
      <w:r w:rsidR="007F1972" w:rsidRPr="007248FB">
        <w:rPr>
          <w:rFonts w:ascii="Tahoma" w:eastAsiaTheme="minorHAnsi" w:hAnsi="Tahoma" w:cs="Tahoma"/>
          <w:sz w:val="20"/>
          <w:szCs w:val="20"/>
        </w:rPr>
        <w:t xml:space="preserve"> </w:t>
      </w:r>
      <w:r w:rsidR="007F1972" w:rsidRPr="007248FB">
        <w:rPr>
          <w:rFonts w:ascii="Tahoma" w:eastAsiaTheme="minorHAnsi" w:hAnsi="Tahoma" w:cs="Tahoma"/>
          <w:sz w:val="20"/>
          <w:szCs w:val="20"/>
          <w:rtl/>
        </w:rPr>
        <w:t>אישור</w:t>
      </w:r>
      <w:r w:rsidR="007F1972" w:rsidRPr="007248FB">
        <w:rPr>
          <w:rFonts w:ascii="Tahoma" w:eastAsiaTheme="minorHAnsi" w:hAnsi="Tahoma" w:cs="Tahoma"/>
          <w:sz w:val="20"/>
          <w:szCs w:val="20"/>
        </w:rPr>
        <w:t xml:space="preserve"> </w:t>
      </w:r>
      <w:r w:rsidR="007F1972" w:rsidRPr="007248FB">
        <w:rPr>
          <w:rFonts w:ascii="Tahoma" w:eastAsiaTheme="minorHAnsi" w:hAnsi="Tahoma" w:cs="Tahoma"/>
          <w:sz w:val="20"/>
          <w:szCs w:val="20"/>
          <w:rtl/>
        </w:rPr>
        <w:t>מרחב</w:t>
      </w:r>
      <w:r w:rsidR="007F1972" w:rsidRPr="007248FB">
        <w:rPr>
          <w:rFonts w:ascii="Tahoma" w:eastAsiaTheme="minorHAnsi" w:hAnsi="Tahoma" w:cs="Tahoma"/>
          <w:sz w:val="20"/>
          <w:szCs w:val="20"/>
        </w:rPr>
        <w:t xml:space="preserve"> </w:t>
      </w:r>
      <w:r w:rsidR="007F1972" w:rsidRPr="007248FB">
        <w:rPr>
          <w:rFonts w:ascii="Tahoma" w:eastAsiaTheme="minorHAnsi" w:hAnsi="Tahoma" w:cs="Tahoma"/>
          <w:sz w:val="20"/>
          <w:szCs w:val="20"/>
          <w:rtl/>
        </w:rPr>
        <w:t>הפעילות</w:t>
      </w:r>
      <w:r w:rsidR="007F1972" w:rsidRPr="007248FB">
        <w:rPr>
          <w:rFonts w:ascii="Tahoma" w:eastAsiaTheme="minorHAnsi" w:hAnsi="Tahoma" w:cs="Tahoma"/>
          <w:sz w:val="20"/>
          <w:szCs w:val="20"/>
        </w:rPr>
        <w:t xml:space="preserve"> </w:t>
      </w:r>
      <w:r w:rsidR="007F1972" w:rsidRPr="007248FB">
        <w:rPr>
          <w:rFonts w:ascii="Tahoma" w:eastAsiaTheme="minorHAnsi" w:hAnsi="Tahoma" w:cs="Tahoma"/>
          <w:sz w:val="20"/>
          <w:szCs w:val="20"/>
          <w:rtl/>
        </w:rPr>
        <w:t>בטופס</w:t>
      </w:r>
      <w:r w:rsidR="003164F1">
        <w:rPr>
          <w:rFonts w:ascii="Tahoma" w:eastAsiaTheme="minorHAnsi" w:hAnsi="Tahoma" w:cs="Tahoma" w:hint="cs"/>
          <w:sz w:val="20"/>
          <w:szCs w:val="20"/>
          <w:rtl/>
        </w:rPr>
        <w:t xml:space="preserve">, </w:t>
      </w:r>
      <w:r w:rsidR="007F1972" w:rsidRPr="007248FB">
        <w:rPr>
          <w:rFonts w:ascii="Tahoma" w:eastAsiaTheme="minorHAnsi" w:hAnsi="Tahoma" w:cs="Tahoma"/>
          <w:sz w:val="20"/>
          <w:szCs w:val="20"/>
          <w:rtl/>
        </w:rPr>
        <w:t>בו</w:t>
      </w:r>
      <w:r w:rsidR="007F1972" w:rsidRPr="007248FB">
        <w:rPr>
          <w:rFonts w:ascii="Tahoma" w:eastAsiaTheme="minorHAnsi" w:hAnsi="Tahoma" w:cs="Tahoma"/>
          <w:sz w:val="20"/>
          <w:szCs w:val="20"/>
        </w:rPr>
        <w:t xml:space="preserve"> </w:t>
      </w:r>
      <w:r w:rsidR="007F1972" w:rsidRPr="007248FB">
        <w:rPr>
          <w:rFonts w:ascii="Tahoma" w:eastAsiaTheme="minorHAnsi" w:hAnsi="Tahoma" w:cs="Tahoma"/>
          <w:sz w:val="20"/>
          <w:szCs w:val="20"/>
          <w:rtl/>
        </w:rPr>
        <w:t>יסוכמו</w:t>
      </w:r>
      <w:r w:rsidR="007F1972" w:rsidRPr="007248FB">
        <w:rPr>
          <w:rFonts w:ascii="Tahoma" w:eastAsiaTheme="minorHAnsi" w:hAnsi="Tahoma" w:cs="Tahoma"/>
          <w:sz w:val="20"/>
          <w:szCs w:val="20"/>
        </w:rPr>
        <w:t xml:space="preserve"> </w:t>
      </w:r>
      <w:r w:rsidR="007F1972" w:rsidRPr="007248FB">
        <w:rPr>
          <w:rFonts w:ascii="Tahoma" w:eastAsiaTheme="minorHAnsi" w:hAnsi="Tahoma" w:cs="Tahoma"/>
          <w:sz w:val="20"/>
          <w:szCs w:val="20"/>
          <w:rtl/>
        </w:rPr>
        <w:t>הפרטים</w:t>
      </w:r>
      <w:r w:rsidR="007F1972" w:rsidRPr="007248FB">
        <w:rPr>
          <w:rFonts w:ascii="Tahoma" w:eastAsiaTheme="minorHAnsi" w:hAnsi="Tahoma" w:cs="Tahoma"/>
          <w:sz w:val="20"/>
          <w:szCs w:val="20"/>
        </w:rPr>
        <w:t>.</w:t>
      </w:r>
    </w:p>
    <w:p w14:paraId="622671D4" w14:textId="77777777" w:rsidR="00906D8C" w:rsidRPr="007248FB" w:rsidRDefault="007F1972" w:rsidP="00DF4F20">
      <w:pPr>
        <w:pStyle w:val="aa"/>
        <w:numPr>
          <w:ilvl w:val="0"/>
          <w:numId w:val="27"/>
        </w:numPr>
        <w:autoSpaceDE w:val="0"/>
        <w:autoSpaceDN w:val="0"/>
        <w:adjustRightInd w:val="0"/>
        <w:spacing w:line="360" w:lineRule="auto"/>
        <w:jc w:val="both"/>
        <w:rPr>
          <w:rFonts w:ascii="Tahoma" w:eastAsiaTheme="minorHAnsi" w:hAnsi="Tahoma" w:cs="Tahoma"/>
          <w:sz w:val="20"/>
          <w:szCs w:val="20"/>
        </w:rPr>
      </w:pPr>
      <w:r w:rsidRPr="007248FB">
        <w:rPr>
          <w:rFonts w:ascii="Tahoma" w:eastAsiaTheme="minorHAnsi" w:hAnsi="Tahoma" w:cs="Tahoma"/>
          <w:sz w:val="20"/>
          <w:szCs w:val="20"/>
          <w:rtl/>
        </w:rPr>
        <w:t>בכל</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פעילות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אין</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ללכת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יחפים</w:t>
      </w:r>
      <w:r w:rsidR="000129EB">
        <w:rPr>
          <w:rFonts w:ascii="Tahoma" w:eastAsiaTheme="minorHAnsi" w:hAnsi="Tahoma" w:cs="Tahoma"/>
          <w:sz w:val="20"/>
          <w:szCs w:val="20"/>
        </w:rPr>
        <w:t xml:space="preserve"> </w:t>
      </w:r>
      <w:r w:rsidR="000129EB">
        <w:rPr>
          <w:rFonts w:ascii="Tahoma" w:eastAsiaTheme="minorHAnsi" w:hAnsi="Tahoma" w:cs="Tahoma"/>
          <w:sz w:val="20"/>
          <w:szCs w:val="20"/>
          <w:rtl/>
        </w:rPr>
        <w:t>ויש</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לנעול</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נעליים</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סגורות</w:t>
      </w:r>
      <w:r w:rsidRPr="007248FB">
        <w:rPr>
          <w:rFonts w:ascii="Tahoma" w:eastAsiaTheme="minorHAnsi" w:hAnsi="Tahoma" w:cs="Tahoma"/>
          <w:sz w:val="20"/>
          <w:szCs w:val="20"/>
        </w:rPr>
        <w:t>.</w:t>
      </w:r>
    </w:p>
    <w:p w14:paraId="77E9AFAC" w14:textId="77777777" w:rsidR="00BD4721" w:rsidRPr="00BD4721" w:rsidRDefault="00BD4721" w:rsidP="00DF4F20">
      <w:pPr>
        <w:pStyle w:val="aa"/>
        <w:numPr>
          <w:ilvl w:val="0"/>
          <w:numId w:val="27"/>
        </w:numPr>
        <w:autoSpaceDE w:val="0"/>
        <w:autoSpaceDN w:val="0"/>
        <w:adjustRightInd w:val="0"/>
        <w:spacing w:line="360" w:lineRule="auto"/>
        <w:jc w:val="both"/>
        <w:rPr>
          <w:rFonts w:ascii="Tahoma" w:eastAsiaTheme="minorHAnsi" w:hAnsi="Tahoma" w:cs="Tahoma"/>
          <w:sz w:val="20"/>
          <w:szCs w:val="20"/>
        </w:rPr>
      </w:pPr>
      <w:r w:rsidRPr="00BD4721">
        <w:rPr>
          <w:rFonts w:ascii="Tahoma" w:eastAsiaTheme="minorHAnsi" w:hAnsi="Tahoma" w:cs="Tahoma"/>
          <w:b/>
          <w:bCs/>
          <w:sz w:val="20"/>
          <w:szCs w:val="20"/>
          <w:rtl/>
        </w:rPr>
        <w:t>סריקת בטיחות בימי פעילות:</w:t>
      </w:r>
    </w:p>
    <w:p w14:paraId="5B055BA2" w14:textId="69653DB8" w:rsidR="00641616" w:rsidRDefault="007F1972" w:rsidP="00DF4F20">
      <w:pPr>
        <w:pStyle w:val="aa"/>
        <w:autoSpaceDE w:val="0"/>
        <w:autoSpaceDN w:val="0"/>
        <w:adjustRightInd w:val="0"/>
        <w:spacing w:line="360" w:lineRule="auto"/>
        <w:ind w:left="502"/>
        <w:jc w:val="both"/>
        <w:rPr>
          <w:rFonts w:ascii="Tahoma" w:eastAsiaTheme="minorHAnsi" w:hAnsi="Tahoma" w:cs="Tahoma"/>
          <w:sz w:val="20"/>
          <w:szCs w:val="20"/>
          <w:rtl/>
        </w:rPr>
      </w:pPr>
      <w:r w:rsidRPr="0013792F">
        <w:rPr>
          <w:rFonts w:ascii="Tahoma" w:eastAsiaTheme="minorHAnsi" w:hAnsi="Tahoma" w:cs="Tahoma"/>
          <w:sz w:val="20"/>
          <w:szCs w:val="20"/>
          <w:rtl/>
        </w:rPr>
        <w:t>בתחילת</w:t>
      </w:r>
      <w:r w:rsidRPr="0013792F">
        <w:rPr>
          <w:rFonts w:ascii="Tahoma" w:eastAsiaTheme="minorHAnsi" w:hAnsi="Tahoma" w:cs="Tahoma"/>
          <w:sz w:val="20"/>
          <w:szCs w:val="20"/>
        </w:rPr>
        <w:t xml:space="preserve"> </w:t>
      </w:r>
      <w:r w:rsidRPr="0013792F">
        <w:rPr>
          <w:rFonts w:ascii="Tahoma" w:eastAsiaTheme="minorHAnsi" w:hAnsi="Tahoma" w:cs="Tahoma"/>
          <w:sz w:val="20"/>
          <w:szCs w:val="20"/>
          <w:rtl/>
        </w:rPr>
        <w:t>כל</w:t>
      </w:r>
      <w:r w:rsidRPr="0013792F">
        <w:rPr>
          <w:rFonts w:ascii="Tahoma" w:eastAsiaTheme="minorHAnsi" w:hAnsi="Tahoma" w:cs="Tahoma"/>
          <w:sz w:val="20"/>
          <w:szCs w:val="20"/>
        </w:rPr>
        <w:t xml:space="preserve"> </w:t>
      </w:r>
      <w:r w:rsidRPr="0013792F">
        <w:rPr>
          <w:rFonts w:ascii="Tahoma" w:eastAsiaTheme="minorHAnsi" w:hAnsi="Tahoma" w:cs="Tahoma"/>
          <w:sz w:val="20"/>
          <w:szCs w:val="20"/>
          <w:rtl/>
        </w:rPr>
        <w:t>יום</w:t>
      </w:r>
      <w:r w:rsidRPr="0013792F">
        <w:rPr>
          <w:rFonts w:ascii="Tahoma" w:eastAsiaTheme="minorHAnsi" w:hAnsi="Tahoma" w:cs="Tahoma"/>
          <w:sz w:val="20"/>
          <w:szCs w:val="20"/>
        </w:rPr>
        <w:t xml:space="preserve"> </w:t>
      </w:r>
      <w:r w:rsidRPr="0013792F">
        <w:rPr>
          <w:rFonts w:ascii="Tahoma" w:eastAsiaTheme="minorHAnsi" w:hAnsi="Tahoma" w:cs="Tahoma"/>
          <w:sz w:val="20"/>
          <w:szCs w:val="20"/>
          <w:rtl/>
        </w:rPr>
        <w:t>פעילות</w:t>
      </w:r>
      <w:r w:rsidRPr="0013792F">
        <w:rPr>
          <w:rFonts w:ascii="Tahoma" w:eastAsiaTheme="minorHAnsi" w:hAnsi="Tahoma" w:cs="Tahoma"/>
          <w:sz w:val="20"/>
          <w:szCs w:val="20"/>
        </w:rPr>
        <w:t xml:space="preserve"> </w:t>
      </w:r>
      <w:r w:rsidRPr="0013792F">
        <w:rPr>
          <w:rFonts w:ascii="Tahoma" w:eastAsiaTheme="minorHAnsi" w:hAnsi="Tahoma" w:cs="Tahoma"/>
          <w:sz w:val="20"/>
          <w:szCs w:val="20"/>
          <w:rtl/>
        </w:rPr>
        <w:t>יבצע</w:t>
      </w:r>
      <w:r w:rsidRPr="0013792F">
        <w:rPr>
          <w:rFonts w:ascii="Tahoma" w:eastAsiaTheme="minorHAnsi" w:hAnsi="Tahoma" w:cs="Tahoma"/>
          <w:sz w:val="20"/>
          <w:szCs w:val="20"/>
        </w:rPr>
        <w:t xml:space="preserve"> </w:t>
      </w:r>
      <w:r w:rsidRPr="0013792F">
        <w:rPr>
          <w:rFonts w:ascii="Tahoma" w:eastAsiaTheme="minorHAnsi" w:hAnsi="Tahoma" w:cs="Tahoma"/>
          <w:sz w:val="20"/>
          <w:szCs w:val="20"/>
          <w:rtl/>
        </w:rPr>
        <w:t>מרכז</w:t>
      </w:r>
      <w:r w:rsidR="00336694">
        <w:rPr>
          <w:rFonts w:ascii="Tahoma" w:eastAsiaTheme="minorHAnsi" w:hAnsi="Tahoma" w:cs="Tahoma"/>
          <w:sz w:val="20"/>
          <w:szCs w:val="20"/>
          <w:rtl/>
        </w:rPr>
        <w:t>/ת</w:t>
      </w:r>
      <w:r w:rsidRPr="0013792F">
        <w:rPr>
          <w:rFonts w:ascii="Tahoma" w:eastAsiaTheme="minorHAnsi" w:hAnsi="Tahoma" w:cs="Tahoma"/>
          <w:sz w:val="20"/>
          <w:szCs w:val="20"/>
        </w:rPr>
        <w:t xml:space="preserve"> </w:t>
      </w:r>
      <w:r w:rsidRPr="0013792F">
        <w:rPr>
          <w:rFonts w:ascii="Tahoma" w:eastAsiaTheme="minorHAnsi" w:hAnsi="Tahoma" w:cs="Tahoma"/>
          <w:sz w:val="20"/>
          <w:szCs w:val="20"/>
          <w:rtl/>
        </w:rPr>
        <w:t>השבט</w:t>
      </w:r>
      <w:r w:rsidR="00336694">
        <w:rPr>
          <w:rFonts w:ascii="Tahoma" w:eastAsiaTheme="minorHAnsi" w:hAnsi="Tahoma" w:cs="Tahoma"/>
          <w:sz w:val="20"/>
          <w:szCs w:val="20"/>
          <w:rtl/>
        </w:rPr>
        <w:t xml:space="preserve"> או </w:t>
      </w:r>
      <w:r w:rsidRPr="0013792F">
        <w:rPr>
          <w:rFonts w:ascii="Tahoma" w:eastAsiaTheme="minorHAnsi" w:hAnsi="Tahoma" w:cs="Tahoma"/>
          <w:sz w:val="20"/>
          <w:szCs w:val="20"/>
          <w:rtl/>
        </w:rPr>
        <w:t>בוגר</w:t>
      </w:r>
      <w:r w:rsidR="00336694">
        <w:rPr>
          <w:rFonts w:ascii="Tahoma" w:eastAsiaTheme="minorHAnsi" w:hAnsi="Tahoma" w:cs="Tahoma"/>
          <w:sz w:val="20"/>
          <w:szCs w:val="20"/>
          <w:rtl/>
        </w:rPr>
        <w:t>/ת</w:t>
      </w:r>
      <w:r w:rsidRPr="0013792F">
        <w:rPr>
          <w:rFonts w:ascii="Tahoma" w:eastAsiaTheme="minorHAnsi" w:hAnsi="Tahoma" w:cs="Tahoma"/>
          <w:sz w:val="20"/>
          <w:szCs w:val="20"/>
        </w:rPr>
        <w:t xml:space="preserve"> </w:t>
      </w:r>
      <w:r w:rsidRPr="0013792F">
        <w:rPr>
          <w:rFonts w:ascii="Tahoma" w:eastAsiaTheme="minorHAnsi" w:hAnsi="Tahoma" w:cs="Tahoma"/>
          <w:sz w:val="20"/>
          <w:szCs w:val="20"/>
          <w:rtl/>
        </w:rPr>
        <w:t>אחראי</w:t>
      </w:r>
      <w:r w:rsidR="00336694">
        <w:rPr>
          <w:rFonts w:ascii="Tahoma" w:eastAsiaTheme="minorHAnsi" w:hAnsi="Tahoma" w:cs="Tahoma"/>
          <w:sz w:val="20"/>
          <w:szCs w:val="20"/>
          <w:rtl/>
        </w:rPr>
        <w:t>/ת</w:t>
      </w:r>
      <w:r w:rsidRPr="0013792F">
        <w:rPr>
          <w:rFonts w:ascii="Tahoma" w:eastAsiaTheme="minorHAnsi" w:hAnsi="Tahoma" w:cs="Tahoma"/>
          <w:sz w:val="20"/>
          <w:szCs w:val="20"/>
        </w:rPr>
        <w:t xml:space="preserve"> </w:t>
      </w:r>
      <w:r w:rsidRPr="0013792F">
        <w:rPr>
          <w:rFonts w:ascii="Tahoma" w:eastAsiaTheme="minorHAnsi" w:hAnsi="Tahoma" w:cs="Tahoma"/>
          <w:sz w:val="20"/>
          <w:szCs w:val="20"/>
          <w:rtl/>
        </w:rPr>
        <w:t>סריקה</w:t>
      </w:r>
      <w:r w:rsidRPr="0013792F">
        <w:rPr>
          <w:rFonts w:ascii="Tahoma" w:eastAsiaTheme="minorHAnsi" w:hAnsi="Tahoma" w:cs="Tahoma"/>
          <w:sz w:val="20"/>
          <w:szCs w:val="20"/>
        </w:rPr>
        <w:t xml:space="preserve"> </w:t>
      </w:r>
      <w:r w:rsidRPr="0013792F">
        <w:rPr>
          <w:rFonts w:ascii="Tahoma" w:eastAsiaTheme="minorHAnsi" w:hAnsi="Tahoma" w:cs="Tahoma"/>
          <w:sz w:val="20"/>
          <w:szCs w:val="20"/>
          <w:rtl/>
        </w:rPr>
        <w:t>בטיחותית</w:t>
      </w:r>
      <w:r w:rsidRPr="0013792F">
        <w:rPr>
          <w:rFonts w:ascii="Tahoma" w:eastAsiaTheme="minorHAnsi" w:hAnsi="Tahoma" w:cs="Tahoma"/>
          <w:sz w:val="20"/>
          <w:szCs w:val="20"/>
        </w:rPr>
        <w:t xml:space="preserve"> </w:t>
      </w:r>
      <w:r w:rsidRPr="0013792F">
        <w:rPr>
          <w:rFonts w:ascii="Tahoma" w:eastAsiaTheme="minorHAnsi" w:hAnsi="Tahoma" w:cs="Tahoma"/>
          <w:sz w:val="20"/>
          <w:szCs w:val="20"/>
          <w:rtl/>
        </w:rPr>
        <w:t>וב</w:t>
      </w:r>
      <w:r w:rsidR="00991AF8" w:rsidRPr="0013792F">
        <w:rPr>
          <w:rFonts w:ascii="Tahoma" w:eastAsiaTheme="minorHAnsi" w:hAnsi="Tahoma" w:cs="Tahoma"/>
          <w:sz w:val="20"/>
          <w:szCs w:val="20"/>
          <w:rtl/>
        </w:rPr>
        <w:t>י</w:t>
      </w:r>
      <w:r w:rsidRPr="0013792F">
        <w:rPr>
          <w:rFonts w:ascii="Tahoma" w:eastAsiaTheme="minorHAnsi" w:hAnsi="Tahoma" w:cs="Tahoma"/>
          <w:sz w:val="20"/>
          <w:szCs w:val="20"/>
          <w:rtl/>
        </w:rPr>
        <w:t>טחונית</w:t>
      </w:r>
      <w:r w:rsidR="000129EB" w:rsidRPr="0013792F">
        <w:rPr>
          <w:rFonts w:ascii="Tahoma" w:eastAsiaTheme="minorHAnsi" w:hAnsi="Tahoma" w:cs="Tahoma"/>
          <w:sz w:val="20"/>
          <w:szCs w:val="20"/>
        </w:rPr>
        <w:t xml:space="preserve"> </w:t>
      </w:r>
      <w:r w:rsidRPr="0013792F">
        <w:rPr>
          <w:rFonts w:ascii="Tahoma" w:eastAsiaTheme="minorHAnsi" w:hAnsi="Tahoma" w:cs="Tahoma"/>
          <w:sz w:val="20"/>
          <w:szCs w:val="20"/>
        </w:rPr>
        <w:t>,</w:t>
      </w:r>
      <w:r w:rsidRPr="0013792F">
        <w:rPr>
          <w:rFonts w:ascii="Tahoma" w:eastAsiaTheme="minorHAnsi" w:hAnsi="Tahoma" w:cs="Tahoma"/>
          <w:sz w:val="20"/>
          <w:szCs w:val="20"/>
          <w:rtl/>
        </w:rPr>
        <w:t>תוך</w:t>
      </w:r>
      <w:r w:rsidRPr="0013792F">
        <w:rPr>
          <w:rFonts w:ascii="Tahoma" w:eastAsiaTheme="minorHAnsi" w:hAnsi="Tahoma" w:cs="Tahoma"/>
          <w:sz w:val="20"/>
          <w:szCs w:val="20"/>
        </w:rPr>
        <w:t xml:space="preserve"> </w:t>
      </w:r>
      <w:r w:rsidRPr="0013792F">
        <w:rPr>
          <w:rFonts w:ascii="Tahoma" w:eastAsiaTheme="minorHAnsi" w:hAnsi="Tahoma" w:cs="Tahoma"/>
          <w:sz w:val="20"/>
          <w:szCs w:val="20"/>
          <w:rtl/>
        </w:rPr>
        <w:t>מתן</w:t>
      </w:r>
      <w:r w:rsidRPr="0013792F">
        <w:rPr>
          <w:rFonts w:ascii="Tahoma" w:eastAsiaTheme="minorHAnsi" w:hAnsi="Tahoma" w:cs="Tahoma"/>
          <w:sz w:val="20"/>
          <w:szCs w:val="20"/>
        </w:rPr>
        <w:t xml:space="preserve"> </w:t>
      </w:r>
      <w:r w:rsidRPr="0013792F">
        <w:rPr>
          <w:rFonts w:ascii="Tahoma" w:eastAsiaTheme="minorHAnsi" w:hAnsi="Tahoma" w:cs="Tahoma"/>
          <w:sz w:val="20"/>
          <w:szCs w:val="20"/>
          <w:rtl/>
        </w:rPr>
        <w:t>דגש</w:t>
      </w:r>
      <w:r w:rsidRPr="0013792F">
        <w:rPr>
          <w:rFonts w:ascii="Tahoma" w:eastAsiaTheme="minorHAnsi" w:hAnsi="Tahoma" w:cs="Tahoma"/>
          <w:sz w:val="20"/>
          <w:szCs w:val="20"/>
        </w:rPr>
        <w:t xml:space="preserve"> </w:t>
      </w:r>
      <w:r w:rsidRPr="0013792F">
        <w:rPr>
          <w:rFonts w:ascii="Tahoma" w:eastAsiaTheme="minorHAnsi" w:hAnsi="Tahoma" w:cs="Tahoma"/>
          <w:sz w:val="20"/>
          <w:szCs w:val="20"/>
          <w:rtl/>
        </w:rPr>
        <w:t>בנקודות</w:t>
      </w:r>
      <w:r w:rsidRPr="0013792F">
        <w:rPr>
          <w:rFonts w:ascii="Tahoma" w:eastAsiaTheme="minorHAnsi" w:hAnsi="Tahoma" w:cs="Tahoma"/>
          <w:sz w:val="20"/>
          <w:szCs w:val="20"/>
        </w:rPr>
        <w:t xml:space="preserve"> </w:t>
      </w:r>
      <w:r w:rsidRPr="0013792F">
        <w:rPr>
          <w:rFonts w:ascii="Tahoma" w:eastAsiaTheme="minorHAnsi" w:hAnsi="Tahoma" w:cs="Tahoma"/>
          <w:sz w:val="20"/>
          <w:szCs w:val="20"/>
          <w:rtl/>
        </w:rPr>
        <w:t>תורפה</w:t>
      </w:r>
      <w:r w:rsidRPr="0013792F">
        <w:rPr>
          <w:rFonts w:ascii="Tahoma" w:eastAsiaTheme="minorHAnsi" w:hAnsi="Tahoma" w:cs="Tahoma"/>
          <w:sz w:val="20"/>
          <w:szCs w:val="20"/>
        </w:rPr>
        <w:t xml:space="preserve"> </w:t>
      </w:r>
      <w:r w:rsidRPr="0013792F">
        <w:rPr>
          <w:rFonts w:ascii="Tahoma" w:eastAsiaTheme="minorHAnsi" w:hAnsi="Tahoma" w:cs="Tahoma"/>
          <w:sz w:val="20"/>
          <w:szCs w:val="20"/>
          <w:rtl/>
        </w:rPr>
        <w:t>בטיחותיות</w:t>
      </w:r>
      <w:r w:rsidRPr="0013792F">
        <w:rPr>
          <w:rFonts w:ascii="Tahoma" w:eastAsiaTheme="minorHAnsi" w:hAnsi="Tahoma" w:cs="Tahoma"/>
          <w:sz w:val="20"/>
          <w:szCs w:val="20"/>
        </w:rPr>
        <w:t xml:space="preserve"> </w:t>
      </w:r>
      <w:r w:rsidRPr="0013792F">
        <w:rPr>
          <w:rFonts w:ascii="Tahoma" w:eastAsiaTheme="minorHAnsi" w:hAnsi="Tahoma" w:cs="Tahoma"/>
          <w:sz w:val="20"/>
          <w:szCs w:val="20"/>
          <w:rtl/>
        </w:rPr>
        <w:t>בהתאם</w:t>
      </w:r>
      <w:r w:rsidRPr="0013792F">
        <w:rPr>
          <w:rFonts w:ascii="Tahoma" w:eastAsiaTheme="minorHAnsi" w:hAnsi="Tahoma" w:cs="Tahoma"/>
          <w:sz w:val="20"/>
          <w:szCs w:val="20"/>
        </w:rPr>
        <w:t xml:space="preserve"> </w:t>
      </w:r>
      <w:r w:rsidRPr="0013792F">
        <w:rPr>
          <w:rFonts w:ascii="Tahoma" w:eastAsiaTheme="minorHAnsi" w:hAnsi="Tahoma" w:cs="Tahoma"/>
          <w:sz w:val="20"/>
          <w:szCs w:val="20"/>
          <w:rtl/>
        </w:rPr>
        <w:t>למיפוי</w:t>
      </w:r>
      <w:r w:rsidRPr="0013792F">
        <w:rPr>
          <w:rFonts w:ascii="Tahoma" w:eastAsiaTheme="minorHAnsi" w:hAnsi="Tahoma" w:cs="Tahoma"/>
          <w:sz w:val="20"/>
          <w:szCs w:val="20"/>
        </w:rPr>
        <w:t xml:space="preserve"> </w:t>
      </w:r>
      <w:r w:rsidRPr="0013792F">
        <w:rPr>
          <w:rFonts w:ascii="Tahoma" w:eastAsiaTheme="minorHAnsi" w:hAnsi="Tahoma" w:cs="Tahoma"/>
          <w:sz w:val="20"/>
          <w:szCs w:val="20"/>
          <w:rtl/>
        </w:rPr>
        <w:t>שביצע</w:t>
      </w:r>
      <w:r w:rsidR="00641616" w:rsidRPr="0013792F">
        <w:rPr>
          <w:rFonts w:ascii="Tahoma" w:eastAsiaTheme="minorHAnsi" w:hAnsi="Tahoma" w:cs="Tahoma"/>
          <w:sz w:val="20"/>
          <w:szCs w:val="20"/>
          <w:rtl/>
        </w:rPr>
        <w:t xml:space="preserve"> </w:t>
      </w:r>
      <w:hyperlink w:anchor="_נספח_ו'_–" w:history="1">
        <w:r w:rsidR="00641616" w:rsidRPr="0013792F">
          <w:rPr>
            <w:rStyle w:val="Hyperlink"/>
            <w:rFonts w:ascii="Tahoma" w:eastAsiaTheme="minorHAnsi" w:hAnsi="Tahoma" w:cs="Tahoma"/>
            <w:sz w:val="20"/>
            <w:szCs w:val="20"/>
            <w:rtl/>
          </w:rPr>
          <w:t>(ראה נספח ו' - בדיקת בטיחות ביום פעילות)</w:t>
        </w:r>
      </w:hyperlink>
      <w:r w:rsidR="00C8542D">
        <w:rPr>
          <w:rFonts w:ascii="Tahoma" w:eastAsiaTheme="minorHAnsi" w:hAnsi="Tahoma" w:cs="Tahoma" w:hint="cs"/>
          <w:sz w:val="20"/>
          <w:szCs w:val="20"/>
          <w:rtl/>
        </w:rPr>
        <w:t>.</w:t>
      </w:r>
    </w:p>
    <w:p w14:paraId="77994352" w14:textId="1F1160E1" w:rsidR="007F1972" w:rsidRPr="00641616" w:rsidRDefault="007F1972" w:rsidP="00DF4F20">
      <w:pPr>
        <w:pStyle w:val="aa"/>
        <w:autoSpaceDE w:val="0"/>
        <w:autoSpaceDN w:val="0"/>
        <w:adjustRightInd w:val="0"/>
        <w:spacing w:line="360" w:lineRule="auto"/>
        <w:ind w:left="502"/>
        <w:jc w:val="both"/>
        <w:rPr>
          <w:rFonts w:ascii="Tahoma" w:eastAsiaTheme="minorHAnsi" w:hAnsi="Tahoma" w:cs="Tahoma"/>
          <w:sz w:val="20"/>
          <w:szCs w:val="20"/>
        </w:rPr>
      </w:pPr>
      <w:r w:rsidRPr="00641616">
        <w:rPr>
          <w:rFonts w:ascii="Tahoma" w:eastAsiaTheme="minorHAnsi" w:hAnsi="Tahoma" w:cs="Tahoma"/>
          <w:b/>
          <w:bCs/>
          <w:sz w:val="20"/>
          <w:szCs w:val="20"/>
          <w:rtl/>
        </w:rPr>
        <w:t>אם</w:t>
      </w:r>
      <w:r w:rsidRPr="00641616">
        <w:rPr>
          <w:rFonts w:ascii="Tahoma" w:eastAsiaTheme="minorHAnsi" w:hAnsi="Tahoma" w:cs="Tahoma"/>
          <w:b/>
          <w:bCs/>
          <w:sz w:val="20"/>
          <w:szCs w:val="20"/>
        </w:rPr>
        <w:t xml:space="preserve"> </w:t>
      </w:r>
      <w:r w:rsidRPr="00641616">
        <w:rPr>
          <w:rFonts w:ascii="Tahoma" w:eastAsiaTheme="minorHAnsi" w:hAnsi="Tahoma" w:cs="Tahoma"/>
          <w:b/>
          <w:bCs/>
          <w:sz w:val="20"/>
          <w:szCs w:val="20"/>
          <w:rtl/>
        </w:rPr>
        <w:t>נמצא</w:t>
      </w:r>
      <w:r w:rsidRPr="00641616">
        <w:rPr>
          <w:rFonts w:ascii="Tahoma" w:eastAsiaTheme="minorHAnsi" w:hAnsi="Tahoma" w:cs="Tahoma"/>
          <w:b/>
          <w:bCs/>
          <w:sz w:val="20"/>
          <w:szCs w:val="20"/>
        </w:rPr>
        <w:t xml:space="preserve"> </w:t>
      </w:r>
      <w:r w:rsidRPr="00641616">
        <w:rPr>
          <w:rFonts w:ascii="Tahoma" w:eastAsiaTheme="minorHAnsi" w:hAnsi="Tahoma" w:cs="Tahoma"/>
          <w:b/>
          <w:bCs/>
          <w:sz w:val="20"/>
          <w:szCs w:val="20"/>
          <w:rtl/>
        </w:rPr>
        <w:t>חפץ</w:t>
      </w:r>
      <w:r w:rsidRPr="00641616">
        <w:rPr>
          <w:rFonts w:ascii="Tahoma" w:eastAsiaTheme="minorHAnsi" w:hAnsi="Tahoma" w:cs="Tahoma"/>
          <w:b/>
          <w:bCs/>
          <w:sz w:val="20"/>
          <w:szCs w:val="20"/>
        </w:rPr>
        <w:t xml:space="preserve"> </w:t>
      </w:r>
      <w:r w:rsidRPr="00641616">
        <w:rPr>
          <w:rFonts w:ascii="Tahoma" w:eastAsiaTheme="minorHAnsi" w:hAnsi="Tahoma" w:cs="Tahoma"/>
          <w:b/>
          <w:bCs/>
          <w:sz w:val="20"/>
          <w:szCs w:val="20"/>
          <w:rtl/>
        </w:rPr>
        <w:t>חשוד</w:t>
      </w:r>
      <w:r w:rsidR="00906D8C" w:rsidRPr="00641616">
        <w:rPr>
          <w:rFonts w:ascii="Tahoma" w:eastAsiaTheme="minorHAnsi" w:hAnsi="Tahoma" w:cs="Tahoma"/>
          <w:b/>
          <w:bCs/>
          <w:sz w:val="20"/>
          <w:szCs w:val="20"/>
          <w:rtl/>
        </w:rPr>
        <w:t>:</w:t>
      </w:r>
      <w:r w:rsidR="00906D8C" w:rsidRPr="00BD4721">
        <w:rPr>
          <w:rFonts w:ascii="Tahoma" w:eastAsiaTheme="minorHAnsi" w:hAnsi="Tahoma" w:cs="Tahoma"/>
          <w:sz w:val="20"/>
          <w:szCs w:val="20"/>
          <w:rtl/>
        </w:rPr>
        <w:t xml:space="preserve"> </w:t>
      </w:r>
      <w:r w:rsidRPr="00BD4721">
        <w:rPr>
          <w:rFonts w:ascii="Tahoma" w:eastAsiaTheme="minorHAnsi" w:hAnsi="Tahoma" w:cs="Tahoma"/>
          <w:sz w:val="20"/>
          <w:szCs w:val="20"/>
          <w:rtl/>
        </w:rPr>
        <w:t>יש</w:t>
      </w:r>
      <w:r w:rsidRPr="00BD4721">
        <w:rPr>
          <w:rFonts w:ascii="Tahoma" w:eastAsiaTheme="minorHAnsi" w:hAnsi="Tahoma" w:cs="Tahoma"/>
          <w:sz w:val="20"/>
          <w:szCs w:val="20"/>
        </w:rPr>
        <w:t xml:space="preserve"> </w:t>
      </w:r>
      <w:r w:rsidRPr="00BD4721">
        <w:rPr>
          <w:rFonts w:ascii="Tahoma" w:eastAsiaTheme="minorHAnsi" w:hAnsi="Tahoma" w:cs="Tahoma"/>
          <w:sz w:val="20"/>
          <w:szCs w:val="20"/>
          <w:rtl/>
        </w:rPr>
        <w:t>לפעול</w:t>
      </w:r>
      <w:r w:rsidRPr="00BD4721">
        <w:rPr>
          <w:rFonts w:ascii="Tahoma" w:eastAsiaTheme="minorHAnsi" w:hAnsi="Tahoma" w:cs="Tahoma"/>
          <w:sz w:val="20"/>
          <w:szCs w:val="20"/>
        </w:rPr>
        <w:t xml:space="preserve"> </w:t>
      </w:r>
      <w:r w:rsidRPr="00BD4721">
        <w:rPr>
          <w:rFonts w:ascii="Tahoma" w:eastAsiaTheme="minorHAnsi" w:hAnsi="Tahoma" w:cs="Tahoma"/>
          <w:sz w:val="20"/>
          <w:szCs w:val="20"/>
          <w:rtl/>
        </w:rPr>
        <w:t>לפי</w:t>
      </w:r>
      <w:r w:rsidRPr="00BD4721">
        <w:rPr>
          <w:rFonts w:ascii="Tahoma" w:eastAsiaTheme="minorHAnsi" w:hAnsi="Tahoma" w:cs="Tahoma"/>
          <w:sz w:val="20"/>
          <w:szCs w:val="20"/>
        </w:rPr>
        <w:t xml:space="preserve"> </w:t>
      </w:r>
      <w:r w:rsidRPr="00BD4721">
        <w:rPr>
          <w:rFonts w:ascii="Tahoma" w:eastAsiaTheme="minorHAnsi" w:hAnsi="Tahoma" w:cs="Tahoma"/>
          <w:sz w:val="20"/>
          <w:szCs w:val="20"/>
          <w:rtl/>
        </w:rPr>
        <w:t>נוהל</w:t>
      </w:r>
      <w:r w:rsidRPr="00BD4721">
        <w:rPr>
          <w:rFonts w:ascii="Tahoma" w:eastAsiaTheme="minorHAnsi" w:hAnsi="Tahoma" w:cs="Tahoma"/>
          <w:sz w:val="20"/>
          <w:szCs w:val="20"/>
        </w:rPr>
        <w:t xml:space="preserve"> </w:t>
      </w:r>
      <w:r w:rsidRPr="00BD4721">
        <w:rPr>
          <w:rFonts w:ascii="Tahoma" w:eastAsiaTheme="minorHAnsi" w:hAnsi="Tahoma" w:cs="Tahoma"/>
          <w:sz w:val="20"/>
          <w:szCs w:val="20"/>
          <w:rtl/>
        </w:rPr>
        <w:t>הדגשים</w:t>
      </w:r>
      <w:r w:rsidRPr="00BD4721">
        <w:rPr>
          <w:rFonts w:ascii="Tahoma" w:eastAsiaTheme="minorHAnsi" w:hAnsi="Tahoma" w:cs="Tahoma"/>
          <w:sz w:val="20"/>
          <w:szCs w:val="20"/>
        </w:rPr>
        <w:t xml:space="preserve"> </w:t>
      </w:r>
      <w:r w:rsidR="00641616">
        <w:rPr>
          <w:rFonts w:ascii="Tahoma" w:eastAsiaTheme="minorHAnsi" w:hAnsi="Tahoma" w:cs="Tahoma"/>
          <w:sz w:val="20"/>
          <w:szCs w:val="20"/>
          <w:rtl/>
        </w:rPr>
        <w:t>ש</w:t>
      </w:r>
      <w:r w:rsidR="00906D8C" w:rsidRPr="00BD4721">
        <w:rPr>
          <w:rFonts w:ascii="Tahoma" w:eastAsiaTheme="minorHAnsi" w:hAnsi="Tahoma" w:cs="Tahoma"/>
          <w:sz w:val="20"/>
          <w:szCs w:val="20"/>
          <w:rtl/>
        </w:rPr>
        <w:t>להלן</w:t>
      </w:r>
      <w:r w:rsidR="00FC7D12">
        <w:rPr>
          <w:rFonts w:ascii="Tahoma" w:eastAsiaTheme="minorHAnsi" w:hAnsi="Tahoma" w:cs="Tahoma" w:hint="cs"/>
          <w:sz w:val="20"/>
          <w:szCs w:val="20"/>
          <w:rtl/>
        </w:rPr>
        <w:t>.</w:t>
      </w:r>
      <w:r w:rsidR="00906D8C" w:rsidRPr="00BD4721">
        <w:rPr>
          <w:rFonts w:ascii="Tahoma" w:eastAsiaTheme="minorHAnsi" w:hAnsi="Tahoma" w:cs="Tahoma"/>
          <w:sz w:val="20"/>
          <w:szCs w:val="20"/>
          <w:rtl/>
        </w:rPr>
        <w:t xml:space="preserve"> </w:t>
      </w:r>
      <w:r w:rsidRPr="00641616">
        <w:rPr>
          <w:rFonts w:ascii="Tahoma" w:eastAsiaTheme="minorHAnsi" w:hAnsi="Tahoma" w:cs="Tahoma"/>
          <w:sz w:val="20"/>
          <w:szCs w:val="20"/>
          <w:rtl/>
        </w:rPr>
        <w:t>בדיקת</w:t>
      </w:r>
      <w:r w:rsidRPr="00641616">
        <w:rPr>
          <w:rFonts w:ascii="Tahoma" w:eastAsiaTheme="minorHAnsi" w:hAnsi="Tahoma" w:cs="Tahoma"/>
          <w:sz w:val="20"/>
          <w:szCs w:val="20"/>
        </w:rPr>
        <w:t xml:space="preserve"> </w:t>
      </w:r>
      <w:r w:rsidRPr="00641616">
        <w:rPr>
          <w:rFonts w:ascii="Tahoma" w:eastAsiaTheme="minorHAnsi" w:hAnsi="Tahoma" w:cs="Tahoma"/>
          <w:sz w:val="20"/>
          <w:szCs w:val="20"/>
          <w:rtl/>
        </w:rPr>
        <w:t>החפץ</w:t>
      </w:r>
      <w:r w:rsidRPr="00641616">
        <w:rPr>
          <w:rFonts w:ascii="Tahoma" w:eastAsiaTheme="minorHAnsi" w:hAnsi="Tahoma" w:cs="Tahoma"/>
          <w:sz w:val="20"/>
          <w:szCs w:val="20"/>
        </w:rPr>
        <w:t xml:space="preserve"> </w:t>
      </w:r>
      <w:r w:rsidRPr="00641616">
        <w:rPr>
          <w:rFonts w:ascii="Tahoma" w:eastAsiaTheme="minorHAnsi" w:hAnsi="Tahoma" w:cs="Tahoma"/>
          <w:sz w:val="20"/>
          <w:szCs w:val="20"/>
          <w:rtl/>
        </w:rPr>
        <w:t>החשוד</w:t>
      </w:r>
      <w:r w:rsidRPr="00641616">
        <w:rPr>
          <w:rFonts w:ascii="Tahoma" w:eastAsiaTheme="minorHAnsi" w:hAnsi="Tahoma" w:cs="Tahoma"/>
          <w:sz w:val="20"/>
          <w:szCs w:val="20"/>
        </w:rPr>
        <w:t xml:space="preserve"> </w:t>
      </w:r>
      <w:r w:rsidRPr="00641616">
        <w:rPr>
          <w:rFonts w:ascii="Tahoma" w:eastAsiaTheme="minorHAnsi" w:hAnsi="Tahoma" w:cs="Tahoma"/>
          <w:sz w:val="20"/>
          <w:szCs w:val="20"/>
          <w:rtl/>
        </w:rPr>
        <w:t>על</w:t>
      </w:r>
      <w:r w:rsidR="00FC7D12">
        <w:rPr>
          <w:rFonts w:ascii="Tahoma" w:eastAsiaTheme="minorHAnsi" w:hAnsi="Tahoma" w:cs="Tahoma" w:hint="cs"/>
          <w:sz w:val="20"/>
          <w:szCs w:val="20"/>
          <w:rtl/>
        </w:rPr>
        <w:t xml:space="preserve"> </w:t>
      </w:r>
      <w:r w:rsidRPr="00641616">
        <w:rPr>
          <w:rFonts w:ascii="Tahoma" w:eastAsiaTheme="minorHAnsi" w:hAnsi="Tahoma" w:cs="Tahoma"/>
          <w:sz w:val="20"/>
          <w:szCs w:val="20"/>
          <w:rtl/>
        </w:rPr>
        <w:t>ידי</w:t>
      </w:r>
      <w:r w:rsidRPr="00641616">
        <w:rPr>
          <w:rFonts w:ascii="Tahoma" w:eastAsiaTheme="minorHAnsi" w:hAnsi="Tahoma" w:cs="Tahoma"/>
          <w:sz w:val="20"/>
          <w:szCs w:val="20"/>
        </w:rPr>
        <w:t xml:space="preserve"> </w:t>
      </w:r>
      <w:r w:rsidRPr="00641616">
        <w:rPr>
          <w:rFonts w:ascii="Tahoma" w:eastAsiaTheme="minorHAnsi" w:hAnsi="Tahoma" w:cs="Tahoma"/>
          <w:sz w:val="20"/>
          <w:szCs w:val="20"/>
          <w:rtl/>
        </w:rPr>
        <w:t>מרכ</w:t>
      </w:r>
      <w:r w:rsidR="00336694">
        <w:rPr>
          <w:rFonts w:ascii="Tahoma" w:eastAsiaTheme="minorHAnsi" w:hAnsi="Tahoma" w:cs="Tahoma"/>
          <w:sz w:val="20"/>
          <w:szCs w:val="20"/>
          <w:rtl/>
        </w:rPr>
        <w:t>ז/ת</w:t>
      </w:r>
      <w:r w:rsidRPr="00641616">
        <w:rPr>
          <w:rFonts w:ascii="Tahoma" w:eastAsiaTheme="minorHAnsi" w:hAnsi="Tahoma" w:cs="Tahoma"/>
          <w:sz w:val="20"/>
          <w:szCs w:val="20"/>
        </w:rPr>
        <w:t xml:space="preserve"> </w:t>
      </w:r>
      <w:r w:rsidRPr="00641616">
        <w:rPr>
          <w:rFonts w:ascii="Tahoma" w:eastAsiaTheme="minorHAnsi" w:hAnsi="Tahoma" w:cs="Tahoma"/>
          <w:sz w:val="20"/>
          <w:szCs w:val="20"/>
          <w:rtl/>
        </w:rPr>
        <w:t>השבט</w:t>
      </w:r>
      <w:r w:rsidRPr="00641616">
        <w:rPr>
          <w:rFonts w:ascii="Tahoma" w:eastAsiaTheme="minorHAnsi" w:hAnsi="Tahoma" w:cs="Tahoma"/>
          <w:sz w:val="20"/>
          <w:szCs w:val="20"/>
        </w:rPr>
        <w:t xml:space="preserve"> </w:t>
      </w:r>
      <w:r w:rsidRPr="00641616">
        <w:rPr>
          <w:rFonts w:ascii="Tahoma" w:eastAsiaTheme="minorHAnsi" w:hAnsi="Tahoma" w:cs="Tahoma"/>
          <w:sz w:val="20"/>
          <w:szCs w:val="20"/>
          <w:rtl/>
        </w:rPr>
        <w:t>בראייה</w:t>
      </w:r>
      <w:r w:rsidRPr="00641616">
        <w:rPr>
          <w:rFonts w:ascii="Tahoma" w:eastAsiaTheme="minorHAnsi" w:hAnsi="Tahoma" w:cs="Tahoma"/>
          <w:sz w:val="20"/>
          <w:szCs w:val="20"/>
        </w:rPr>
        <w:t xml:space="preserve"> </w:t>
      </w:r>
      <w:r w:rsidRPr="00641616">
        <w:rPr>
          <w:rFonts w:ascii="Tahoma" w:eastAsiaTheme="minorHAnsi" w:hAnsi="Tahoma" w:cs="Tahoma"/>
          <w:sz w:val="20"/>
          <w:szCs w:val="20"/>
          <w:rtl/>
        </w:rPr>
        <w:t>בלבד</w:t>
      </w:r>
      <w:r w:rsidRPr="00641616">
        <w:rPr>
          <w:rFonts w:ascii="Tahoma" w:eastAsiaTheme="minorHAnsi" w:hAnsi="Tahoma" w:cs="Tahoma"/>
          <w:sz w:val="20"/>
          <w:szCs w:val="20"/>
        </w:rPr>
        <w:t xml:space="preserve"> </w:t>
      </w:r>
      <w:r w:rsidRPr="00641616">
        <w:rPr>
          <w:rFonts w:ascii="Tahoma" w:eastAsiaTheme="minorHAnsi" w:hAnsi="Tahoma" w:cs="Tahoma"/>
          <w:sz w:val="20"/>
          <w:szCs w:val="20"/>
          <w:rtl/>
        </w:rPr>
        <w:t>ובמרחק</w:t>
      </w:r>
      <w:r w:rsidRPr="00641616">
        <w:rPr>
          <w:rFonts w:ascii="Tahoma" w:eastAsiaTheme="minorHAnsi" w:hAnsi="Tahoma" w:cs="Tahoma"/>
          <w:sz w:val="20"/>
          <w:szCs w:val="20"/>
        </w:rPr>
        <w:t xml:space="preserve"> </w:t>
      </w:r>
      <w:r w:rsidRPr="00641616">
        <w:rPr>
          <w:rFonts w:ascii="Tahoma" w:eastAsiaTheme="minorHAnsi" w:hAnsi="Tahoma" w:cs="Tahoma"/>
          <w:sz w:val="20"/>
          <w:szCs w:val="20"/>
          <w:rtl/>
        </w:rPr>
        <w:t>סביר</w:t>
      </w:r>
      <w:r w:rsidRPr="00641616">
        <w:rPr>
          <w:rFonts w:ascii="Tahoma" w:eastAsiaTheme="minorHAnsi" w:hAnsi="Tahoma" w:cs="Tahoma"/>
          <w:sz w:val="20"/>
          <w:szCs w:val="20"/>
        </w:rPr>
        <w:t xml:space="preserve"> </w:t>
      </w:r>
      <w:r w:rsidRPr="00641616">
        <w:rPr>
          <w:rFonts w:ascii="Tahoma" w:eastAsiaTheme="minorHAnsi" w:hAnsi="Tahoma" w:cs="Tahoma"/>
          <w:sz w:val="20"/>
          <w:szCs w:val="20"/>
          <w:rtl/>
        </w:rPr>
        <w:t>מהחפץ</w:t>
      </w:r>
      <w:r w:rsidR="00991AF8" w:rsidRPr="00641616">
        <w:rPr>
          <w:rFonts w:ascii="Tahoma" w:eastAsiaTheme="minorHAnsi" w:hAnsi="Tahoma" w:cs="Tahoma"/>
          <w:sz w:val="20"/>
          <w:szCs w:val="20"/>
          <w:rtl/>
        </w:rPr>
        <w:t xml:space="preserve"> (</w:t>
      </w:r>
      <w:r w:rsidRPr="00641616">
        <w:rPr>
          <w:rFonts w:ascii="Tahoma" w:eastAsiaTheme="minorHAnsi" w:hAnsi="Tahoma" w:cs="Tahoma"/>
          <w:sz w:val="20"/>
          <w:szCs w:val="20"/>
          <w:rtl/>
        </w:rPr>
        <w:t>טווח</w:t>
      </w:r>
      <w:r w:rsidRPr="00641616">
        <w:rPr>
          <w:rFonts w:ascii="Tahoma" w:eastAsiaTheme="minorHAnsi" w:hAnsi="Tahoma" w:cs="Tahoma"/>
          <w:sz w:val="20"/>
          <w:szCs w:val="20"/>
        </w:rPr>
        <w:t xml:space="preserve"> </w:t>
      </w:r>
      <w:r w:rsidRPr="00641616">
        <w:rPr>
          <w:rFonts w:ascii="Tahoma" w:eastAsiaTheme="minorHAnsi" w:hAnsi="Tahoma" w:cs="Tahoma"/>
          <w:sz w:val="20"/>
          <w:szCs w:val="20"/>
          <w:rtl/>
        </w:rPr>
        <w:t>הביטחון</w:t>
      </w:r>
      <w:r w:rsidR="00641616">
        <w:rPr>
          <w:rFonts w:ascii="Tahoma" w:eastAsiaTheme="minorHAnsi" w:hAnsi="Tahoma" w:cs="Tahoma"/>
          <w:sz w:val="20"/>
          <w:szCs w:val="20"/>
          <w:rtl/>
        </w:rPr>
        <w:t xml:space="preserve"> </w:t>
      </w:r>
      <w:r w:rsidRPr="00641616">
        <w:rPr>
          <w:rFonts w:ascii="Tahoma" w:eastAsiaTheme="minorHAnsi" w:hAnsi="Tahoma" w:cs="Tahoma"/>
          <w:sz w:val="20"/>
          <w:szCs w:val="20"/>
          <w:rtl/>
        </w:rPr>
        <w:t>מהחפץ</w:t>
      </w:r>
      <w:r w:rsidRPr="00641616">
        <w:rPr>
          <w:rFonts w:ascii="Tahoma" w:eastAsiaTheme="minorHAnsi" w:hAnsi="Tahoma" w:cs="Tahoma"/>
          <w:sz w:val="20"/>
          <w:szCs w:val="20"/>
        </w:rPr>
        <w:t xml:space="preserve"> 50 </w:t>
      </w:r>
      <w:r w:rsidR="00641616">
        <w:rPr>
          <w:rFonts w:ascii="Tahoma" w:eastAsiaTheme="minorHAnsi" w:hAnsi="Tahoma" w:cs="Tahoma"/>
          <w:sz w:val="20"/>
          <w:szCs w:val="20"/>
          <w:rtl/>
        </w:rPr>
        <w:t>מ'</w:t>
      </w:r>
      <w:r w:rsidRPr="00641616">
        <w:rPr>
          <w:rFonts w:ascii="Tahoma" w:eastAsiaTheme="minorHAnsi" w:hAnsi="Tahoma" w:cs="Tahoma"/>
          <w:sz w:val="20"/>
          <w:szCs w:val="20"/>
        </w:rPr>
        <w:t xml:space="preserve"> </w:t>
      </w:r>
      <w:r w:rsidRPr="00641616">
        <w:rPr>
          <w:rFonts w:ascii="Tahoma" w:eastAsiaTheme="minorHAnsi" w:hAnsi="Tahoma" w:cs="Tahoma"/>
          <w:sz w:val="20"/>
          <w:szCs w:val="20"/>
          <w:rtl/>
        </w:rPr>
        <w:t>בשטח</w:t>
      </w:r>
      <w:r w:rsidRPr="00641616">
        <w:rPr>
          <w:rFonts w:ascii="Tahoma" w:eastAsiaTheme="minorHAnsi" w:hAnsi="Tahoma" w:cs="Tahoma"/>
          <w:sz w:val="20"/>
          <w:szCs w:val="20"/>
        </w:rPr>
        <w:t xml:space="preserve"> </w:t>
      </w:r>
      <w:r w:rsidRPr="00641616">
        <w:rPr>
          <w:rFonts w:ascii="Tahoma" w:eastAsiaTheme="minorHAnsi" w:hAnsi="Tahoma" w:cs="Tahoma"/>
          <w:sz w:val="20"/>
          <w:szCs w:val="20"/>
          <w:rtl/>
        </w:rPr>
        <w:t>בנוי</w:t>
      </w:r>
      <w:r w:rsidR="00641616">
        <w:rPr>
          <w:rFonts w:ascii="Tahoma" w:eastAsiaTheme="minorHAnsi" w:hAnsi="Tahoma" w:cs="Tahoma"/>
          <w:sz w:val="20"/>
          <w:szCs w:val="20"/>
          <w:rtl/>
        </w:rPr>
        <w:t xml:space="preserve"> </w:t>
      </w:r>
      <w:r w:rsidRPr="00641616">
        <w:rPr>
          <w:rFonts w:ascii="Tahoma" w:eastAsiaTheme="minorHAnsi" w:hAnsi="Tahoma" w:cs="Tahoma"/>
          <w:sz w:val="20"/>
          <w:szCs w:val="20"/>
          <w:rtl/>
        </w:rPr>
        <w:t>ו</w:t>
      </w:r>
      <w:r w:rsidR="00E918EA">
        <w:rPr>
          <w:rFonts w:ascii="Tahoma" w:eastAsiaTheme="minorHAnsi" w:hAnsi="Tahoma" w:cs="Tahoma" w:hint="cs"/>
          <w:sz w:val="20"/>
          <w:szCs w:val="20"/>
          <w:rtl/>
        </w:rPr>
        <w:t>־100 מ'</w:t>
      </w:r>
      <w:r w:rsidR="00641616">
        <w:rPr>
          <w:rFonts w:ascii="Tahoma" w:eastAsiaTheme="minorHAnsi" w:hAnsi="Tahoma" w:cs="Tahoma"/>
          <w:sz w:val="20"/>
          <w:szCs w:val="20"/>
          <w:rtl/>
        </w:rPr>
        <w:t xml:space="preserve"> </w:t>
      </w:r>
      <w:r w:rsidRPr="00641616">
        <w:rPr>
          <w:rFonts w:ascii="Tahoma" w:eastAsiaTheme="minorHAnsi" w:hAnsi="Tahoma" w:cs="Tahoma"/>
          <w:sz w:val="20"/>
          <w:szCs w:val="20"/>
          <w:rtl/>
        </w:rPr>
        <w:t>בשטח</w:t>
      </w:r>
      <w:r w:rsidRPr="00641616">
        <w:rPr>
          <w:rFonts w:ascii="Tahoma" w:eastAsiaTheme="minorHAnsi" w:hAnsi="Tahoma" w:cs="Tahoma"/>
          <w:sz w:val="20"/>
          <w:szCs w:val="20"/>
        </w:rPr>
        <w:t xml:space="preserve"> </w:t>
      </w:r>
      <w:r w:rsidRPr="00641616">
        <w:rPr>
          <w:rFonts w:ascii="Tahoma" w:eastAsiaTheme="minorHAnsi" w:hAnsi="Tahoma" w:cs="Tahoma"/>
          <w:sz w:val="20"/>
          <w:szCs w:val="20"/>
          <w:rtl/>
        </w:rPr>
        <w:t>פתוח</w:t>
      </w:r>
      <w:r w:rsidRPr="00641616">
        <w:rPr>
          <w:rFonts w:ascii="Tahoma" w:eastAsiaTheme="minorHAnsi" w:hAnsi="Tahoma" w:cs="Tahoma"/>
          <w:sz w:val="20"/>
          <w:szCs w:val="20"/>
        </w:rPr>
        <w:t>.</w:t>
      </w:r>
      <w:r w:rsidR="00991AF8" w:rsidRPr="00641616">
        <w:rPr>
          <w:rFonts w:ascii="Tahoma" w:eastAsiaTheme="minorHAnsi" w:hAnsi="Tahoma" w:cs="Tahoma"/>
          <w:sz w:val="20"/>
          <w:szCs w:val="20"/>
        </w:rPr>
        <w:t>(</w:t>
      </w:r>
    </w:p>
    <w:p w14:paraId="4DB88917" w14:textId="77777777" w:rsidR="007F1972" w:rsidRPr="007248FB" w:rsidRDefault="007F1972" w:rsidP="00DF4F20">
      <w:pPr>
        <w:pStyle w:val="aa"/>
        <w:numPr>
          <w:ilvl w:val="0"/>
          <w:numId w:val="29"/>
        </w:numPr>
        <w:autoSpaceDE w:val="0"/>
        <w:autoSpaceDN w:val="0"/>
        <w:adjustRightInd w:val="0"/>
        <w:spacing w:line="276" w:lineRule="auto"/>
        <w:jc w:val="both"/>
        <w:rPr>
          <w:rFonts w:ascii="Tahoma" w:eastAsiaTheme="minorHAnsi" w:hAnsi="Tahoma" w:cs="Tahoma"/>
          <w:sz w:val="20"/>
          <w:szCs w:val="20"/>
        </w:rPr>
      </w:pPr>
      <w:r w:rsidRPr="007248FB">
        <w:rPr>
          <w:rFonts w:ascii="Tahoma" w:eastAsiaTheme="minorHAnsi" w:hAnsi="Tahoma" w:cs="Tahoma"/>
          <w:sz w:val="20"/>
          <w:szCs w:val="20"/>
          <w:rtl/>
        </w:rPr>
        <w:t>פינוי</w:t>
      </w:r>
      <w:r w:rsidRPr="007248FB">
        <w:rPr>
          <w:rFonts w:ascii="Tahoma" w:eastAsiaTheme="minorHAnsi" w:hAnsi="Tahoma" w:cs="Tahoma"/>
          <w:sz w:val="20"/>
          <w:szCs w:val="20"/>
        </w:rPr>
        <w:t xml:space="preserve"> </w:t>
      </w:r>
      <w:proofErr w:type="spellStart"/>
      <w:r w:rsidRPr="007248FB">
        <w:rPr>
          <w:rFonts w:ascii="Tahoma" w:eastAsiaTheme="minorHAnsi" w:hAnsi="Tahoma" w:cs="Tahoma"/>
          <w:sz w:val="20"/>
          <w:szCs w:val="20"/>
          <w:rtl/>
        </w:rPr>
        <w:t>מיידי</w:t>
      </w:r>
      <w:proofErr w:type="spellEnd"/>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של</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הקבוצות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הסמוכות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לחפץ</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החשוד</w:t>
      </w:r>
      <w:r w:rsidRPr="007248FB">
        <w:rPr>
          <w:rFonts w:ascii="Tahoma" w:eastAsiaTheme="minorHAnsi" w:hAnsi="Tahoma" w:cs="Tahoma"/>
          <w:sz w:val="20"/>
          <w:szCs w:val="20"/>
        </w:rPr>
        <w:t>.</w:t>
      </w:r>
    </w:p>
    <w:p w14:paraId="3B700B33" w14:textId="77777777" w:rsidR="007F1972" w:rsidRPr="007248FB" w:rsidRDefault="007F1972" w:rsidP="00DF4F20">
      <w:pPr>
        <w:pStyle w:val="aa"/>
        <w:numPr>
          <w:ilvl w:val="0"/>
          <w:numId w:val="29"/>
        </w:numPr>
        <w:autoSpaceDE w:val="0"/>
        <w:autoSpaceDN w:val="0"/>
        <w:adjustRightInd w:val="0"/>
        <w:spacing w:line="276" w:lineRule="auto"/>
        <w:jc w:val="both"/>
        <w:rPr>
          <w:rFonts w:ascii="Tahoma" w:eastAsiaTheme="minorHAnsi" w:hAnsi="Tahoma" w:cs="Tahoma"/>
          <w:sz w:val="20"/>
          <w:szCs w:val="20"/>
        </w:rPr>
      </w:pPr>
      <w:r w:rsidRPr="007248FB">
        <w:rPr>
          <w:rFonts w:ascii="Tahoma" w:eastAsiaTheme="minorHAnsi" w:hAnsi="Tahoma" w:cs="Tahoma"/>
          <w:sz w:val="20"/>
          <w:szCs w:val="20"/>
          <w:rtl/>
        </w:rPr>
        <w:t>הודעה</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למשטרה</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ולקב</w:t>
      </w:r>
      <w:r w:rsidR="00E918EA">
        <w:rPr>
          <w:rFonts w:ascii="Tahoma" w:eastAsiaTheme="minorHAnsi" w:hAnsi="Tahoma" w:cs="Tahoma" w:hint="cs"/>
          <w:sz w:val="20"/>
          <w:szCs w:val="20"/>
          <w:rtl/>
        </w:rPr>
        <w:t>"</w:t>
      </w:r>
      <w:r w:rsidRPr="007248FB">
        <w:rPr>
          <w:rFonts w:ascii="Tahoma" w:eastAsiaTheme="minorHAnsi" w:hAnsi="Tahoma" w:cs="Tahoma"/>
          <w:sz w:val="20"/>
          <w:szCs w:val="20"/>
          <w:rtl/>
        </w:rPr>
        <w:t>ט</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המקומי</w:t>
      </w:r>
      <w:r w:rsidRPr="007248FB">
        <w:rPr>
          <w:rFonts w:ascii="Tahoma" w:eastAsiaTheme="minorHAnsi" w:hAnsi="Tahoma" w:cs="Tahoma"/>
          <w:sz w:val="20"/>
          <w:szCs w:val="20"/>
        </w:rPr>
        <w:t>.</w:t>
      </w:r>
    </w:p>
    <w:p w14:paraId="546A872E" w14:textId="77777777" w:rsidR="007F1972" w:rsidRPr="007248FB" w:rsidRDefault="007F1972" w:rsidP="00DF4F20">
      <w:pPr>
        <w:pStyle w:val="aa"/>
        <w:numPr>
          <w:ilvl w:val="0"/>
          <w:numId w:val="29"/>
        </w:numPr>
        <w:autoSpaceDE w:val="0"/>
        <w:autoSpaceDN w:val="0"/>
        <w:adjustRightInd w:val="0"/>
        <w:spacing w:line="276" w:lineRule="auto"/>
        <w:jc w:val="both"/>
        <w:rPr>
          <w:rFonts w:ascii="Tahoma" w:eastAsiaTheme="minorHAnsi" w:hAnsi="Tahoma" w:cs="Tahoma"/>
          <w:sz w:val="20"/>
          <w:szCs w:val="20"/>
        </w:rPr>
      </w:pPr>
      <w:r w:rsidRPr="007248FB">
        <w:rPr>
          <w:rFonts w:ascii="Tahoma" w:eastAsiaTheme="minorHAnsi" w:hAnsi="Tahoma" w:cs="Tahoma"/>
          <w:sz w:val="20"/>
          <w:szCs w:val="20"/>
          <w:rtl/>
        </w:rPr>
        <w:t>הודעה</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מקדימה</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לקבוצות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האחרות</w:t>
      </w:r>
      <w:r w:rsidR="00991AF8">
        <w:rPr>
          <w:rFonts w:ascii="Tahoma" w:eastAsiaTheme="minorHAnsi" w:hAnsi="Tahoma" w:cs="Tahoma"/>
          <w:sz w:val="20"/>
          <w:szCs w:val="20"/>
          <w:rtl/>
        </w:rPr>
        <w:t xml:space="preserve"> (</w:t>
      </w:r>
      <w:r w:rsidRPr="007248FB">
        <w:rPr>
          <w:rFonts w:ascii="Tahoma" w:eastAsiaTheme="minorHAnsi" w:hAnsi="Tahoma" w:cs="Tahoma"/>
          <w:sz w:val="20"/>
          <w:szCs w:val="20"/>
          <w:rtl/>
        </w:rPr>
        <w:t>מתן</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אות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מוסכם</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ומוכר</w:t>
      </w:r>
      <w:r w:rsidR="00991AF8">
        <w:rPr>
          <w:rFonts w:ascii="Tahoma" w:eastAsiaTheme="minorHAnsi" w:hAnsi="Tahoma" w:cs="Tahoma"/>
          <w:sz w:val="20"/>
          <w:szCs w:val="20"/>
          <w:rtl/>
        </w:rPr>
        <w:t>).</w:t>
      </w:r>
    </w:p>
    <w:p w14:paraId="15D0DFE2" w14:textId="36C8F9D7" w:rsidR="007F1972" w:rsidRPr="007248FB" w:rsidRDefault="007F1972" w:rsidP="00DF4F20">
      <w:pPr>
        <w:pStyle w:val="aa"/>
        <w:numPr>
          <w:ilvl w:val="0"/>
          <w:numId w:val="29"/>
        </w:numPr>
        <w:autoSpaceDE w:val="0"/>
        <w:autoSpaceDN w:val="0"/>
        <w:adjustRightInd w:val="0"/>
        <w:spacing w:line="276" w:lineRule="auto"/>
        <w:jc w:val="both"/>
        <w:rPr>
          <w:rFonts w:ascii="Tahoma" w:eastAsiaTheme="minorHAnsi" w:hAnsi="Tahoma" w:cs="Tahoma"/>
          <w:sz w:val="20"/>
          <w:szCs w:val="20"/>
        </w:rPr>
      </w:pPr>
      <w:r w:rsidRPr="007248FB">
        <w:rPr>
          <w:rFonts w:ascii="Tahoma" w:eastAsiaTheme="minorHAnsi" w:hAnsi="Tahoma" w:cs="Tahoma"/>
          <w:sz w:val="20"/>
          <w:szCs w:val="20"/>
          <w:rtl/>
        </w:rPr>
        <w:t>תחילת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התארגנות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לקראת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פינוי</w:t>
      </w:r>
      <w:r w:rsidRPr="007248FB">
        <w:rPr>
          <w:rFonts w:ascii="Tahoma" w:eastAsiaTheme="minorHAnsi" w:hAnsi="Tahoma" w:cs="Tahoma"/>
          <w:sz w:val="20"/>
          <w:szCs w:val="20"/>
        </w:rPr>
        <w:t>.</w:t>
      </w:r>
    </w:p>
    <w:p w14:paraId="0929915C" w14:textId="77777777" w:rsidR="007F1972" w:rsidRPr="007248FB" w:rsidRDefault="007F1972" w:rsidP="00DF4F20">
      <w:pPr>
        <w:pStyle w:val="aa"/>
        <w:numPr>
          <w:ilvl w:val="0"/>
          <w:numId w:val="29"/>
        </w:numPr>
        <w:autoSpaceDE w:val="0"/>
        <w:autoSpaceDN w:val="0"/>
        <w:adjustRightInd w:val="0"/>
        <w:spacing w:line="276" w:lineRule="auto"/>
        <w:jc w:val="both"/>
        <w:rPr>
          <w:rFonts w:ascii="Tahoma" w:eastAsiaTheme="minorHAnsi" w:hAnsi="Tahoma" w:cs="Tahoma"/>
          <w:sz w:val="20"/>
          <w:szCs w:val="20"/>
        </w:rPr>
      </w:pPr>
      <w:r w:rsidRPr="007248FB">
        <w:rPr>
          <w:rFonts w:ascii="Tahoma" w:eastAsiaTheme="minorHAnsi" w:hAnsi="Tahoma" w:cs="Tahoma"/>
          <w:sz w:val="20"/>
          <w:szCs w:val="20"/>
          <w:rtl/>
        </w:rPr>
        <w:t>קביעת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סדר</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הפינוי</w:t>
      </w:r>
      <w:r w:rsidR="000414EC">
        <w:rPr>
          <w:rFonts w:ascii="Tahoma" w:eastAsiaTheme="minorHAnsi" w:hAnsi="Tahoma" w:cs="Tahoma" w:hint="cs"/>
          <w:sz w:val="20"/>
          <w:szCs w:val="20"/>
          <w:rtl/>
        </w:rPr>
        <w:t xml:space="preserve">, </w:t>
      </w:r>
      <w:r w:rsidRPr="007248FB">
        <w:rPr>
          <w:rFonts w:ascii="Tahoma" w:eastAsiaTheme="minorHAnsi" w:hAnsi="Tahoma" w:cs="Tahoma"/>
          <w:sz w:val="20"/>
          <w:szCs w:val="20"/>
          <w:rtl/>
        </w:rPr>
        <w:t>הצירים</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שבהם</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ינועו</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הקבוצות</w:t>
      </w:r>
      <w:r w:rsidR="000414EC">
        <w:rPr>
          <w:rFonts w:ascii="Tahoma" w:eastAsiaTheme="minorHAnsi" w:hAnsi="Tahoma" w:cs="Tahoma" w:hint="cs"/>
          <w:sz w:val="20"/>
          <w:szCs w:val="20"/>
          <w:rtl/>
        </w:rPr>
        <w:t xml:space="preserve">, </w:t>
      </w:r>
      <w:r w:rsidRPr="007248FB">
        <w:rPr>
          <w:rFonts w:ascii="Tahoma" w:eastAsiaTheme="minorHAnsi" w:hAnsi="Tahoma" w:cs="Tahoma"/>
          <w:sz w:val="20"/>
          <w:szCs w:val="20"/>
          <w:rtl/>
        </w:rPr>
        <w:t>שערי</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היציאה</w:t>
      </w:r>
      <w:r w:rsidR="000414EC">
        <w:rPr>
          <w:rFonts w:ascii="Tahoma" w:eastAsiaTheme="minorHAnsi" w:hAnsi="Tahoma" w:cs="Tahoma" w:hint="cs"/>
          <w:sz w:val="20"/>
          <w:szCs w:val="20"/>
          <w:rtl/>
        </w:rPr>
        <w:t xml:space="preserve">, </w:t>
      </w:r>
      <w:r w:rsidRPr="007248FB">
        <w:rPr>
          <w:rFonts w:ascii="Tahoma" w:eastAsiaTheme="minorHAnsi" w:hAnsi="Tahoma" w:cs="Tahoma"/>
          <w:sz w:val="20"/>
          <w:szCs w:val="20"/>
          <w:rtl/>
        </w:rPr>
        <w:t>שטחי</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הכינוס</w:t>
      </w:r>
      <w:r w:rsidRPr="007248FB">
        <w:rPr>
          <w:rFonts w:ascii="Tahoma" w:eastAsiaTheme="minorHAnsi" w:hAnsi="Tahoma" w:cs="Tahoma"/>
          <w:sz w:val="20"/>
          <w:szCs w:val="20"/>
        </w:rPr>
        <w:t xml:space="preserve"> </w:t>
      </w:r>
      <w:proofErr w:type="spellStart"/>
      <w:r w:rsidRPr="007248FB">
        <w:rPr>
          <w:rFonts w:ascii="Tahoma" w:eastAsiaTheme="minorHAnsi" w:hAnsi="Tahoma" w:cs="Tahoma"/>
          <w:sz w:val="20"/>
          <w:szCs w:val="20"/>
          <w:rtl/>
        </w:rPr>
        <w:t>וכ</w:t>
      </w:r>
      <w:r w:rsidR="000414EC">
        <w:rPr>
          <w:rFonts w:ascii="Tahoma" w:eastAsiaTheme="minorHAnsi" w:hAnsi="Tahoma" w:cs="Tahoma" w:hint="cs"/>
          <w:sz w:val="20"/>
          <w:szCs w:val="20"/>
          <w:rtl/>
        </w:rPr>
        <w:t>ו</w:t>
      </w:r>
      <w:proofErr w:type="spellEnd"/>
      <w:r w:rsidR="000414EC">
        <w:rPr>
          <w:rFonts w:ascii="Tahoma" w:eastAsiaTheme="minorHAnsi" w:hAnsi="Tahoma" w:cs="Tahoma" w:hint="cs"/>
          <w:sz w:val="20"/>
          <w:szCs w:val="20"/>
          <w:rtl/>
        </w:rPr>
        <w:t>'.</w:t>
      </w:r>
    </w:p>
    <w:p w14:paraId="1ABA2900" w14:textId="77777777" w:rsidR="007F1972" w:rsidRPr="007248FB" w:rsidRDefault="007F1972" w:rsidP="00DF4F20">
      <w:pPr>
        <w:pStyle w:val="aa"/>
        <w:numPr>
          <w:ilvl w:val="0"/>
          <w:numId w:val="29"/>
        </w:numPr>
        <w:autoSpaceDE w:val="0"/>
        <w:autoSpaceDN w:val="0"/>
        <w:adjustRightInd w:val="0"/>
        <w:spacing w:line="276" w:lineRule="auto"/>
        <w:jc w:val="both"/>
        <w:rPr>
          <w:rFonts w:ascii="Tahoma" w:eastAsiaTheme="minorHAnsi" w:hAnsi="Tahoma" w:cs="Tahoma"/>
          <w:sz w:val="20"/>
          <w:szCs w:val="20"/>
        </w:rPr>
      </w:pPr>
      <w:r w:rsidRPr="007248FB">
        <w:rPr>
          <w:rFonts w:ascii="Tahoma" w:eastAsiaTheme="minorHAnsi" w:hAnsi="Tahoma" w:cs="Tahoma"/>
          <w:sz w:val="20"/>
          <w:szCs w:val="20"/>
          <w:rtl/>
        </w:rPr>
        <w:t>הטלת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משימות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על</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צוותי</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הכוננות</w:t>
      </w:r>
      <w:r w:rsidRPr="007248FB">
        <w:rPr>
          <w:rFonts w:ascii="Tahoma" w:eastAsiaTheme="minorHAnsi" w:hAnsi="Tahoma" w:cs="Tahoma"/>
          <w:sz w:val="20"/>
          <w:szCs w:val="20"/>
        </w:rPr>
        <w:t>.</w:t>
      </w:r>
    </w:p>
    <w:p w14:paraId="72C3AFC7" w14:textId="7429FEC1" w:rsidR="00906D8C" w:rsidRPr="007248FB" w:rsidRDefault="007F1972" w:rsidP="00DF4F20">
      <w:pPr>
        <w:pStyle w:val="aa"/>
        <w:numPr>
          <w:ilvl w:val="0"/>
          <w:numId w:val="29"/>
        </w:numPr>
        <w:autoSpaceDE w:val="0"/>
        <w:autoSpaceDN w:val="0"/>
        <w:adjustRightInd w:val="0"/>
        <w:spacing w:line="276" w:lineRule="auto"/>
        <w:jc w:val="both"/>
        <w:rPr>
          <w:rFonts w:ascii="Tahoma" w:eastAsiaTheme="minorHAnsi" w:hAnsi="Tahoma" w:cs="Tahoma"/>
          <w:sz w:val="20"/>
          <w:szCs w:val="20"/>
        </w:rPr>
      </w:pPr>
      <w:r w:rsidRPr="007248FB">
        <w:rPr>
          <w:rFonts w:ascii="Tahoma" w:eastAsiaTheme="minorHAnsi" w:hAnsi="Tahoma" w:cs="Tahoma"/>
          <w:sz w:val="20"/>
          <w:szCs w:val="20"/>
          <w:rtl/>
        </w:rPr>
        <w:t>הודעה</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על</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התחלת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הפינוי</w:t>
      </w:r>
      <w:r w:rsidR="000414EC">
        <w:rPr>
          <w:rFonts w:ascii="Tahoma" w:eastAsiaTheme="minorHAnsi" w:hAnsi="Tahoma" w:cs="Tahoma" w:hint="cs"/>
          <w:sz w:val="20"/>
          <w:szCs w:val="20"/>
          <w:rtl/>
        </w:rPr>
        <w:t>.</w:t>
      </w:r>
    </w:p>
    <w:p w14:paraId="583B49C5" w14:textId="77777777" w:rsidR="00906D8C" w:rsidRPr="007248FB" w:rsidRDefault="007F1972" w:rsidP="00DF4F20">
      <w:pPr>
        <w:pStyle w:val="aa"/>
        <w:numPr>
          <w:ilvl w:val="0"/>
          <w:numId w:val="29"/>
        </w:numPr>
        <w:autoSpaceDE w:val="0"/>
        <w:autoSpaceDN w:val="0"/>
        <w:adjustRightInd w:val="0"/>
        <w:spacing w:line="276" w:lineRule="auto"/>
        <w:jc w:val="both"/>
        <w:rPr>
          <w:rFonts w:ascii="Tahoma" w:eastAsiaTheme="minorHAnsi" w:hAnsi="Tahoma" w:cs="Tahoma"/>
          <w:sz w:val="20"/>
          <w:szCs w:val="20"/>
        </w:rPr>
      </w:pPr>
      <w:r w:rsidRPr="007248FB">
        <w:rPr>
          <w:rFonts w:ascii="Tahoma" w:eastAsiaTheme="minorHAnsi" w:hAnsi="Tahoma" w:cs="Tahoma"/>
          <w:sz w:val="20"/>
          <w:szCs w:val="20"/>
          <w:rtl/>
        </w:rPr>
        <w:t>ביצוע</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הפינוי</w:t>
      </w:r>
      <w:r w:rsidRPr="007248FB">
        <w:rPr>
          <w:rFonts w:ascii="Tahoma" w:eastAsiaTheme="minorHAnsi" w:hAnsi="Tahoma" w:cs="Tahoma"/>
          <w:sz w:val="20"/>
          <w:szCs w:val="20"/>
        </w:rPr>
        <w:t>.</w:t>
      </w:r>
    </w:p>
    <w:p w14:paraId="7589FABB" w14:textId="77777777" w:rsidR="00906D8C" w:rsidRPr="007248FB" w:rsidRDefault="007F1972" w:rsidP="00DF4F20">
      <w:pPr>
        <w:pStyle w:val="aa"/>
        <w:numPr>
          <w:ilvl w:val="0"/>
          <w:numId w:val="29"/>
        </w:numPr>
        <w:autoSpaceDE w:val="0"/>
        <w:autoSpaceDN w:val="0"/>
        <w:adjustRightInd w:val="0"/>
        <w:spacing w:line="276" w:lineRule="auto"/>
        <w:jc w:val="both"/>
        <w:rPr>
          <w:rFonts w:ascii="Tahoma" w:eastAsiaTheme="minorHAnsi" w:hAnsi="Tahoma" w:cs="Tahoma"/>
          <w:sz w:val="20"/>
          <w:szCs w:val="20"/>
        </w:rPr>
      </w:pPr>
      <w:r w:rsidRPr="007248FB">
        <w:rPr>
          <w:rFonts w:ascii="Tahoma" w:eastAsiaTheme="minorHAnsi" w:hAnsi="Tahoma" w:cs="Tahoma"/>
          <w:sz w:val="20"/>
          <w:szCs w:val="20"/>
          <w:rtl/>
        </w:rPr>
        <w:t>הגעת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המשטרה</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וטיפולה</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בחפץ</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החשוד</w:t>
      </w:r>
      <w:r w:rsidRPr="007248FB">
        <w:rPr>
          <w:rFonts w:ascii="Tahoma" w:eastAsiaTheme="minorHAnsi" w:hAnsi="Tahoma" w:cs="Tahoma"/>
          <w:sz w:val="20"/>
          <w:szCs w:val="20"/>
        </w:rPr>
        <w:t>.</w:t>
      </w:r>
    </w:p>
    <w:p w14:paraId="4964D4EA" w14:textId="662589D9" w:rsidR="00906D8C" w:rsidRPr="007248FB" w:rsidRDefault="007F1972" w:rsidP="00DF4F20">
      <w:pPr>
        <w:pStyle w:val="aa"/>
        <w:numPr>
          <w:ilvl w:val="0"/>
          <w:numId w:val="29"/>
        </w:numPr>
        <w:autoSpaceDE w:val="0"/>
        <w:autoSpaceDN w:val="0"/>
        <w:adjustRightInd w:val="0"/>
        <w:spacing w:line="276" w:lineRule="auto"/>
        <w:jc w:val="both"/>
        <w:rPr>
          <w:rFonts w:ascii="Tahoma" w:eastAsiaTheme="minorHAnsi" w:hAnsi="Tahoma" w:cs="Tahoma"/>
          <w:sz w:val="20"/>
          <w:szCs w:val="20"/>
        </w:rPr>
      </w:pPr>
      <w:r w:rsidRPr="007248FB">
        <w:rPr>
          <w:rFonts w:ascii="Tahoma" w:eastAsiaTheme="minorHAnsi" w:hAnsi="Tahoma" w:cs="Tahoma"/>
          <w:sz w:val="20"/>
          <w:szCs w:val="20"/>
          <w:rtl/>
        </w:rPr>
        <w:t>סריקה</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נוספת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על</w:t>
      </w:r>
      <w:r w:rsidR="000414EC">
        <w:rPr>
          <w:rFonts w:ascii="Tahoma" w:eastAsiaTheme="minorHAnsi" w:hAnsi="Tahoma" w:cs="Tahoma" w:hint="cs"/>
          <w:sz w:val="20"/>
          <w:szCs w:val="20"/>
          <w:rtl/>
        </w:rPr>
        <w:t xml:space="preserve"> </w:t>
      </w:r>
      <w:r w:rsidRPr="007248FB">
        <w:rPr>
          <w:rFonts w:ascii="Tahoma" w:eastAsiaTheme="minorHAnsi" w:hAnsi="Tahoma" w:cs="Tahoma"/>
          <w:sz w:val="20"/>
          <w:szCs w:val="20"/>
          <w:rtl/>
        </w:rPr>
        <w:t>ידי</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חבלן</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המשטרה</w:t>
      </w:r>
      <w:r w:rsidR="00906D8C" w:rsidRPr="007248FB">
        <w:rPr>
          <w:rFonts w:ascii="Tahoma" w:eastAsiaTheme="minorHAnsi" w:hAnsi="Tahoma" w:cs="Tahoma"/>
          <w:sz w:val="20"/>
          <w:szCs w:val="20"/>
        </w:rPr>
        <w:t>.</w:t>
      </w:r>
    </w:p>
    <w:p w14:paraId="3C48EDF3" w14:textId="77777777" w:rsidR="007F1972" w:rsidRPr="007248FB" w:rsidRDefault="007F1972" w:rsidP="00DF4F20">
      <w:pPr>
        <w:pStyle w:val="aa"/>
        <w:numPr>
          <w:ilvl w:val="0"/>
          <w:numId w:val="29"/>
        </w:numPr>
        <w:autoSpaceDE w:val="0"/>
        <w:autoSpaceDN w:val="0"/>
        <w:adjustRightInd w:val="0"/>
        <w:spacing w:line="276" w:lineRule="auto"/>
        <w:jc w:val="both"/>
        <w:rPr>
          <w:rFonts w:ascii="Tahoma" w:eastAsiaTheme="minorHAnsi" w:hAnsi="Tahoma" w:cs="Tahoma"/>
          <w:sz w:val="20"/>
          <w:szCs w:val="20"/>
        </w:rPr>
      </w:pPr>
      <w:r w:rsidRPr="007248FB">
        <w:rPr>
          <w:rFonts w:ascii="Tahoma" w:eastAsiaTheme="minorHAnsi" w:hAnsi="Tahoma" w:cs="Tahoma"/>
          <w:sz w:val="20"/>
          <w:szCs w:val="20"/>
          <w:rtl/>
        </w:rPr>
        <w:t>החזרת</w:t>
      </w:r>
      <w:r w:rsidRPr="007248FB">
        <w:rPr>
          <w:rFonts w:ascii="Tahoma" w:eastAsiaTheme="minorHAnsi" w:hAnsi="Tahoma" w:cs="Tahoma"/>
          <w:sz w:val="20"/>
          <w:szCs w:val="20"/>
        </w:rPr>
        <w:t xml:space="preserve"> </w:t>
      </w:r>
      <w:r w:rsidR="00336694">
        <w:rPr>
          <w:rFonts w:ascii="Tahoma" w:eastAsiaTheme="minorHAnsi" w:hAnsi="Tahoma" w:cs="Tahoma"/>
          <w:sz w:val="20"/>
          <w:szCs w:val="20"/>
          <w:rtl/>
        </w:rPr>
        <w:t>החניכים/</w:t>
      </w:r>
      <w:proofErr w:type="spellStart"/>
      <w:r w:rsidR="00336694">
        <w:rPr>
          <w:rFonts w:ascii="Tahoma" w:eastAsiaTheme="minorHAnsi" w:hAnsi="Tahoma" w:cs="Tahoma"/>
          <w:sz w:val="20"/>
          <w:szCs w:val="20"/>
          <w:rtl/>
        </w:rPr>
        <w:t>ות</w:t>
      </w:r>
      <w:proofErr w:type="spellEnd"/>
      <w:r w:rsidR="00336694">
        <w:rPr>
          <w:rFonts w:ascii="Tahoma" w:eastAsiaTheme="minorHAnsi" w:hAnsi="Tahoma" w:cs="Tahoma"/>
          <w:sz w:val="20"/>
          <w:szCs w:val="20"/>
          <w:rtl/>
        </w:rPr>
        <w:t xml:space="preserve"> לפעילות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לאחר</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קבלת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האישור</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מהמשטרה</w:t>
      </w:r>
      <w:r w:rsidRPr="007248FB">
        <w:rPr>
          <w:rFonts w:ascii="Tahoma" w:eastAsiaTheme="minorHAnsi" w:hAnsi="Tahoma" w:cs="Tahoma"/>
          <w:sz w:val="20"/>
          <w:szCs w:val="20"/>
        </w:rPr>
        <w:t>.</w:t>
      </w:r>
    </w:p>
    <w:p w14:paraId="54DD4E0E" w14:textId="77777777" w:rsidR="00906D8C" w:rsidRPr="007248FB" w:rsidRDefault="007F1972" w:rsidP="00DF4F20">
      <w:pPr>
        <w:pStyle w:val="aa"/>
        <w:numPr>
          <w:ilvl w:val="0"/>
          <w:numId w:val="27"/>
        </w:numPr>
        <w:autoSpaceDE w:val="0"/>
        <w:autoSpaceDN w:val="0"/>
        <w:adjustRightInd w:val="0"/>
        <w:spacing w:line="360" w:lineRule="auto"/>
        <w:jc w:val="both"/>
        <w:rPr>
          <w:rFonts w:ascii="Tahoma" w:eastAsiaTheme="minorHAnsi" w:hAnsi="Tahoma" w:cs="Tahoma"/>
          <w:sz w:val="20"/>
          <w:szCs w:val="20"/>
        </w:rPr>
      </w:pPr>
      <w:r w:rsidRPr="007248FB">
        <w:rPr>
          <w:rFonts w:ascii="Tahoma" w:eastAsiaTheme="minorHAnsi" w:hAnsi="Tahoma" w:cs="Tahoma"/>
          <w:sz w:val="20"/>
          <w:szCs w:val="20"/>
          <w:rtl/>
        </w:rPr>
        <w:t>במפקד</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השכבה</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הבוגרת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בתחילת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כל</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יום</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פעילות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יש</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לתדרך</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על</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מפגעים</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בטיחותיים</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במרחב</w:t>
      </w:r>
      <w:r w:rsidRPr="007248FB">
        <w:rPr>
          <w:rFonts w:ascii="Tahoma" w:eastAsiaTheme="minorHAnsi" w:hAnsi="Tahoma" w:cs="Tahoma"/>
          <w:sz w:val="20"/>
          <w:szCs w:val="20"/>
        </w:rPr>
        <w:t xml:space="preserve"> </w:t>
      </w:r>
      <w:r w:rsidR="00906D8C" w:rsidRPr="007248FB">
        <w:rPr>
          <w:rFonts w:ascii="Tahoma" w:eastAsiaTheme="minorHAnsi" w:hAnsi="Tahoma" w:cs="Tahoma"/>
          <w:sz w:val="20"/>
          <w:szCs w:val="20"/>
          <w:rtl/>
        </w:rPr>
        <w:t>השב</w:t>
      </w:r>
      <w:r w:rsidR="00991AF8">
        <w:rPr>
          <w:rFonts w:ascii="Tahoma" w:eastAsiaTheme="minorHAnsi" w:hAnsi="Tahoma" w:cs="Tahoma"/>
          <w:sz w:val="20"/>
          <w:szCs w:val="20"/>
          <w:rtl/>
        </w:rPr>
        <w:t>ט</w:t>
      </w:r>
    </w:p>
    <w:p w14:paraId="49085391" w14:textId="77777777" w:rsidR="007F1972" w:rsidRPr="007248FB" w:rsidRDefault="007F1972" w:rsidP="00DF4F20">
      <w:pPr>
        <w:pStyle w:val="aa"/>
        <w:autoSpaceDE w:val="0"/>
        <w:autoSpaceDN w:val="0"/>
        <w:adjustRightInd w:val="0"/>
        <w:spacing w:line="360" w:lineRule="auto"/>
        <w:ind w:left="502"/>
        <w:jc w:val="both"/>
        <w:rPr>
          <w:rFonts w:ascii="Tahoma" w:eastAsiaTheme="minorHAnsi" w:hAnsi="Tahoma" w:cs="Tahoma"/>
          <w:sz w:val="20"/>
          <w:szCs w:val="20"/>
        </w:rPr>
      </w:pPr>
      <w:r w:rsidRPr="007248FB">
        <w:rPr>
          <w:rFonts w:ascii="Tahoma" w:eastAsiaTheme="minorHAnsi" w:hAnsi="Tahoma" w:cs="Tahoma"/>
          <w:sz w:val="20"/>
          <w:szCs w:val="20"/>
          <w:rtl/>
        </w:rPr>
        <w:t>ועל</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הוראות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ספציפיות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ליום</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הפעילות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הרלוונטי</w:t>
      </w:r>
      <w:r w:rsidRPr="007248FB">
        <w:rPr>
          <w:rFonts w:ascii="Tahoma" w:eastAsiaTheme="minorHAnsi" w:hAnsi="Tahoma" w:cs="Tahoma"/>
          <w:sz w:val="20"/>
          <w:szCs w:val="20"/>
        </w:rPr>
        <w:t>.</w:t>
      </w:r>
    </w:p>
    <w:p w14:paraId="000E846F" w14:textId="0174B730" w:rsidR="00906D8C" w:rsidRPr="009C00F0" w:rsidRDefault="007F1972" w:rsidP="009C00F0">
      <w:pPr>
        <w:pStyle w:val="aa"/>
        <w:numPr>
          <w:ilvl w:val="0"/>
          <w:numId w:val="27"/>
        </w:numPr>
        <w:autoSpaceDE w:val="0"/>
        <w:autoSpaceDN w:val="0"/>
        <w:adjustRightInd w:val="0"/>
        <w:spacing w:line="360" w:lineRule="auto"/>
        <w:jc w:val="both"/>
        <w:rPr>
          <w:rFonts w:ascii="Tahoma" w:eastAsiaTheme="minorHAnsi" w:hAnsi="Tahoma" w:cs="Tahoma"/>
          <w:sz w:val="20"/>
          <w:szCs w:val="20"/>
          <w:rtl/>
        </w:rPr>
      </w:pPr>
      <w:r w:rsidRPr="007248FB">
        <w:rPr>
          <w:rFonts w:ascii="Tahoma" w:eastAsiaTheme="minorHAnsi" w:hAnsi="Tahoma" w:cs="Tahoma"/>
          <w:sz w:val="20"/>
          <w:szCs w:val="20"/>
          <w:rtl/>
        </w:rPr>
        <w:t>חניך</w:t>
      </w:r>
      <w:r w:rsidR="00336694">
        <w:rPr>
          <w:rFonts w:ascii="Tahoma" w:eastAsiaTheme="minorHAnsi" w:hAnsi="Tahoma" w:cs="Tahoma"/>
          <w:sz w:val="20"/>
          <w:szCs w:val="20"/>
          <w:rtl/>
        </w:rPr>
        <w:t>/כה</w:t>
      </w:r>
      <w:r w:rsidR="000414EC">
        <w:rPr>
          <w:rFonts w:ascii="Tahoma" w:eastAsiaTheme="minorHAnsi" w:hAnsi="Tahoma" w:cs="Tahoma" w:hint="cs"/>
          <w:sz w:val="20"/>
          <w:szCs w:val="20"/>
          <w:rtl/>
        </w:rPr>
        <w:t xml:space="preserve"> </w:t>
      </w:r>
      <w:r w:rsidRPr="007248FB">
        <w:rPr>
          <w:rFonts w:ascii="Tahoma" w:eastAsiaTheme="minorHAnsi" w:hAnsi="Tahoma" w:cs="Tahoma"/>
          <w:sz w:val="20"/>
          <w:szCs w:val="20"/>
          <w:rtl/>
        </w:rPr>
        <w:t>המבקש</w:t>
      </w:r>
      <w:r w:rsidR="00336694">
        <w:rPr>
          <w:rFonts w:ascii="Tahoma" w:eastAsiaTheme="minorHAnsi" w:hAnsi="Tahoma" w:cs="Tahoma"/>
          <w:sz w:val="20"/>
          <w:szCs w:val="20"/>
          <w:rtl/>
        </w:rPr>
        <w:t>/ת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לעזוב</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את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מרחב</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השבט</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לפני</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תום</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הפעילות</w:t>
      </w:r>
      <w:r w:rsidR="000414EC">
        <w:rPr>
          <w:rFonts w:ascii="Tahoma" w:eastAsiaTheme="minorHAnsi" w:hAnsi="Tahoma" w:cs="Tahoma" w:hint="cs"/>
          <w:sz w:val="20"/>
          <w:szCs w:val="20"/>
          <w:rtl/>
        </w:rPr>
        <w:t xml:space="preserve">, </w:t>
      </w:r>
      <w:r w:rsidRPr="007248FB">
        <w:rPr>
          <w:rFonts w:ascii="Tahoma" w:eastAsiaTheme="minorHAnsi" w:hAnsi="Tahoma" w:cs="Tahoma"/>
          <w:sz w:val="20"/>
          <w:szCs w:val="20"/>
          <w:rtl/>
        </w:rPr>
        <w:t>יעשה</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זאת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לאחר</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תדרוך</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מרכז</w:t>
      </w:r>
      <w:r w:rsidR="00336694">
        <w:rPr>
          <w:rFonts w:ascii="Tahoma" w:eastAsiaTheme="minorHAnsi" w:hAnsi="Tahoma" w:cs="Tahoma"/>
          <w:sz w:val="20"/>
          <w:szCs w:val="20"/>
          <w:rtl/>
        </w:rPr>
        <w:t>/ת</w:t>
      </w:r>
      <w:r w:rsidRPr="007248FB">
        <w:rPr>
          <w:rFonts w:ascii="Tahoma" w:eastAsiaTheme="minorHAnsi" w:hAnsi="Tahoma" w:cs="Tahoma"/>
          <w:sz w:val="20"/>
          <w:szCs w:val="20"/>
        </w:rPr>
        <w:t xml:space="preserve"> </w:t>
      </w:r>
      <w:r w:rsidRPr="007248FB">
        <w:rPr>
          <w:rFonts w:ascii="Tahoma" w:eastAsiaTheme="minorHAnsi" w:hAnsi="Tahoma" w:cs="Tahoma"/>
          <w:sz w:val="20"/>
          <w:szCs w:val="20"/>
          <w:rtl/>
        </w:rPr>
        <w:t>השבט</w:t>
      </w:r>
      <w:r w:rsidR="009C00F0">
        <w:rPr>
          <w:rFonts w:ascii="Tahoma" w:eastAsiaTheme="minorHAnsi" w:hAnsi="Tahoma" w:cs="Tahoma" w:hint="cs"/>
          <w:sz w:val="20"/>
          <w:szCs w:val="20"/>
          <w:rtl/>
        </w:rPr>
        <w:t xml:space="preserve">, </w:t>
      </w:r>
      <w:r w:rsidRPr="009C00F0">
        <w:rPr>
          <w:rFonts w:ascii="Tahoma" w:eastAsiaTheme="minorHAnsi" w:hAnsi="Tahoma" w:cs="Tahoma"/>
          <w:sz w:val="20"/>
          <w:szCs w:val="20"/>
          <w:rtl/>
        </w:rPr>
        <w:t>ולאחר</w:t>
      </w:r>
      <w:r w:rsidRPr="009C00F0">
        <w:rPr>
          <w:rFonts w:ascii="Tahoma" w:eastAsiaTheme="minorHAnsi" w:hAnsi="Tahoma" w:cs="Tahoma"/>
          <w:sz w:val="20"/>
          <w:szCs w:val="20"/>
        </w:rPr>
        <w:t xml:space="preserve"> </w:t>
      </w:r>
      <w:r w:rsidR="00336694" w:rsidRPr="009C00F0">
        <w:rPr>
          <w:rFonts w:ascii="Tahoma" w:eastAsiaTheme="minorHAnsi" w:hAnsi="Tahoma" w:cs="Tahoma"/>
          <w:sz w:val="20"/>
          <w:szCs w:val="20"/>
          <w:rtl/>
        </w:rPr>
        <w:t xml:space="preserve">ווידוא </w:t>
      </w:r>
      <w:r w:rsidRPr="009C00F0">
        <w:rPr>
          <w:rFonts w:ascii="Tahoma" w:eastAsiaTheme="minorHAnsi" w:hAnsi="Tahoma" w:cs="Tahoma"/>
          <w:sz w:val="20"/>
          <w:szCs w:val="20"/>
          <w:rtl/>
        </w:rPr>
        <w:t>עם</w:t>
      </w:r>
      <w:r w:rsidRPr="009C00F0">
        <w:rPr>
          <w:rFonts w:ascii="Tahoma" w:eastAsiaTheme="minorHAnsi" w:hAnsi="Tahoma" w:cs="Tahoma"/>
          <w:sz w:val="20"/>
          <w:szCs w:val="20"/>
        </w:rPr>
        <w:t xml:space="preserve"> </w:t>
      </w:r>
      <w:r w:rsidR="00336694" w:rsidRPr="009C00F0">
        <w:rPr>
          <w:rFonts w:ascii="Tahoma" w:eastAsiaTheme="minorHAnsi" w:hAnsi="Tahoma" w:cs="Tahoma"/>
          <w:sz w:val="20"/>
          <w:szCs w:val="20"/>
          <w:rtl/>
        </w:rPr>
        <w:t>אחד ההורים</w:t>
      </w:r>
      <w:r w:rsidRPr="009C00F0">
        <w:rPr>
          <w:rFonts w:ascii="Tahoma" w:eastAsiaTheme="minorHAnsi" w:hAnsi="Tahoma" w:cs="Tahoma"/>
          <w:sz w:val="20"/>
          <w:szCs w:val="20"/>
        </w:rPr>
        <w:t xml:space="preserve"> </w:t>
      </w:r>
      <w:r w:rsidRPr="009C00F0">
        <w:rPr>
          <w:rFonts w:ascii="Tahoma" w:eastAsiaTheme="minorHAnsi" w:hAnsi="Tahoma" w:cs="Tahoma"/>
          <w:sz w:val="20"/>
          <w:szCs w:val="20"/>
          <w:rtl/>
        </w:rPr>
        <w:t>כי</w:t>
      </w:r>
      <w:r w:rsidRPr="009C00F0">
        <w:rPr>
          <w:rFonts w:ascii="Tahoma" w:eastAsiaTheme="minorHAnsi" w:hAnsi="Tahoma" w:cs="Tahoma"/>
          <w:sz w:val="20"/>
          <w:szCs w:val="20"/>
        </w:rPr>
        <w:t xml:space="preserve"> </w:t>
      </w:r>
      <w:r w:rsidR="00336694" w:rsidRPr="009C00F0">
        <w:rPr>
          <w:rFonts w:ascii="Tahoma" w:eastAsiaTheme="minorHAnsi" w:hAnsi="Tahoma" w:cs="Tahoma"/>
          <w:sz w:val="20"/>
          <w:szCs w:val="20"/>
          <w:rtl/>
        </w:rPr>
        <w:t xml:space="preserve">אכן יש אישור לעזוב את שטח </w:t>
      </w:r>
      <w:r w:rsidRPr="009C00F0">
        <w:rPr>
          <w:rFonts w:ascii="Tahoma" w:eastAsiaTheme="minorHAnsi" w:hAnsi="Tahoma" w:cs="Tahoma"/>
          <w:sz w:val="20"/>
          <w:szCs w:val="20"/>
          <w:rtl/>
        </w:rPr>
        <w:t>השבט</w:t>
      </w:r>
      <w:r w:rsidRPr="009C00F0">
        <w:rPr>
          <w:rFonts w:ascii="Tahoma" w:eastAsiaTheme="minorHAnsi" w:hAnsi="Tahoma" w:cs="Tahoma"/>
          <w:sz w:val="20"/>
          <w:szCs w:val="20"/>
        </w:rPr>
        <w:t>.</w:t>
      </w:r>
    </w:p>
    <w:p w14:paraId="47FB4D06" w14:textId="54E699E8" w:rsidR="007F1972" w:rsidRPr="00991AF8" w:rsidRDefault="007F1972" w:rsidP="00DF4F20">
      <w:pPr>
        <w:pStyle w:val="aa"/>
        <w:numPr>
          <w:ilvl w:val="0"/>
          <w:numId w:val="27"/>
        </w:numPr>
        <w:autoSpaceDE w:val="0"/>
        <w:autoSpaceDN w:val="0"/>
        <w:adjustRightInd w:val="0"/>
        <w:spacing w:line="360" w:lineRule="auto"/>
        <w:jc w:val="both"/>
        <w:rPr>
          <w:rFonts w:ascii="Tahoma" w:eastAsiaTheme="minorHAnsi" w:hAnsi="Tahoma" w:cs="Tahoma"/>
          <w:b/>
          <w:bCs/>
          <w:sz w:val="20"/>
          <w:szCs w:val="20"/>
          <w:rtl/>
        </w:rPr>
      </w:pPr>
      <w:r w:rsidRPr="00991AF8">
        <w:rPr>
          <w:rFonts w:ascii="Tahoma" w:eastAsiaTheme="minorHAnsi" w:hAnsi="Tahoma" w:cs="Tahoma"/>
          <w:b/>
          <w:bCs/>
          <w:sz w:val="20"/>
          <w:szCs w:val="20"/>
          <w:rtl/>
        </w:rPr>
        <w:t>מחוץ</w:t>
      </w:r>
      <w:r w:rsidRPr="00991AF8">
        <w:rPr>
          <w:rFonts w:ascii="Tahoma" w:eastAsiaTheme="minorHAnsi" w:hAnsi="Tahoma" w:cs="Tahoma"/>
          <w:b/>
          <w:bCs/>
          <w:sz w:val="20"/>
          <w:szCs w:val="20"/>
        </w:rPr>
        <w:t xml:space="preserve"> </w:t>
      </w:r>
      <w:r w:rsidRPr="00991AF8">
        <w:rPr>
          <w:rFonts w:ascii="Tahoma" w:eastAsiaTheme="minorHAnsi" w:hAnsi="Tahoma" w:cs="Tahoma"/>
          <w:b/>
          <w:bCs/>
          <w:sz w:val="20"/>
          <w:szCs w:val="20"/>
          <w:rtl/>
        </w:rPr>
        <w:t>לשעות</w:t>
      </w:r>
      <w:r w:rsidRPr="00991AF8">
        <w:rPr>
          <w:rFonts w:ascii="Tahoma" w:eastAsiaTheme="minorHAnsi" w:hAnsi="Tahoma" w:cs="Tahoma"/>
          <w:b/>
          <w:bCs/>
          <w:sz w:val="20"/>
          <w:szCs w:val="20"/>
        </w:rPr>
        <w:t xml:space="preserve"> </w:t>
      </w:r>
      <w:r w:rsidRPr="00991AF8">
        <w:rPr>
          <w:rFonts w:ascii="Tahoma" w:eastAsiaTheme="minorHAnsi" w:hAnsi="Tahoma" w:cs="Tahoma"/>
          <w:b/>
          <w:bCs/>
          <w:sz w:val="20"/>
          <w:szCs w:val="20"/>
          <w:rtl/>
        </w:rPr>
        <w:t>הפעילות</w:t>
      </w:r>
      <w:r w:rsidRPr="00991AF8">
        <w:rPr>
          <w:rFonts w:ascii="Tahoma" w:eastAsiaTheme="minorHAnsi" w:hAnsi="Tahoma" w:cs="Tahoma"/>
          <w:b/>
          <w:bCs/>
          <w:sz w:val="20"/>
          <w:szCs w:val="20"/>
        </w:rPr>
        <w:t xml:space="preserve"> </w:t>
      </w:r>
      <w:r w:rsidRPr="00991AF8">
        <w:rPr>
          <w:rFonts w:ascii="Tahoma" w:eastAsiaTheme="minorHAnsi" w:hAnsi="Tahoma" w:cs="Tahoma"/>
          <w:b/>
          <w:bCs/>
          <w:sz w:val="20"/>
          <w:szCs w:val="20"/>
          <w:rtl/>
        </w:rPr>
        <w:t>יינעל</w:t>
      </w:r>
      <w:r w:rsidRPr="00991AF8">
        <w:rPr>
          <w:rFonts w:ascii="Tahoma" w:eastAsiaTheme="minorHAnsi" w:hAnsi="Tahoma" w:cs="Tahoma"/>
          <w:b/>
          <w:bCs/>
          <w:sz w:val="20"/>
          <w:szCs w:val="20"/>
        </w:rPr>
        <w:t xml:space="preserve"> </w:t>
      </w:r>
      <w:r w:rsidRPr="00991AF8">
        <w:rPr>
          <w:rFonts w:ascii="Tahoma" w:eastAsiaTheme="minorHAnsi" w:hAnsi="Tahoma" w:cs="Tahoma"/>
          <w:b/>
          <w:bCs/>
          <w:sz w:val="20"/>
          <w:szCs w:val="20"/>
          <w:rtl/>
        </w:rPr>
        <w:t>השבט</w:t>
      </w:r>
      <w:r w:rsidRPr="00991AF8">
        <w:rPr>
          <w:rFonts w:ascii="Tahoma" w:eastAsiaTheme="minorHAnsi" w:hAnsi="Tahoma" w:cs="Tahoma"/>
          <w:b/>
          <w:bCs/>
          <w:sz w:val="20"/>
          <w:szCs w:val="20"/>
        </w:rPr>
        <w:t xml:space="preserve"> </w:t>
      </w:r>
      <w:r w:rsidRPr="00991AF8">
        <w:rPr>
          <w:rFonts w:ascii="Tahoma" w:eastAsiaTheme="minorHAnsi" w:hAnsi="Tahoma" w:cs="Tahoma"/>
          <w:b/>
          <w:bCs/>
          <w:sz w:val="20"/>
          <w:szCs w:val="20"/>
          <w:rtl/>
        </w:rPr>
        <w:t>בצורה</w:t>
      </w:r>
      <w:r w:rsidRPr="00991AF8">
        <w:rPr>
          <w:rFonts w:ascii="Tahoma" w:eastAsiaTheme="minorHAnsi" w:hAnsi="Tahoma" w:cs="Tahoma"/>
          <w:b/>
          <w:bCs/>
          <w:sz w:val="20"/>
          <w:szCs w:val="20"/>
        </w:rPr>
        <w:t xml:space="preserve"> </w:t>
      </w:r>
      <w:r w:rsidRPr="00991AF8">
        <w:rPr>
          <w:rFonts w:ascii="Tahoma" w:eastAsiaTheme="minorHAnsi" w:hAnsi="Tahoma" w:cs="Tahoma"/>
          <w:b/>
          <w:bCs/>
          <w:sz w:val="20"/>
          <w:szCs w:val="20"/>
          <w:rtl/>
        </w:rPr>
        <w:t>בטוחה</w:t>
      </w:r>
      <w:r w:rsidR="00A07386">
        <w:rPr>
          <w:rFonts w:ascii="Tahoma" w:eastAsiaTheme="minorHAnsi" w:hAnsi="Tahoma" w:cs="Tahoma" w:hint="cs"/>
          <w:b/>
          <w:bCs/>
          <w:sz w:val="20"/>
          <w:szCs w:val="20"/>
          <w:rtl/>
        </w:rPr>
        <w:t>,</w:t>
      </w:r>
      <w:r w:rsidR="003A3E87">
        <w:rPr>
          <w:rFonts w:ascii="Tahoma" w:eastAsiaTheme="minorHAnsi" w:hAnsi="Tahoma" w:cs="Tahoma" w:hint="cs"/>
          <w:b/>
          <w:bCs/>
          <w:sz w:val="20"/>
          <w:szCs w:val="20"/>
          <w:rtl/>
        </w:rPr>
        <w:t xml:space="preserve"> </w:t>
      </w:r>
      <w:r w:rsidRPr="00991AF8">
        <w:rPr>
          <w:rFonts w:ascii="Tahoma" w:eastAsiaTheme="minorHAnsi" w:hAnsi="Tahoma" w:cs="Tahoma"/>
          <w:b/>
          <w:bCs/>
          <w:sz w:val="20"/>
          <w:szCs w:val="20"/>
          <w:rtl/>
        </w:rPr>
        <w:t>והחניכי</w:t>
      </w:r>
      <w:r w:rsidR="003A3E87">
        <w:rPr>
          <w:rFonts w:ascii="Tahoma" w:eastAsiaTheme="minorHAnsi" w:hAnsi="Tahoma" w:cs="Tahoma" w:hint="cs"/>
          <w:b/>
          <w:bCs/>
          <w:sz w:val="20"/>
          <w:szCs w:val="20"/>
          <w:rtl/>
        </w:rPr>
        <w:t>ם/</w:t>
      </w:r>
      <w:proofErr w:type="spellStart"/>
      <w:r w:rsidR="003A3E87">
        <w:rPr>
          <w:rFonts w:ascii="Tahoma" w:eastAsiaTheme="minorHAnsi" w:hAnsi="Tahoma" w:cs="Tahoma" w:hint="cs"/>
          <w:b/>
          <w:bCs/>
          <w:sz w:val="20"/>
          <w:szCs w:val="20"/>
          <w:rtl/>
        </w:rPr>
        <w:t>ות</w:t>
      </w:r>
      <w:proofErr w:type="spellEnd"/>
      <w:r w:rsidR="003A3E87">
        <w:rPr>
          <w:rFonts w:ascii="Tahoma" w:eastAsiaTheme="minorHAnsi" w:hAnsi="Tahoma" w:cs="Tahoma" w:hint="cs"/>
          <w:b/>
          <w:bCs/>
          <w:sz w:val="20"/>
          <w:szCs w:val="20"/>
          <w:rtl/>
        </w:rPr>
        <w:t xml:space="preserve"> </w:t>
      </w:r>
      <w:r w:rsidRPr="00991AF8">
        <w:rPr>
          <w:rFonts w:ascii="Tahoma" w:eastAsiaTheme="minorHAnsi" w:hAnsi="Tahoma" w:cs="Tahoma"/>
          <w:b/>
          <w:bCs/>
          <w:sz w:val="20"/>
          <w:szCs w:val="20"/>
          <w:rtl/>
        </w:rPr>
        <w:t>יתודרכו</w:t>
      </w:r>
      <w:r w:rsidRPr="00991AF8">
        <w:rPr>
          <w:rFonts w:ascii="Tahoma" w:eastAsiaTheme="minorHAnsi" w:hAnsi="Tahoma" w:cs="Tahoma"/>
          <w:b/>
          <w:bCs/>
          <w:sz w:val="20"/>
          <w:szCs w:val="20"/>
        </w:rPr>
        <w:t xml:space="preserve"> </w:t>
      </w:r>
      <w:r w:rsidRPr="00991AF8">
        <w:rPr>
          <w:rFonts w:ascii="Tahoma" w:eastAsiaTheme="minorHAnsi" w:hAnsi="Tahoma" w:cs="Tahoma"/>
          <w:b/>
          <w:bCs/>
          <w:sz w:val="20"/>
          <w:szCs w:val="20"/>
          <w:rtl/>
        </w:rPr>
        <w:t>לא</w:t>
      </w:r>
      <w:r w:rsidRPr="00991AF8">
        <w:rPr>
          <w:rFonts w:ascii="Tahoma" w:eastAsiaTheme="minorHAnsi" w:hAnsi="Tahoma" w:cs="Tahoma"/>
          <w:b/>
          <w:bCs/>
          <w:sz w:val="20"/>
          <w:szCs w:val="20"/>
        </w:rPr>
        <w:t xml:space="preserve"> </w:t>
      </w:r>
      <w:r w:rsidRPr="00991AF8">
        <w:rPr>
          <w:rFonts w:ascii="Tahoma" w:eastAsiaTheme="minorHAnsi" w:hAnsi="Tahoma" w:cs="Tahoma"/>
          <w:b/>
          <w:bCs/>
          <w:sz w:val="20"/>
          <w:szCs w:val="20"/>
          <w:rtl/>
        </w:rPr>
        <w:t>להיכנס</w:t>
      </w:r>
      <w:r w:rsidRPr="00991AF8">
        <w:rPr>
          <w:rFonts w:ascii="Tahoma" w:eastAsiaTheme="minorHAnsi" w:hAnsi="Tahoma" w:cs="Tahoma"/>
          <w:b/>
          <w:bCs/>
          <w:sz w:val="20"/>
          <w:szCs w:val="20"/>
        </w:rPr>
        <w:t xml:space="preserve"> </w:t>
      </w:r>
      <w:r w:rsidRPr="00991AF8">
        <w:rPr>
          <w:rFonts w:ascii="Tahoma" w:eastAsiaTheme="minorHAnsi" w:hAnsi="Tahoma" w:cs="Tahoma"/>
          <w:b/>
          <w:bCs/>
          <w:sz w:val="20"/>
          <w:szCs w:val="20"/>
          <w:rtl/>
        </w:rPr>
        <w:t>אליו</w:t>
      </w:r>
      <w:r w:rsidRPr="00991AF8">
        <w:rPr>
          <w:rFonts w:ascii="Tahoma" w:eastAsiaTheme="minorHAnsi" w:hAnsi="Tahoma" w:cs="Tahoma"/>
          <w:b/>
          <w:bCs/>
          <w:sz w:val="20"/>
          <w:szCs w:val="20"/>
        </w:rPr>
        <w:t>.</w:t>
      </w:r>
    </w:p>
    <w:p w14:paraId="0EC6A997" w14:textId="77777777" w:rsidR="007E2BDF" w:rsidRPr="007248FB" w:rsidRDefault="007E2BDF" w:rsidP="0098045B">
      <w:pPr>
        <w:spacing w:line="276" w:lineRule="auto"/>
        <w:rPr>
          <w:rFonts w:ascii="Tahoma" w:hAnsi="Tahoma" w:cs="Tahoma"/>
          <w:sz w:val="20"/>
          <w:szCs w:val="20"/>
          <w:rtl/>
        </w:rPr>
      </w:pPr>
    </w:p>
    <w:p w14:paraId="7664AEC3" w14:textId="77777777" w:rsidR="00906D8C" w:rsidRDefault="00906D8C" w:rsidP="0098045B">
      <w:pPr>
        <w:rPr>
          <w:rFonts w:ascii="Tahoma" w:hAnsi="Tahoma" w:cs="Tahoma"/>
          <w:b/>
          <w:bCs/>
          <w:u w:val="single"/>
          <w:rtl/>
        </w:rPr>
      </w:pPr>
    </w:p>
    <w:p w14:paraId="0F9175CA" w14:textId="77777777" w:rsidR="00AE416E" w:rsidRDefault="00140871" w:rsidP="00090F5E">
      <w:pPr>
        <w:pStyle w:val="2"/>
        <w:jc w:val="both"/>
        <w:rPr>
          <w:rtl/>
        </w:rPr>
      </w:pPr>
      <w:bookmarkStart w:id="66" w:name="_Toc79313007"/>
      <w:r>
        <w:rPr>
          <w:rtl/>
        </w:rPr>
        <w:lastRenderedPageBreak/>
        <w:t>הגדרת שטחי הפעילות</w:t>
      </w:r>
      <w:r w:rsidR="007248FB">
        <w:rPr>
          <w:rtl/>
        </w:rPr>
        <w:t xml:space="preserve"> </w:t>
      </w:r>
      <w:r>
        <w:rPr>
          <w:rtl/>
        </w:rPr>
        <w:t>הקבועים במהלך השנה</w:t>
      </w:r>
      <w:bookmarkEnd w:id="66"/>
    </w:p>
    <w:p w14:paraId="5A607F1A" w14:textId="77777777" w:rsidR="00140871" w:rsidRDefault="00140871" w:rsidP="0098045B">
      <w:pPr>
        <w:rPr>
          <w:rFonts w:ascii="Tahoma" w:hAnsi="Tahoma" w:cs="Tahoma"/>
          <w:b/>
          <w:bCs/>
          <w:u w:val="single"/>
          <w:rtl/>
        </w:rPr>
      </w:pPr>
    </w:p>
    <w:p w14:paraId="42F8F58B" w14:textId="4ABE06A9" w:rsidR="00140871" w:rsidRPr="00140871" w:rsidRDefault="00336694" w:rsidP="0098045B">
      <w:pPr>
        <w:spacing w:line="360" w:lineRule="auto"/>
        <w:jc w:val="both"/>
        <w:rPr>
          <w:rFonts w:ascii="Tahoma" w:hAnsi="Tahoma" w:cs="Tahoma"/>
          <w:sz w:val="20"/>
          <w:szCs w:val="20"/>
          <w:rtl/>
          <w:lang w:eastAsia="he-IL"/>
        </w:rPr>
      </w:pPr>
      <w:r>
        <w:rPr>
          <w:rFonts w:ascii="Tahoma" w:hAnsi="Tahoma" w:cs="Tahoma" w:hint="cs"/>
          <w:sz w:val="20"/>
          <w:szCs w:val="20"/>
          <w:rtl/>
          <w:lang w:eastAsia="he-IL"/>
        </w:rPr>
        <w:t>נא לציין</w:t>
      </w:r>
      <w:r w:rsidR="00140871" w:rsidRPr="00140871">
        <w:rPr>
          <w:rFonts w:ascii="Tahoma" w:hAnsi="Tahoma" w:cs="Tahoma"/>
          <w:sz w:val="20"/>
          <w:szCs w:val="20"/>
          <w:rtl/>
          <w:lang w:eastAsia="he-IL"/>
        </w:rPr>
        <w:t xml:space="preserve"> את שטחי הפעילות הקבועים, בהם משתמשים צוותי ההדרכה. שטחי פעילות אלו הם השטחים שאינם נמצאים בתוך מתחם השבט, אך משתמשים בהם באופן קבוע (גינה ציבורית סמוכה, חצר בית סמוך וכד')</w:t>
      </w:r>
      <w:r w:rsidR="008C72FB">
        <w:rPr>
          <w:rFonts w:ascii="Tahoma" w:hAnsi="Tahoma" w:cs="Tahoma" w:hint="cs"/>
          <w:sz w:val="20"/>
          <w:szCs w:val="20"/>
          <w:rtl/>
          <w:lang w:eastAsia="he-IL"/>
        </w:rPr>
        <w:t>.</w:t>
      </w:r>
    </w:p>
    <w:p w14:paraId="63F09AF4" w14:textId="77777777" w:rsidR="00140871" w:rsidRDefault="00140871" w:rsidP="0098045B">
      <w:pPr>
        <w:rPr>
          <w:rFonts w:ascii="Tahoma" w:hAnsi="Tahoma" w:cs="Tahoma"/>
          <w:b/>
          <w:bCs/>
          <w:u w:val="single"/>
          <w:rtl/>
        </w:rPr>
      </w:pPr>
    </w:p>
    <w:tbl>
      <w:tblPr>
        <w:tblStyle w:val="a9"/>
        <w:bidiVisual/>
        <w:tblW w:w="5000" w:type="pct"/>
        <w:jc w:val="center"/>
        <w:tblLook w:val="04A0" w:firstRow="1" w:lastRow="0" w:firstColumn="1" w:lastColumn="0" w:noHBand="0" w:noVBand="1"/>
      </w:tblPr>
      <w:tblGrid>
        <w:gridCol w:w="326"/>
        <w:gridCol w:w="890"/>
        <w:gridCol w:w="2606"/>
        <w:gridCol w:w="890"/>
        <w:gridCol w:w="2046"/>
        <w:gridCol w:w="890"/>
        <w:gridCol w:w="2253"/>
      </w:tblGrid>
      <w:tr w:rsidR="00991AF8" w:rsidRPr="007248FB" w14:paraId="293A398B" w14:textId="77777777" w:rsidTr="0055136A">
        <w:trPr>
          <w:jc w:val="center"/>
        </w:trPr>
        <w:tc>
          <w:tcPr>
            <w:tcW w:w="167" w:type="pct"/>
            <w:shd w:val="clear" w:color="auto" w:fill="C6D9F1" w:themeFill="text2" w:themeFillTint="33"/>
          </w:tcPr>
          <w:p w14:paraId="20756B18" w14:textId="77777777" w:rsidR="00991AF8" w:rsidRPr="007248FB" w:rsidRDefault="00991AF8" w:rsidP="0098045B">
            <w:pPr>
              <w:jc w:val="center"/>
              <w:rPr>
                <w:rFonts w:ascii="Tahoma" w:hAnsi="Tahoma" w:cs="Tahoma"/>
                <w:sz w:val="20"/>
                <w:szCs w:val="20"/>
                <w:rtl/>
              </w:rPr>
            </w:pPr>
          </w:p>
        </w:tc>
        <w:tc>
          <w:tcPr>
            <w:tcW w:w="1775" w:type="pct"/>
            <w:gridSpan w:val="2"/>
            <w:shd w:val="clear" w:color="auto" w:fill="C6D9F1" w:themeFill="text2" w:themeFillTint="33"/>
            <w:vAlign w:val="center"/>
          </w:tcPr>
          <w:p w14:paraId="539A3323" w14:textId="77777777" w:rsidR="00991AF8" w:rsidRPr="00606EBE" w:rsidRDefault="00991AF8" w:rsidP="0098045B">
            <w:pPr>
              <w:jc w:val="center"/>
              <w:rPr>
                <w:rFonts w:ascii="Tahoma" w:hAnsi="Tahoma" w:cs="Tahoma"/>
                <w:b/>
                <w:bCs/>
                <w:sz w:val="20"/>
                <w:szCs w:val="20"/>
                <w:rtl/>
              </w:rPr>
            </w:pPr>
            <w:r w:rsidRPr="00606EBE">
              <w:rPr>
                <w:rFonts w:ascii="Tahoma" w:hAnsi="Tahoma" w:cs="Tahoma"/>
                <w:b/>
                <w:bCs/>
                <w:sz w:val="20"/>
                <w:szCs w:val="20"/>
                <w:rtl/>
              </w:rPr>
              <w:t xml:space="preserve">אישור </w:t>
            </w:r>
            <w:r>
              <w:rPr>
                <w:rFonts w:ascii="Tahoma" w:hAnsi="Tahoma" w:cs="Tahoma"/>
                <w:b/>
                <w:bCs/>
                <w:sz w:val="20"/>
                <w:szCs w:val="20"/>
                <w:rtl/>
              </w:rPr>
              <w:t>מ</w:t>
            </w:r>
            <w:r w:rsidRPr="00606EBE">
              <w:rPr>
                <w:rFonts w:ascii="Tahoma" w:hAnsi="Tahoma" w:cs="Tahoma"/>
                <w:b/>
                <w:bCs/>
                <w:sz w:val="20"/>
                <w:szCs w:val="20"/>
                <w:rtl/>
              </w:rPr>
              <w:t>רכז</w:t>
            </w:r>
            <w:r w:rsidR="00336694">
              <w:rPr>
                <w:rFonts w:ascii="Tahoma" w:hAnsi="Tahoma" w:cs="Tahoma" w:hint="cs"/>
                <w:b/>
                <w:bCs/>
                <w:sz w:val="20"/>
                <w:szCs w:val="20"/>
                <w:rtl/>
              </w:rPr>
              <w:t>/ת</w:t>
            </w:r>
            <w:r w:rsidRPr="00606EBE">
              <w:rPr>
                <w:rFonts w:ascii="Tahoma" w:hAnsi="Tahoma" w:cs="Tahoma"/>
                <w:b/>
                <w:bCs/>
                <w:sz w:val="20"/>
                <w:szCs w:val="20"/>
                <w:rtl/>
              </w:rPr>
              <w:t xml:space="preserve"> בוגר</w:t>
            </w:r>
            <w:r w:rsidR="00336694">
              <w:rPr>
                <w:rFonts w:ascii="Tahoma" w:hAnsi="Tahoma" w:cs="Tahoma" w:hint="cs"/>
                <w:b/>
                <w:bCs/>
                <w:sz w:val="20"/>
                <w:szCs w:val="20"/>
                <w:rtl/>
              </w:rPr>
              <w:t>/ת</w:t>
            </w:r>
          </w:p>
        </w:tc>
        <w:tc>
          <w:tcPr>
            <w:tcW w:w="3058" w:type="pct"/>
            <w:gridSpan w:val="4"/>
            <w:shd w:val="clear" w:color="auto" w:fill="C6D9F1" w:themeFill="text2" w:themeFillTint="33"/>
            <w:vAlign w:val="center"/>
          </w:tcPr>
          <w:p w14:paraId="5DA8A120" w14:textId="77777777" w:rsidR="00991AF8" w:rsidRPr="00606EBE" w:rsidRDefault="00991AF8" w:rsidP="0098045B">
            <w:pPr>
              <w:jc w:val="center"/>
              <w:rPr>
                <w:rFonts w:ascii="Tahoma" w:hAnsi="Tahoma" w:cs="Tahoma"/>
                <w:b/>
                <w:bCs/>
                <w:sz w:val="20"/>
                <w:szCs w:val="20"/>
                <w:rtl/>
              </w:rPr>
            </w:pPr>
            <w:r w:rsidRPr="00606EBE">
              <w:rPr>
                <w:rFonts w:ascii="Tahoma" w:hAnsi="Tahoma" w:cs="Tahoma"/>
                <w:b/>
                <w:bCs/>
                <w:sz w:val="20"/>
                <w:szCs w:val="20"/>
                <w:rtl/>
              </w:rPr>
              <w:t>אישור צוות הנהגה</w:t>
            </w:r>
          </w:p>
        </w:tc>
      </w:tr>
      <w:tr w:rsidR="007248FB" w:rsidRPr="007248FB" w14:paraId="7867C05B" w14:textId="77777777" w:rsidTr="000A7BE5">
        <w:trPr>
          <w:jc w:val="center"/>
        </w:trPr>
        <w:tc>
          <w:tcPr>
            <w:tcW w:w="167" w:type="pct"/>
            <w:tcBorders>
              <w:bottom w:val="single" w:sz="4" w:space="0" w:color="auto"/>
            </w:tcBorders>
          </w:tcPr>
          <w:p w14:paraId="39BE5912" w14:textId="77777777" w:rsidR="007248FB" w:rsidRPr="007248FB" w:rsidRDefault="007248FB" w:rsidP="0098045B">
            <w:pPr>
              <w:jc w:val="center"/>
              <w:rPr>
                <w:rFonts w:ascii="Tahoma" w:hAnsi="Tahoma" w:cs="Tahoma"/>
                <w:sz w:val="20"/>
                <w:szCs w:val="20"/>
                <w:rtl/>
              </w:rPr>
            </w:pPr>
          </w:p>
        </w:tc>
        <w:tc>
          <w:tcPr>
            <w:tcW w:w="1775" w:type="pct"/>
            <w:gridSpan w:val="2"/>
            <w:tcBorders>
              <w:bottom w:val="single" w:sz="4" w:space="0" w:color="auto"/>
            </w:tcBorders>
            <w:vAlign w:val="center"/>
          </w:tcPr>
          <w:p w14:paraId="566BDDA1" w14:textId="77777777" w:rsidR="007248FB" w:rsidRPr="00606EBE" w:rsidRDefault="007248FB" w:rsidP="0098045B">
            <w:pPr>
              <w:jc w:val="center"/>
              <w:rPr>
                <w:rFonts w:ascii="Tahoma" w:hAnsi="Tahoma" w:cs="Tahoma"/>
                <w:b/>
                <w:bCs/>
                <w:sz w:val="20"/>
                <w:szCs w:val="20"/>
                <w:rtl/>
              </w:rPr>
            </w:pPr>
            <w:r w:rsidRPr="00606EBE">
              <w:rPr>
                <w:rFonts w:ascii="Tahoma" w:hAnsi="Tahoma" w:cs="Tahoma"/>
                <w:b/>
                <w:bCs/>
                <w:sz w:val="20"/>
                <w:szCs w:val="20"/>
                <w:rtl/>
              </w:rPr>
              <w:t>שטח פעילות א'</w:t>
            </w:r>
          </w:p>
        </w:tc>
        <w:tc>
          <w:tcPr>
            <w:tcW w:w="1477" w:type="pct"/>
            <w:gridSpan w:val="2"/>
            <w:tcBorders>
              <w:bottom w:val="single" w:sz="4" w:space="0" w:color="auto"/>
            </w:tcBorders>
            <w:vAlign w:val="center"/>
          </w:tcPr>
          <w:p w14:paraId="03225E61" w14:textId="77777777" w:rsidR="007248FB" w:rsidRPr="00606EBE" w:rsidRDefault="007248FB" w:rsidP="0098045B">
            <w:pPr>
              <w:jc w:val="center"/>
              <w:rPr>
                <w:rFonts w:ascii="Tahoma" w:hAnsi="Tahoma" w:cs="Tahoma"/>
                <w:b/>
                <w:bCs/>
                <w:sz w:val="20"/>
                <w:szCs w:val="20"/>
                <w:rtl/>
              </w:rPr>
            </w:pPr>
            <w:r w:rsidRPr="00606EBE">
              <w:rPr>
                <w:rFonts w:ascii="Tahoma" w:hAnsi="Tahoma" w:cs="Tahoma"/>
                <w:b/>
                <w:bCs/>
                <w:sz w:val="20"/>
                <w:szCs w:val="20"/>
                <w:rtl/>
              </w:rPr>
              <w:t>שטח פעילות ב'</w:t>
            </w:r>
          </w:p>
        </w:tc>
        <w:tc>
          <w:tcPr>
            <w:tcW w:w="1581" w:type="pct"/>
            <w:gridSpan w:val="2"/>
            <w:tcBorders>
              <w:bottom w:val="single" w:sz="4" w:space="0" w:color="auto"/>
            </w:tcBorders>
            <w:vAlign w:val="center"/>
          </w:tcPr>
          <w:p w14:paraId="588B7080" w14:textId="77777777" w:rsidR="007248FB" w:rsidRPr="00606EBE" w:rsidRDefault="007248FB" w:rsidP="0098045B">
            <w:pPr>
              <w:jc w:val="center"/>
              <w:rPr>
                <w:rFonts w:ascii="Tahoma" w:hAnsi="Tahoma" w:cs="Tahoma"/>
                <w:b/>
                <w:bCs/>
                <w:sz w:val="20"/>
                <w:szCs w:val="20"/>
                <w:rtl/>
              </w:rPr>
            </w:pPr>
            <w:r w:rsidRPr="00606EBE">
              <w:rPr>
                <w:rFonts w:ascii="Tahoma" w:hAnsi="Tahoma" w:cs="Tahoma"/>
                <w:b/>
                <w:bCs/>
                <w:sz w:val="20"/>
                <w:szCs w:val="20"/>
                <w:rtl/>
              </w:rPr>
              <w:t>שטח פעילות ג'</w:t>
            </w:r>
          </w:p>
        </w:tc>
      </w:tr>
      <w:tr w:rsidR="007248FB" w:rsidRPr="007248FB" w14:paraId="1883BED2" w14:textId="77777777" w:rsidTr="0055136A">
        <w:trPr>
          <w:jc w:val="center"/>
        </w:trPr>
        <w:tc>
          <w:tcPr>
            <w:tcW w:w="167" w:type="pct"/>
            <w:tcBorders>
              <w:bottom w:val="single" w:sz="4" w:space="0" w:color="auto"/>
            </w:tcBorders>
            <w:shd w:val="clear" w:color="auto" w:fill="C6D9F1" w:themeFill="text2" w:themeFillTint="33"/>
          </w:tcPr>
          <w:p w14:paraId="3F4B5C71" w14:textId="77777777" w:rsidR="007248FB" w:rsidRPr="007248FB" w:rsidRDefault="007248FB" w:rsidP="0098045B">
            <w:pPr>
              <w:jc w:val="center"/>
              <w:rPr>
                <w:rFonts w:ascii="Tahoma" w:hAnsi="Tahoma" w:cs="Tahoma"/>
                <w:sz w:val="20"/>
                <w:szCs w:val="20"/>
                <w:rtl/>
              </w:rPr>
            </w:pPr>
          </w:p>
        </w:tc>
        <w:tc>
          <w:tcPr>
            <w:tcW w:w="1775" w:type="pct"/>
            <w:gridSpan w:val="2"/>
            <w:tcBorders>
              <w:bottom w:val="single" w:sz="4" w:space="0" w:color="auto"/>
            </w:tcBorders>
            <w:shd w:val="clear" w:color="auto" w:fill="C6D9F1" w:themeFill="text2" w:themeFillTint="33"/>
            <w:vAlign w:val="center"/>
          </w:tcPr>
          <w:p w14:paraId="49263EC8" w14:textId="77777777" w:rsidR="007248FB" w:rsidRPr="00663E1A" w:rsidRDefault="007248FB" w:rsidP="0098045B">
            <w:pPr>
              <w:jc w:val="center"/>
              <w:rPr>
                <w:rFonts w:ascii="Tahoma" w:hAnsi="Tahoma" w:cs="Tahoma"/>
                <w:sz w:val="18"/>
                <w:szCs w:val="18"/>
                <w:rtl/>
              </w:rPr>
            </w:pPr>
            <w:r w:rsidRPr="00663E1A">
              <w:rPr>
                <w:rFonts w:ascii="Tahoma" w:hAnsi="Tahoma" w:cs="Tahoma"/>
                <w:sz w:val="18"/>
                <w:szCs w:val="18"/>
                <w:rtl/>
              </w:rPr>
              <w:t>מבנה השבט והחצר שבתחום גדרות השבט</w:t>
            </w:r>
          </w:p>
        </w:tc>
        <w:tc>
          <w:tcPr>
            <w:tcW w:w="1477" w:type="pct"/>
            <w:gridSpan w:val="2"/>
            <w:tcBorders>
              <w:bottom w:val="single" w:sz="4" w:space="0" w:color="auto"/>
            </w:tcBorders>
            <w:shd w:val="clear" w:color="auto" w:fill="C6D9F1" w:themeFill="text2" w:themeFillTint="33"/>
            <w:vAlign w:val="center"/>
          </w:tcPr>
          <w:p w14:paraId="5B434F6D" w14:textId="621E6023" w:rsidR="007248FB" w:rsidRPr="00663E1A" w:rsidRDefault="007248FB" w:rsidP="0098045B">
            <w:pPr>
              <w:jc w:val="center"/>
              <w:rPr>
                <w:rFonts w:ascii="Tahoma" w:hAnsi="Tahoma" w:cs="Tahoma"/>
                <w:sz w:val="18"/>
                <w:szCs w:val="18"/>
                <w:rtl/>
              </w:rPr>
            </w:pPr>
            <w:r w:rsidRPr="00663E1A">
              <w:rPr>
                <w:rFonts w:ascii="Tahoma" w:eastAsiaTheme="minorHAnsi" w:hAnsi="Tahoma" w:cs="Tahoma"/>
                <w:sz w:val="18"/>
                <w:szCs w:val="18"/>
                <w:rtl/>
              </w:rPr>
              <w:t>חצר</w:t>
            </w:r>
            <w:r w:rsidR="007829BF">
              <w:rPr>
                <w:rFonts w:ascii="Tahoma" w:eastAsiaTheme="minorHAnsi" w:hAnsi="Tahoma" w:cs="Tahoma" w:hint="cs"/>
                <w:sz w:val="18"/>
                <w:szCs w:val="18"/>
                <w:rtl/>
              </w:rPr>
              <w:t xml:space="preserve"> </w:t>
            </w:r>
            <w:r w:rsidRPr="00663E1A">
              <w:rPr>
                <w:rFonts w:ascii="Tahoma" w:eastAsiaTheme="minorHAnsi" w:hAnsi="Tahoma" w:cs="Tahoma"/>
                <w:sz w:val="18"/>
                <w:szCs w:val="18"/>
                <w:rtl/>
              </w:rPr>
              <w:t>הסמוכה</w:t>
            </w:r>
            <w:r w:rsidR="007829BF">
              <w:rPr>
                <w:rFonts w:ascii="Tahoma" w:eastAsiaTheme="minorHAnsi" w:hAnsi="Tahoma" w:cs="Tahoma" w:hint="cs"/>
                <w:sz w:val="18"/>
                <w:szCs w:val="18"/>
                <w:rtl/>
              </w:rPr>
              <w:t xml:space="preserve"> </w:t>
            </w:r>
            <w:r w:rsidRPr="00663E1A">
              <w:rPr>
                <w:rFonts w:ascii="Tahoma" w:eastAsiaTheme="minorHAnsi" w:hAnsi="Tahoma" w:cs="Tahoma"/>
                <w:sz w:val="18"/>
                <w:szCs w:val="18"/>
                <w:rtl/>
              </w:rPr>
              <w:t>למבנה</w:t>
            </w:r>
            <w:r w:rsidR="007829BF">
              <w:rPr>
                <w:rFonts w:ascii="Tahoma" w:eastAsiaTheme="minorHAnsi" w:hAnsi="Tahoma" w:cs="Tahoma" w:hint="cs"/>
                <w:sz w:val="18"/>
                <w:szCs w:val="18"/>
                <w:rtl/>
              </w:rPr>
              <w:t xml:space="preserve"> </w:t>
            </w:r>
            <w:r w:rsidRPr="00663E1A">
              <w:rPr>
                <w:rFonts w:ascii="Tahoma" w:eastAsiaTheme="minorHAnsi" w:hAnsi="Tahoma" w:cs="Tahoma"/>
                <w:sz w:val="18"/>
                <w:szCs w:val="18"/>
                <w:rtl/>
              </w:rPr>
              <w:t>ברדיוס</w:t>
            </w:r>
            <w:r w:rsidR="007829BF">
              <w:rPr>
                <w:rFonts w:ascii="Tahoma" w:eastAsiaTheme="minorHAnsi" w:hAnsi="Tahoma" w:cs="Tahoma" w:hint="cs"/>
                <w:sz w:val="18"/>
                <w:szCs w:val="18"/>
                <w:rtl/>
              </w:rPr>
              <w:t xml:space="preserve"> </w:t>
            </w:r>
            <w:r w:rsidRPr="00663E1A">
              <w:rPr>
                <w:rFonts w:ascii="Tahoma" w:eastAsiaTheme="minorHAnsi" w:hAnsi="Tahoma" w:cs="Tahoma"/>
                <w:sz w:val="18"/>
                <w:szCs w:val="18"/>
                <w:rtl/>
              </w:rPr>
              <w:t>שלא</w:t>
            </w:r>
            <w:r w:rsidR="007829BF">
              <w:rPr>
                <w:rFonts w:ascii="Tahoma" w:eastAsiaTheme="minorHAnsi" w:hAnsi="Tahoma" w:cs="Tahoma" w:hint="cs"/>
                <w:sz w:val="18"/>
                <w:szCs w:val="18"/>
                <w:rtl/>
              </w:rPr>
              <w:t xml:space="preserve"> </w:t>
            </w:r>
            <w:r w:rsidRPr="00663E1A">
              <w:rPr>
                <w:rFonts w:ascii="Tahoma" w:eastAsiaTheme="minorHAnsi" w:hAnsi="Tahoma" w:cs="Tahoma"/>
                <w:sz w:val="18"/>
                <w:szCs w:val="18"/>
                <w:rtl/>
              </w:rPr>
              <w:t>עולה</w:t>
            </w:r>
            <w:r w:rsidR="007829BF">
              <w:rPr>
                <w:rFonts w:ascii="Tahoma" w:eastAsiaTheme="minorHAnsi" w:hAnsi="Tahoma" w:cs="Tahoma" w:hint="cs"/>
                <w:sz w:val="18"/>
                <w:szCs w:val="18"/>
                <w:rtl/>
              </w:rPr>
              <w:t xml:space="preserve"> </w:t>
            </w:r>
            <w:r w:rsidRPr="00663E1A">
              <w:rPr>
                <w:rFonts w:ascii="Tahoma" w:eastAsiaTheme="minorHAnsi" w:hAnsi="Tahoma" w:cs="Tahoma"/>
                <w:sz w:val="18"/>
                <w:szCs w:val="18"/>
                <w:rtl/>
              </w:rPr>
              <w:t>ע</w:t>
            </w:r>
            <w:r w:rsidR="00E563BD">
              <w:rPr>
                <w:rFonts w:ascii="Tahoma" w:eastAsiaTheme="minorHAnsi" w:hAnsi="Tahoma" w:cs="Tahoma" w:hint="cs"/>
                <w:sz w:val="18"/>
                <w:szCs w:val="18"/>
                <w:rtl/>
              </w:rPr>
              <w:t>ל 250 מ'</w:t>
            </w:r>
          </w:p>
        </w:tc>
        <w:tc>
          <w:tcPr>
            <w:tcW w:w="1581" w:type="pct"/>
            <w:gridSpan w:val="2"/>
            <w:tcBorders>
              <w:bottom w:val="single" w:sz="4" w:space="0" w:color="auto"/>
            </w:tcBorders>
            <w:shd w:val="clear" w:color="auto" w:fill="C6D9F1" w:themeFill="text2" w:themeFillTint="33"/>
            <w:vAlign w:val="center"/>
          </w:tcPr>
          <w:p w14:paraId="404B0175" w14:textId="078F1BDB" w:rsidR="007248FB" w:rsidRPr="002812AE" w:rsidRDefault="007248FB" w:rsidP="0098045B">
            <w:pPr>
              <w:jc w:val="center"/>
              <w:rPr>
                <w:rFonts w:ascii="Tahoma" w:hAnsi="Tahoma" w:cs="Tahoma"/>
                <w:sz w:val="18"/>
                <w:szCs w:val="18"/>
                <w:rtl/>
              </w:rPr>
            </w:pPr>
            <w:r w:rsidRPr="002812AE">
              <w:rPr>
                <w:rFonts w:ascii="Tahoma" w:eastAsiaTheme="minorHAnsi" w:hAnsi="Tahoma" w:cs="Tahoma"/>
                <w:sz w:val="18"/>
                <w:szCs w:val="18"/>
                <w:rtl/>
              </w:rPr>
              <w:t>שטחי</w:t>
            </w:r>
            <w:r w:rsidR="00E563BD">
              <w:rPr>
                <w:rFonts w:ascii="Tahoma" w:eastAsiaTheme="minorHAnsi" w:hAnsi="Tahoma" w:cs="Tahoma" w:hint="cs"/>
                <w:sz w:val="18"/>
                <w:szCs w:val="18"/>
                <w:rtl/>
              </w:rPr>
              <w:t xml:space="preserve"> </w:t>
            </w:r>
            <w:r w:rsidRPr="002812AE">
              <w:rPr>
                <w:rFonts w:ascii="Tahoma" w:eastAsiaTheme="minorHAnsi" w:hAnsi="Tahoma" w:cs="Tahoma"/>
                <w:sz w:val="18"/>
                <w:szCs w:val="18"/>
                <w:rtl/>
              </w:rPr>
              <w:t>הפעילות</w:t>
            </w:r>
            <w:r w:rsidR="00E563BD">
              <w:rPr>
                <w:rFonts w:ascii="Tahoma" w:eastAsiaTheme="minorHAnsi" w:hAnsi="Tahoma" w:cs="Tahoma" w:hint="cs"/>
                <w:sz w:val="18"/>
                <w:szCs w:val="18"/>
                <w:rtl/>
              </w:rPr>
              <w:t xml:space="preserve"> </w:t>
            </w:r>
            <w:r w:rsidRPr="002812AE">
              <w:rPr>
                <w:rFonts w:ascii="Tahoma" w:eastAsiaTheme="minorHAnsi" w:hAnsi="Tahoma" w:cs="Tahoma"/>
                <w:sz w:val="18"/>
                <w:szCs w:val="18"/>
                <w:rtl/>
              </w:rPr>
              <w:t>ברדיוס</w:t>
            </w:r>
            <w:r w:rsidR="00E563BD">
              <w:rPr>
                <w:rFonts w:ascii="Tahoma" w:eastAsiaTheme="minorHAnsi" w:hAnsi="Tahoma" w:cs="Tahoma" w:hint="cs"/>
                <w:sz w:val="18"/>
                <w:szCs w:val="18"/>
                <w:rtl/>
              </w:rPr>
              <w:t xml:space="preserve"> </w:t>
            </w:r>
            <w:r w:rsidRPr="002812AE">
              <w:rPr>
                <w:rFonts w:ascii="Tahoma" w:eastAsiaTheme="minorHAnsi" w:hAnsi="Tahoma" w:cs="Tahoma"/>
                <w:sz w:val="18"/>
                <w:szCs w:val="18"/>
                <w:rtl/>
              </w:rPr>
              <w:t>העולה</w:t>
            </w:r>
            <w:r w:rsidR="00E563BD">
              <w:rPr>
                <w:rFonts w:ascii="Tahoma" w:eastAsiaTheme="minorHAnsi" w:hAnsi="Tahoma" w:cs="Tahoma" w:hint="cs"/>
                <w:sz w:val="18"/>
                <w:szCs w:val="18"/>
                <w:rtl/>
              </w:rPr>
              <w:t xml:space="preserve"> </w:t>
            </w:r>
            <w:r w:rsidRPr="002812AE">
              <w:rPr>
                <w:rFonts w:ascii="Tahoma" w:eastAsiaTheme="minorHAnsi" w:hAnsi="Tahoma" w:cs="Tahoma"/>
                <w:sz w:val="18"/>
                <w:szCs w:val="18"/>
                <w:rtl/>
              </w:rPr>
              <w:t>ע</w:t>
            </w:r>
            <w:r w:rsidR="00AC77BA">
              <w:rPr>
                <w:rFonts w:ascii="Tahoma" w:eastAsiaTheme="minorHAnsi" w:hAnsi="Tahoma" w:cs="Tahoma" w:hint="cs"/>
                <w:sz w:val="18"/>
                <w:szCs w:val="18"/>
                <w:rtl/>
              </w:rPr>
              <w:t xml:space="preserve">ל 250 </w:t>
            </w:r>
            <w:r w:rsidRPr="002812AE">
              <w:rPr>
                <w:rFonts w:ascii="Tahoma" w:eastAsiaTheme="minorHAnsi" w:hAnsi="Tahoma" w:cs="Tahoma"/>
                <w:sz w:val="18"/>
                <w:szCs w:val="18"/>
                <w:rtl/>
              </w:rPr>
              <w:t>מ</w:t>
            </w:r>
            <w:r w:rsidR="00AC77BA">
              <w:rPr>
                <w:rFonts w:ascii="Tahoma" w:eastAsiaTheme="minorHAnsi" w:hAnsi="Tahoma" w:cs="Tahoma" w:hint="cs"/>
                <w:sz w:val="18"/>
                <w:szCs w:val="18"/>
                <w:rtl/>
              </w:rPr>
              <w:t xml:space="preserve">', </w:t>
            </w:r>
            <w:r w:rsidR="002812AE" w:rsidRPr="00896072">
              <w:rPr>
                <w:rFonts w:ascii="Tahoma" w:eastAsiaTheme="minorHAnsi" w:hAnsi="Tahoma" w:cs="Tahoma" w:hint="cs"/>
                <w:sz w:val="18"/>
                <w:szCs w:val="18"/>
                <w:rtl/>
              </w:rPr>
              <w:t>ובהתאם לעקרונות אישור שטח ג'</w:t>
            </w:r>
          </w:p>
        </w:tc>
      </w:tr>
      <w:tr w:rsidR="007248FB" w:rsidRPr="007248FB" w14:paraId="05661230" w14:textId="77777777" w:rsidTr="000A7BE5">
        <w:trPr>
          <w:jc w:val="center"/>
        </w:trPr>
        <w:tc>
          <w:tcPr>
            <w:tcW w:w="167" w:type="pct"/>
            <w:tcBorders>
              <w:top w:val="single" w:sz="4" w:space="0" w:color="auto"/>
            </w:tcBorders>
          </w:tcPr>
          <w:p w14:paraId="113C458D" w14:textId="77777777" w:rsidR="007248FB" w:rsidRPr="00416085" w:rsidRDefault="007248FB" w:rsidP="0098045B">
            <w:pPr>
              <w:jc w:val="center"/>
              <w:rPr>
                <w:rFonts w:ascii="Tahoma" w:hAnsi="Tahoma" w:cs="Tahoma"/>
                <w:b/>
                <w:bCs/>
                <w:sz w:val="20"/>
                <w:szCs w:val="20"/>
                <w:rtl/>
              </w:rPr>
            </w:pPr>
          </w:p>
        </w:tc>
        <w:tc>
          <w:tcPr>
            <w:tcW w:w="426" w:type="pct"/>
            <w:tcBorders>
              <w:top w:val="single" w:sz="4" w:space="0" w:color="auto"/>
            </w:tcBorders>
            <w:vAlign w:val="center"/>
          </w:tcPr>
          <w:p w14:paraId="5044DBBB" w14:textId="77777777" w:rsidR="007248FB" w:rsidRPr="00416085" w:rsidRDefault="007248FB" w:rsidP="0098045B">
            <w:pPr>
              <w:jc w:val="center"/>
              <w:rPr>
                <w:rFonts w:ascii="Tahoma" w:hAnsi="Tahoma" w:cs="Tahoma"/>
                <w:b/>
                <w:bCs/>
                <w:sz w:val="20"/>
                <w:szCs w:val="20"/>
                <w:rtl/>
              </w:rPr>
            </w:pPr>
            <w:r w:rsidRPr="00416085">
              <w:rPr>
                <w:rFonts w:ascii="Tahoma" w:hAnsi="Tahoma" w:cs="Tahoma"/>
                <w:b/>
                <w:bCs/>
                <w:sz w:val="20"/>
                <w:szCs w:val="20"/>
                <w:rtl/>
              </w:rPr>
              <w:t>המקום</w:t>
            </w:r>
          </w:p>
        </w:tc>
        <w:tc>
          <w:tcPr>
            <w:tcW w:w="1349" w:type="pct"/>
            <w:tcBorders>
              <w:top w:val="single" w:sz="4" w:space="0" w:color="auto"/>
            </w:tcBorders>
            <w:vAlign w:val="center"/>
          </w:tcPr>
          <w:p w14:paraId="7CAE86E5" w14:textId="77777777" w:rsidR="007248FB" w:rsidRPr="00416085" w:rsidRDefault="007248FB" w:rsidP="0098045B">
            <w:pPr>
              <w:jc w:val="center"/>
              <w:rPr>
                <w:rFonts w:ascii="Tahoma" w:hAnsi="Tahoma" w:cs="Tahoma"/>
                <w:b/>
                <w:bCs/>
                <w:sz w:val="20"/>
                <w:szCs w:val="20"/>
                <w:rtl/>
              </w:rPr>
            </w:pPr>
            <w:r w:rsidRPr="00416085">
              <w:rPr>
                <w:rFonts w:ascii="Tahoma" w:hAnsi="Tahoma" w:cs="Tahoma"/>
                <w:b/>
                <w:bCs/>
                <w:sz w:val="20"/>
                <w:szCs w:val="20"/>
                <w:rtl/>
              </w:rPr>
              <w:t>הנחיות ודגשים</w:t>
            </w:r>
          </w:p>
        </w:tc>
        <w:tc>
          <w:tcPr>
            <w:tcW w:w="426" w:type="pct"/>
            <w:tcBorders>
              <w:top w:val="single" w:sz="4" w:space="0" w:color="auto"/>
            </w:tcBorders>
            <w:vAlign w:val="center"/>
          </w:tcPr>
          <w:p w14:paraId="4E7A09F5" w14:textId="77777777" w:rsidR="007248FB" w:rsidRPr="00416085" w:rsidRDefault="007248FB" w:rsidP="0098045B">
            <w:pPr>
              <w:jc w:val="center"/>
              <w:rPr>
                <w:rFonts w:ascii="Tahoma" w:hAnsi="Tahoma" w:cs="Tahoma"/>
                <w:b/>
                <w:bCs/>
                <w:sz w:val="20"/>
                <w:szCs w:val="20"/>
                <w:rtl/>
              </w:rPr>
            </w:pPr>
            <w:r w:rsidRPr="00416085">
              <w:rPr>
                <w:rFonts w:ascii="Tahoma" w:hAnsi="Tahoma" w:cs="Tahoma"/>
                <w:b/>
                <w:bCs/>
                <w:sz w:val="20"/>
                <w:szCs w:val="20"/>
                <w:rtl/>
              </w:rPr>
              <w:t>המקום</w:t>
            </w:r>
          </w:p>
        </w:tc>
        <w:tc>
          <w:tcPr>
            <w:tcW w:w="1051" w:type="pct"/>
            <w:tcBorders>
              <w:top w:val="single" w:sz="4" w:space="0" w:color="auto"/>
            </w:tcBorders>
            <w:vAlign w:val="center"/>
          </w:tcPr>
          <w:p w14:paraId="3ADCE521" w14:textId="77777777" w:rsidR="007248FB" w:rsidRPr="00416085" w:rsidRDefault="007248FB" w:rsidP="0098045B">
            <w:pPr>
              <w:jc w:val="center"/>
              <w:rPr>
                <w:rFonts w:ascii="Tahoma" w:hAnsi="Tahoma" w:cs="Tahoma"/>
                <w:b/>
                <w:bCs/>
                <w:sz w:val="20"/>
                <w:szCs w:val="20"/>
                <w:rtl/>
              </w:rPr>
            </w:pPr>
            <w:r w:rsidRPr="00416085">
              <w:rPr>
                <w:rFonts w:ascii="Tahoma" w:hAnsi="Tahoma" w:cs="Tahoma"/>
                <w:b/>
                <w:bCs/>
                <w:sz w:val="20"/>
                <w:szCs w:val="20"/>
                <w:rtl/>
              </w:rPr>
              <w:t>הנחיות ודגשים</w:t>
            </w:r>
          </w:p>
        </w:tc>
        <w:tc>
          <w:tcPr>
            <w:tcW w:w="426" w:type="pct"/>
            <w:tcBorders>
              <w:top w:val="single" w:sz="4" w:space="0" w:color="auto"/>
            </w:tcBorders>
            <w:vAlign w:val="center"/>
          </w:tcPr>
          <w:p w14:paraId="474EF6C2" w14:textId="77777777" w:rsidR="007248FB" w:rsidRPr="00416085" w:rsidRDefault="007248FB" w:rsidP="0098045B">
            <w:pPr>
              <w:jc w:val="center"/>
              <w:rPr>
                <w:rFonts w:ascii="Tahoma" w:hAnsi="Tahoma" w:cs="Tahoma"/>
                <w:b/>
                <w:bCs/>
                <w:sz w:val="20"/>
                <w:szCs w:val="20"/>
                <w:rtl/>
              </w:rPr>
            </w:pPr>
            <w:r w:rsidRPr="00416085">
              <w:rPr>
                <w:rFonts w:ascii="Tahoma" w:hAnsi="Tahoma" w:cs="Tahoma"/>
                <w:b/>
                <w:bCs/>
                <w:sz w:val="20"/>
                <w:szCs w:val="20"/>
                <w:rtl/>
              </w:rPr>
              <w:t>המקום</w:t>
            </w:r>
          </w:p>
        </w:tc>
        <w:tc>
          <w:tcPr>
            <w:tcW w:w="1155" w:type="pct"/>
            <w:tcBorders>
              <w:top w:val="single" w:sz="4" w:space="0" w:color="auto"/>
            </w:tcBorders>
            <w:vAlign w:val="center"/>
          </w:tcPr>
          <w:p w14:paraId="3B5D4D2A" w14:textId="77777777" w:rsidR="007248FB" w:rsidRPr="00416085" w:rsidRDefault="007248FB" w:rsidP="0098045B">
            <w:pPr>
              <w:jc w:val="center"/>
              <w:rPr>
                <w:rFonts w:ascii="Tahoma" w:hAnsi="Tahoma" w:cs="Tahoma"/>
                <w:b/>
                <w:bCs/>
                <w:sz w:val="20"/>
                <w:szCs w:val="20"/>
                <w:rtl/>
              </w:rPr>
            </w:pPr>
            <w:r w:rsidRPr="00416085">
              <w:rPr>
                <w:rFonts w:ascii="Tahoma" w:hAnsi="Tahoma" w:cs="Tahoma"/>
                <w:b/>
                <w:bCs/>
                <w:sz w:val="20"/>
                <w:szCs w:val="20"/>
                <w:rtl/>
              </w:rPr>
              <w:t>הנחיות ודגשים</w:t>
            </w:r>
          </w:p>
        </w:tc>
      </w:tr>
      <w:tr w:rsidR="000A7BE5" w:rsidRPr="007248FB" w14:paraId="5F47E7A9" w14:textId="77777777" w:rsidTr="000A7BE5">
        <w:trPr>
          <w:jc w:val="center"/>
        </w:trPr>
        <w:tc>
          <w:tcPr>
            <w:tcW w:w="167" w:type="pct"/>
            <w:tcBorders>
              <w:top w:val="single" w:sz="4" w:space="0" w:color="auto"/>
            </w:tcBorders>
          </w:tcPr>
          <w:p w14:paraId="37D46B51" w14:textId="77777777" w:rsidR="000A7BE5" w:rsidRPr="00416085" w:rsidRDefault="000A7BE5" w:rsidP="0098045B">
            <w:pPr>
              <w:jc w:val="center"/>
              <w:rPr>
                <w:rFonts w:ascii="Tahoma" w:hAnsi="Tahoma" w:cs="Tahoma"/>
                <w:b/>
                <w:bCs/>
                <w:sz w:val="20"/>
                <w:szCs w:val="20"/>
                <w:rtl/>
              </w:rPr>
            </w:pPr>
          </w:p>
        </w:tc>
        <w:tc>
          <w:tcPr>
            <w:tcW w:w="426" w:type="pct"/>
            <w:tcBorders>
              <w:top w:val="single" w:sz="4" w:space="0" w:color="auto"/>
            </w:tcBorders>
            <w:vAlign w:val="center"/>
          </w:tcPr>
          <w:p w14:paraId="6B25DEE3" w14:textId="77777777" w:rsidR="000A7BE5" w:rsidRPr="00416085" w:rsidRDefault="000A7BE5" w:rsidP="0098045B">
            <w:pPr>
              <w:jc w:val="center"/>
              <w:rPr>
                <w:rFonts w:ascii="Tahoma" w:hAnsi="Tahoma" w:cs="Tahoma"/>
                <w:b/>
                <w:bCs/>
                <w:sz w:val="20"/>
                <w:szCs w:val="20"/>
                <w:rtl/>
              </w:rPr>
            </w:pPr>
          </w:p>
        </w:tc>
        <w:tc>
          <w:tcPr>
            <w:tcW w:w="1349" w:type="pct"/>
            <w:tcBorders>
              <w:top w:val="single" w:sz="4" w:space="0" w:color="auto"/>
            </w:tcBorders>
            <w:vAlign w:val="center"/>
          </w:tcPr>
          <w:p w14:paraId="26E489DA" w14:textId="77777777" w:rsidR="000A7BE5" w:rsidRPr="000A7BE5" w:rsidRDefault="000A7BE5" w:rsidP="0098045B">
            <w:pPr>
              <w:jc w:val="center"/>
              <w:rPr>
                <w:rFonts w:ascii="Tahoma" w:hAnsi="Tahoma" w:cs="Tahoma"/>
                <w:b/>
                <w:bCs/>
                <w:color w:val="FF0000"/>
                <w:sz w:val="16"/>
                <w:szCs w:val="16"/>
                <w:rtl/>
              </w:rPr>
            </w:pPr>
            <w:r w:rsidRPr="000A7BE5">
              <w:rPr>
                <w:rFonts w:ascii="Tahoma" w:hAnsi="Tahoma" w:cs="Tahoma"/>
                <w:b/>
                <w:bCs/>
                <w:color w:val="FF0000"/>
                <w:sz w:val="16"/>
                <w:szCs w:val="16"/>
                <w:rtl/>
              </w:rPr>
              <w:t>למילוי ע"י הגורם המאשר</w:t>
            </w:r>
          </w:p>
        </w:tc>
        <w:tc>
          <w:tcPr>
            <w:tcW w:w="426" w:type="pct"/>
            <w:tcBorders>
              <w:top w:val="single" w:sz="4" w:space="0" w:color="auto"/>
            </w:tcBorders>
            <w:vAlign w:val="center"/>
          </w:tcPr>
          <w:p w14:paraId="28892C84" w14:textId="77777777" w:rsidR="000A7BE5" w:rsidRPr="00416085" w:rsidRDefault="000A7BE5" w:rsidP="0098045B">
            <w:pPr>
              <w:jc w:val="center"/>
              <w:rPr>
                <w:rFonts w:ascii="Tahoma" w:hAnsi="Tahoma" w:cs="Tahoma"/>
                <w:b/>
                <w:bCs/>
                <w:sz w:val="20"/>
                <w:szCs w:val="20"/>
                <w:rtl/>
              </w:rPr>
            </w:pPr>
          </w:p>
        </w:tc>
        <w:tc>
          <w:tcPr>
            <w:tcW w:w="1051" w:type="pct"/>
            <w:tcBorders>
              <w:top w:val="single" w:sz="4" w:space="0" w:color="auto"/>
            </w:tcBorders>
            <w:vAlign w:val="center"/>
          </w:tcPr>
          <w:p w14:paraId="317D7FE6" w14:textId="77777777" w:rsidR="000A7BE5" w:rsidRPr="000A7BE5" w:rsidRDefault="000A7BE5" w:rsidP="0098045B">
            <w:pPr>
              <w:jc w:val="center"/>
              <w:rPr>
                <w:rFonts w:ascii="Tahoma" w:hAnsi="Tahoma" w:cs="Tahoma"/>
                <w:b/>
                <w:bCs/>
                <w:color w:val="FF0000"/>
                <w:sz w:val="16"/>
                <w:szCs w:val="16"/>
                <w:rtl/>
              </w:rPr>
            </w:pPr>
            <w:r w:rsidRPr="000A7BE5">
              <w:rPr>
                <w:rFonts w:ascii="Tahoma" w:hAnsi="Tahoma" w:cs="Tahoma"/>
                <w:b/>
                <w:bCs/>
                <w:color w:val="FF0000"/>
                <w:sz w:val="16"/>
                <w:szCs w:val="16"/>
                <w:rtl/>
              </w:rPr>
              <w:t>למילוי ע"י הגורם המאשר</w:t>
            </w:r>
          </w:p>
        </w:tc>
        <w:tc>
          <w:tcPr>
            <w:tcW w:w="426" w:type="pct"/>
            <w:tcBorders>
              <w:top w:val="single" w:sz="4" w:space="0" w:color="auto"/>
            </w:tcBorders>
            <w:vAlign w:val="center"/>
          </w:tcPr>
          <w:p w14:paraId="36A05A05" w14:textId="77777777" w:rsidR="000A7BE5" w:rsidRPr="00416085" w:rsidRDefault="000A7BE5" w:rsidP="0098045B">
            <w:pPr>
              <w:jc w:val="center"/>
              <w:rPr>
                <w:rFonts w:ascii="Tahoma" w:hAnsi="Tahoma" w:cs="Tahoma"/>
                <w:b/>
                <w:bCs/>
                <w:sz w:val="20"/>
                <w:szCs w:val="20"/>
                <w:rtl/>
              </w:rPr>
            </w:pPr>
          </w:p>
        </w:tc>
        <w:tc>
          <w:tcPr>
            <w:tcW w:w="1155" w:type="pct"/>
            <w:tcBorders>
              <w:top w:val="single" w:sz="4" w:space="0" w:color="auto"/>
            </w:tcBorders>
            <w:vAlign w:val="center"/>
          </w:tcPr>
          <w:p w14:paraId="40AA45E3" w14:textId="77777777" w:rsidR="000A7BE5" w:rsidRPr="000A7BE5" w:rsidRDefault="000A7BE5" w:rsidP="0098045B">
            <w:pPr>
              <w:jc w:val="center"/>
              <w:rPr>
                <w:rFonts w:ascii="Tahoma" w:hAnsi="Tahoma" w:cs="Tahoma"/>
                <w:b/>
                <w:bCs/>
                <w:color w:val="FF0000"/>
                <w:sz w:val="16"/>
                <w:szCs w:val="16"/>
                <w:rtl/>
              </w:rPr>
            </w:pPr>
            <w:r w:rsidRPr="000A7BE5">
              <w:rPr>
                <w:rFonts w:ascii="Tahoma" w:hAnsi="Tahoma" w:cs="Tahoma"/>
                <w:b/>
                <w:bCs/>
                <w:color w:val="FF0000"/>
                <w:sz w:val="16"/>
                <w:szCs w:val="16"/>
                <w:rtl/>
              </w:rPr>
              <w:t>למילוי ע"י הגורם המאשר</w:t>
            </w:r>
          </w:p>
        </w:tc>
      </w:tr>
      <w:tr w:rsidR="000A7BE5" w:rsidRPr="007248FB" w14:paraId="7E98EC4D" w14:textId="77777777" w:rsidTr="0095670A">
        <w:trPr>
          <w:trHeight w:val="510"/>
          <w:jc w:val="center"/>
        </w:trPr>
        <w:tc>
          <w:tcPr>
            <w:tcW w:w="167" w:type="pct"/>
            <w:vAlign w:val="center"/>
          </w:tcPr>
          <w:p w14:paraId="648F2232" w14:textId="77777777" w:rsidR="000A7BE5" w:rsidRPr="007248FB" w:rsidRDefault="000A7BE5" w:rsidP="0095670A">
            <w:pPr>
              <w:jc w:val="center"/>
              <w:rPr>
                <w:rFonts w:ascii="Tahoma" w:hAnsi="Tahoma" w:cs="Tahoma"/>
                <w:sz w:val="20"/>
                <w:szCs w:val="20"/>
                <w:rtl/>
              </w:rPr>
            </w:pPr>
            <w:r w:rsidRPr="007248FB">
              <w:rPr>
                <w:rFonts w:ascii="Tahoma" w:hAnsi="Tahoma" w:cs="Tahoma"/>
                <w:sz w:val="20"/>
                <w:szCs w:val="20"/>
                <w:rtl/>
              </w:rPr>
              <w:t>1</w:t>
            </w:r>
          </w:p>
        </w:tc>
        <w:tc>
          <w:tcPr>
            <w:tcW w:w="426" w:type="pct"/>
            <w:vAlign w:val="center"/>
          </w:tcPr>
          <w:p w14:paraId="621FD644" w14:textId="77777777" w:rsidR="000A7BE5" w:rsidRPr="007248FB" w:rsidRDefault="000A7BE5" w:rsidP="0098045B">
            <w:pPr>
              <w:jc w:val="center"/>
              <w:rPr>
                <w:rFonts w:ascii="Tahoma" w:hAnsi="Tahoma" w:cs="Tahoma"/>
                <w:b/>
                <w:bCs/>
                <w:sz w:val="20"/>
                <w:szCs w:val="20"/>
                <w:u w:val="single"/>
                <w:rtl/>
              </w:rPr>
            </w:pPr>
          </w:p>
        </w:tc>
        <w:tc>
          <w:tcPr>
            <w:tcW w:w="1349" w:type="pct"/>
            <w:vAlign w:val="center"/>
          </w:tcPr>
          <w:p w14:paraId="7A6BE370" w14:textId="77777777" w:rsidR="000A7BE5" w:rsidRPr="007248FB" w:rsidRDefault="000A7BE5" w:rsidP="0098045B">
            <w:pPr>
              <w:jc w:val="center"/>
              <w:rPr>
                <w:rFonts w:ascii="Tahoma" w:hAnsi="Tahoma" w:cs="Tahoma"/>
                <w:b/>
                <w:bCs/>
                <w:sz w:val="20"/>
                <w:szCs w:val="20"/>
                <w:u w:val="single"/>
                <w:rtl/>
              </w:rPr>
            </w:pPr>
          </w:p>
        </w:tc>
        <w:tc>
          <w:tcPr>
            <w:tcW w:w="426" w:type="pct"/>
            <w:vAlign w:val="center"/>
          </w:tcPr>
          <w:p w14:paraId="18013FBE" w14:textId="77777777" w:rsidR="000A7BE5" w:rsidRPr="007248FB" w:rsidRDefault="000A7BE5" w:rsidP="0098045B">
            <w:pPr>
              <w:jc w:val="center"/>
              <w:rPr>
                <w:rFonts w:ascii="Tahoma" w:hAnsi="Tahoma" w:cs="Tahoma"/>
                <w:b/>
                <w:bCs/>
                <w:sz w:val="20"/>
                <w:szCs w:val="20"/>
                <w:u w:val="single"/>
                <w:rtl/>
              </w:rPr>
            </w:pPr>
          </w:p>
        </w:tc>
        <w:tc>
          <w:tcPr>
            <w:tcW w:w="1051" w:type="pct"/>
            <w:vAlign w:val="center"/>
          </w:tcPr>
          <w:p w14:paraId="02F71FD6" w14:textId="77777777" w:rsidR="000A7BE5" w:rsidRPr="007248FB" w:rsidRDefault="000A7BE5" w:rsidP="0098045B">
            <w:pPr>
              <w:jc w:val="center"/>
              <w:rPr>
                <w:rFonts w:ascii="Tahoma" w:hAnsi="Tahoma" w:cs="Tahoma"/>
                <w:b/>
                <w:bCs/>
                <w:sz w:val="20"/>
                <w:szCs w:val="20"/>
                <w:u w:val="single"/>
                <w:rtl/>
              </w:rPr>
            </w:pPr>
          </w:p>
        </w:tc>
        <w:tc>
          <w:tcPr>
            <w:tcW w:w="426" w:type="pct"/>
            <w:vAlign w:val="center"/>
          </w:tcPr>
          <w:p w14:paraId="5D8D16FA" w14:textId="77777777" w:rsidR="000A7BE5" w:rsidRPr="007248FB" w:rsidRDefault="000A7BE5" w:rsidP="0098045B">
            <w:pPr>
              <w:jc w:val="center"/>
              <w:rPr>
                <w:rFonts w:ascii="Tahoma" w:hAnsi="Tahoma" w:cs="Tahoma"/>
                <w:b/>
                <w:bCs/>
                <w:sz w:val="20"/>
                <w:szCs w:val="20"/>
                <w:u w:val="single"/>
                <w:rtl/>
              </w:rPr>
            </w:pPr>
          </w:p>
        </w:tc>
        <w:tc>
          <w:tcPr>
            <w:tcW w:w="1155" w:type="pct"/>
            <w:vAlign w:val="center"/>
          </w:tcPr>
          <w:p w14:paraId="08B7648B" w14:textId="77777777" w:rsidR="000A7BE5" w:rsidRPr="007248FB" w:rsidRDefault="000A7BE5" w:rsidP="0098045B">
            <w:pPr>
              <w:jc w:val="center"/>
              <w:rPr>
                <w:rFonts w:ascii="Tahoma" w:hAnsi="Tahoma" w:cs="Tahoma"/>
                <w:b/>
                <w:bCs/>
                <w:sz w:val="20"/>
                <w:szCs w:val="20"/>
                <w:u w:val="single"/>
                <w:rtl/>
              </w:rPr>
            </w:pPr>
          </w:p>
        </w:tc>
      </w:tr>
      <w:tr w:rsidR="000A7BE5" w:rsidRPr="007248FB" w14:paraId="4F426678" w14:textId="77777777" w:rsidTr="0095670A">
        <w:trPr>
          <w:trHeight w:val="510"/>
          <w:jc w:val="center"/>
        </w:trPr>
        <w:tc>
          <w:tcPr>
            <w:tcW w:w="167" w:type="pct"/>
            <w:vAlign w:val="center"/>
          </w:tcPr>
          <w:p w14:paraId="4BAE54EF" w14:textId="77777777" w:rsidR="000A7BE5" w:rsidRPr="007248FB" w:rsidRDefault="000A7BE5" w:rsidP="0095670A">
            <w:pPr>
              <w:jc w:val="center"/>
              <w:rPr>
                <w:rFonts w:ascii="Tahoma" w:hAnsi="Tahoma" w:cs="Tahoma"/>
                <w:sz w:val="20"/>
                <w:szCs w:val="20"/>
                <w:rtl/>
              </w:rPr>
            </w:pPr>
            <w:r w:rsidRPr="007248FB">
              <w:rPr>
                <w:rFonts w:ascii="Tahoma" w:hAnsi="Tahoma" w:cs="Tahoma"/>
                <w:sz w:val="20"/>
                <w:szCs w:val="20"/>
                <w:rtl/>
              </w:rPr>
              <w:t>2</w:t>
            </w:r>
          </w:p>
        </w:tc>
        <w:tc>
          <w:tcPr>
            <w:tcW w:w="426" w:type="pct"/>
            <w:vAlign w:val="center"/>
          </w:tcPr>
          <w:p w14:paraId="79FD448A" w14:textId="77777777" w:rsidR="000A7BE5" w:rsidRPr="007248FB" w:rsidRDefault="000A7BE5" w:rsidP="0098045B">
            <w:pPr>
              <w:jc w:val="center"/>
              <w:rPr>
                <w:rFonts w:ascii="Tahoma" w:hAnsi="Tahoma" w:cs="Tahoma"/>
                <w:b/>
                <w:bCs/>
                <w:sz w:val="20"/>
                <w:szCs w:val="20"/>
                <w:u w:val="single"/>
                <w:rtl/>
              </w:rPr>
            </w:pPr>
          </w:p>
        </w:tc>
        <w:tc>
          <w:tcPr>
            <w:tcW w:w="1349" w:type="pct"/>
            <w:vAlign w:val="center"/>
          </w:tcPr>
          <w:p w14:paraId="043B5BAC" w14:textId="77777777" w:rsidR="000A7BE5" w:rsidRPr="007248FB" w:rsidRDefault="000A7BE5" w:rsidP="0098045B">
            <w:pPr>
              <w:jc w:val="center"/>
              <w:rPr>
                <w:rFonts w:ascii="Tahoma" w:hAnsi="Tahoma" w:cs="Tahoma"/>
                <w:b/>
                <w:bCs/>
                <w:sz w:val="20"/>
                <w:szCs w:val="20"/>
                <w:u w:val="single"/>
                <w:rtl/>
              </w:rPr>
            </w:pPr>
          </w:p>
        </w:tc>
        <w:tc>
          <w:tcPr>
            <w:tcW w:w="426" w:type="pct"/>
            <w:vAlign w:val="center"/>
          </w:tcPr>
          <w:p w14:paraId="74387A92" w14:textId="77777777" w:rsidR="000A7BE5" w:rsidRPr="007248FB" w:rsidRDefault="000A7BE5" w:rsidP="0098045B">
            <w:pPr>
              <w:jc w:val="center"/>
              <w:rPr>
                <w:rFonts w:ascii="Tahoma" w:hAnsi="Tahoma" w:cs="Tahoma"/>
                <w:b/>
                <w:bCs/>
                <w:sz w:val="20"/>
                <w:szCs w:val="20"/>
                <w:u w:val="single"/>
                <w:rtl/>
              </w:rPr>
            </w:pPr>
          </w:p>
        </w:tc>
        <w:tc>
          <w:tcPr>
            <w:tcW w:w="1051" w:type="pct"/>
            <w:vAlign w:val="center"/>
          </w:tcPr>
          <w:p w14:paraId="35C32FDF" w14:textId="77777777" w:rsidR="000A7BE5" w:rsidRPr="007248FB" w:rsidRDefault="000A7BE5" w:rsidP="0098045B">
            <w:pPr>
              <w:jc w:val="center"/>
              <w:rPr>
                <w:rFonts w:ascii="Tahoma" w:hAnsi="Tahoma" w:cs="Tahoma"/>
                <w:b/>
                <w:bCs/>
                <w:sz w:val="20"/>
                <w:szCs w:val="20"/>
                <w:u w:val="single"/>
                <w:rtl/>
              </w:rPr>
            </w:pPr>
          </w:p>
        </w:tc>
        <w:tc>
          <w:tcPr>
            <w:tcW w:w="426" w:type="pct"/>
            <w:vAlign w:val="center"/>
          </w:tcPr>
          <w:p w14:paraId="1C10492B" w14:textId="77777777" w:rsidR="000A7BE5" w:rsidRPr="007248FB" w:rsidRDefault="000A7BE5" w:rsidP="0098045B">
            <w:pPr>
              <w:jc w:val="center"/>
              <w:rPr>
                <w:rFonts w:ascii="Tahoma" w:hAnsi="Tahoma" w:cs="Tahoma"/>
                <w:b/>
                <w:bCs/>
                <w:sz w:val="20"/>
                <w:szCs w:val="20"/>
                <w:u w:val="single"/>
                <w:rtl/>
              </w:rPr>
            </w:pPr>
          </w:p>
        </w:tc>
        <w:tc>
          <w:tcPr>
            <w:tcW w:w="1155" w:type="pct"/>
            <w:vAlign w:val="center"/>
          </w:tcPr>
          <w:p w14:paraId="37D3B137" w14:textId="77777777" w:rsidR="000A7BE5" w:rsidRPr="007248FB" w:rsidRDefault="000A7BE5" w:rsidP="0098045B">
            <w:pPr>
              <w:jc w:val="center"/>
              <w:rPr>
                <w:rFonts w:ascii="Tahoma" w:hAnsi="Tahoma" w:cs="Tahoma"/>
                <w:b/>
                <w:bCs/>
                <w:sz w:val="20"/>
                <w:szCs w:val="20"/>
                <w:u w:val="single"/>
                <w:rtl/>
              </w:rPr>
            </w:pPr>
          </w:p>
        </w:tc>
      </w:tr>
      <w:tr w:rsidR="000A7BE5" w:rsidRPr="007248FB" w14:paraId="62276C3F" w14:textId="77777777" w:rsidTr="0095670A">
        <w:trPr>
          <w:trHeight w:val="510"/>
          <w:jc w:val="center"/>
        </w:trPr>
        <w:tc>
          <w:tcPr>
            <w:tcW w:w="167" w:type="pct"/>
            <w:vAlign w:val="center"/>
          </w:tcPr>
          <w:p w14:paraId="4161DB1E" w14:textId="77777777" w:rsidR="000A7BE5" w:rsidRPr="007248FB" w:rsidRDefault="000A7BE5" w:rsidP="0095670A">
            <w:pPr>
              <w:jc w:val="center"/>
              <w:rPr>
                <w:rFonts w:ascii="Tahoma" w:hAnsi="Tahoma" w:cs="Tahoma"/>
                <w:sz w:val="20"/>
                <w:szCs w:val="20"/>
                <w:rtl/>
              </w:rPr>
            </w:pPr>
            <w:r w:rsidRPr="007248FB">
              <w:rPr>
                <w:rFonts w:ascii="Tahoma" w:hAnsi="Tahoma" w:cs="Tahoma"/>
                <w:sz w:val="20"/>
                <w:szCs w:val="20"/>
                <w:rtl/>
              </w:rPr>
              <w:t>3</w:t>
            </w:r>
          </w:p>
        </w:tc>
        <w:tc>
          <w:tcPr>
            <w:tcW w:w="426" w:type="pct"/>
            <w:vAlign w:val="center"/>
          </w:tcPr>
          <w:p w14:paraId="621FD959" w14:textId="77777777" w:rsidR="000A7BE5" w:rsidRPr="007248FB" w:rsidRDefault="000A7BE5" w:rsidP="0098045B">
            <w:pPr>
              <w:jc w:val="center"/>
              <w:rPr>
                <w:rFonts w:ascii="Tahoma" w:hAnsi="Tahoma" w:cs="Tahoma"/>
                <w:b/>
                <w:bCs/>
                <w:sz w:val="20"/>
                <w:szCs w:val="20"/>
                <w:u w:val="single"/>
                <w:rtl/>
              </w:rPr>
            </w:pPr>
          </w:p>
        </w:tc>
        <w:tc>
          <w:tcPr>
            <w:tcW w:w="1349" w:type="pct"/>
            <w:vAlign w:val="center"/>
          </w:tcPr>
          <w:p w14:paraId="7AE22829" w14:textId="77777777" w:rsidR="000A7BE5" w:rsidRPr="007248FB" w:rsidRDefault="000A7BE5" w:rsidP="0098045B">
            <w:pPr>
              <w:jc w:val="center"/>
              <w:rPr>
                <w:rFonts w:ascii="Tahoma" w:hAnsi="Tahoma" w:cs="Tahoma"/>
                <w:b/>
                <w:bCs/>
                <w:sz w:val="20"/>
                <w:szCs w:val="20"/>
                <w:u w:val="single"/>
                <w:rtl/>
              </w:rPr>
            </w:pPr>
          </w:p>
        </w:tc>
        <w:tc>
          <w:tcPr>
            <w:tcW w:w="426" w:type="pct"/>
            <w:vAlign w:val="center"/>
          </w:tcPr>
          <w:p w14:paraId="512B9E43" w14:textId="77777777" w:rsidR="000A7BE5" w:rsidRPr="007248FB" w:rsidRDefault="000A7BE5" w:rsidP="0098045B">
            <w:pPr>
              <w:jc w:val="center"/>
              <w:rPr>
                <w:rFonts w:ascii="Tahoma" w:hAnsi="Tahoma" w:cs="Tahoma"/>
                <w:b/>
                <w:bCs/>
                <w:sz w:val="20"/>
                <w:szCs w:val="20"/>
                <w:u w:val="single"/>
                <w:rtl/>
              </w:rPr>
            </w:pPr>
          </w:p>
        </w:tc>
        <w:tc>
          <w:tcPr>
            <w:tcW w:w="1051" w:type="pct"/>
            <w:vAlign w:val="center"/>
          </w:tcPr>
          <w:p w14:paraId="11634370" w14:textId="77777777" w:rsidR="000A7BE5" w:rsidRPr="007248FB" w:rsidRDefault="000A7BE5" w:rsidP="0098045B">
            <w:pPr>
              <w:jc w:val="center"/>
              <w:rPr>
                <w:rFonts w:ascii="Tahoma" w:hAnsi="Tahoma" w:cs="Tahoma"/>
                <w:b/>
                <w:bCs/>
                <w:sz w:val="20"/>
                <w:szCs w:val="20"/>
                <w:u w:val="single"/>
                <w:rtl/>
              </w:rPr>
            </w:pPr>
          </w:p>
        </w:tc>
        <w:tc>
          <w:tcPr>
            <w:tcW w:w="426" w:type="pct"/>
            <w:vAlign w:val="center"/>
          </w:tcPr>
          <w:p w14:paraId="281EE406" w14:textId="77777777" w:rsidR="000A7BE5" w:rsidRPr="007248FB" w:rsidRDefault="000A7BE5" w:rsidP="0098045B">
            <w:pPr>
              <w:jc w:val="center"/>
              <w:rPr>
                <w:rFonts w:ascii="Tahoma" w:hAnsi="Tahoma" w:cs="Tahoma"/>
                <w:b/>
                <w:bCs/>
                <w:sz w:val="20"/>
                <w:szCs w:val="20"/>
                <w:u w:val="single"/>
                <w:rtl/>
              </w:rPr>
            </w:pPr>
          </w:p>
        </w:tc>
        <w:tc>
          <w:tcPr>
            <w:tcW w:w="1155" w:type="pct"/>
            <w:vAlign w:val="center"/>
          </w:tcPr>
          <w:p w14:paraId="441E86D5" w14:textId="77777777" w:rsidR="000A7BE5" w:rsidRPr="007248FB" w:rsidRDefault="000A7BE5" w:rsidP="0098045B">
            <w:pPr>
              <w:jc w:val="center"/>
              <w:rPr>
                <w:rFonts w:ascii="Tahoma" w:hAnsi="Tahoma" w:cs="Tahoma"/>
                <w:b/>
                <w:bCs/>
                <w:sz w:val="20"/>
                <w:szCs w:val="20"/>
                <w:u w:val="single"/>
                <w:rtl/>
              </w:rPr>
            </w:pPr>
          </w:p>
        </w:tc>
      </w:tr>
      <w:tr w:rsidR="000A7BE5" w:rsidRPr="007248FB" w14:paraId="63ABE99C" w14:textId="77777777" w:rsidTr="0095670A">
        <w:trPr>
          <w:trHeight w:val="510"/>
          <w:jc w:val="center"/>
        </w:trPr>
        <w:tc>
          <w:tcPr>
            <w:tcW w:w="167" w:type="pct"/>
            <w:vAlign w:val="center"/>
          </w:tcPr>
          <w:p w14:paraId="1D70A90C" w14:textId="77777777" w:rsidR="000A7BE5" w:rsidRPr="007248FB" w:rsidRDefault="000A7BE5" w:rsidP="0095670A">
            <w:pPr>
              <w:jc w:val="center"/>
              <w:rPr>
                <w:rFonts w:ascii="Tahoma" w:hAnsi="Tahoma" w:cs="Tahoma"/>
                <w:sz w:val="20"/>
                <w:szCs w:val="20"/>
                <w:rtl/>
              </w:rPr>
            </w:pPr>
            <w:r w:rsidRPr="007248FB">
              <w:rPr>
                <w:rFonts w:ascii="Tahoma" w:hAnsi="Tahoma" w:cs="Tahoma"/>
                <w:sz w:val="20"/>
                <w:szCs w:val="20"/>
                <w:rtl/>
              </w:rPr>
              <w:t>4</w:t>
            </w:r>
          </w:p>
        </w:tc>
        <w:tc>
          <w:tcPr>
            <w:tcW w:w="426" w:type="pct"/>
            <w:vAlign w:val="center"/>
          </w:tcPr>
          <w:p w14:paraId="0611E404" w14:textId="77777777" w:rsidR="000A7BE5" w:rsidRPr="007248FB" w:rsidRDefault="000A7BE5" w:rsidP="0098045B">
            <w:pPr>
              <w:jc w:val="center"/>
              <w:rPr>
                <w:rFonts w:ascii="Tahoma" w:hAnsi="Tahoma" w:cs="Tahoma"/>
                <w:b/>
                <w:bCs/>
                <w:sz w:val="20"/>
                <w:szCs w:val="20"/>
                <w:u w:val="single"/>
                <w:rtl/>
              </w:rPr>
            </w:pPr>
          </w:p>
        </w:tc>
        <w:tc>
          <w:tcPr>
            <w:tcW w:w="1349" w:type="pct"/>
            <w:vAlign w:val="center"/>
          </w:tcPr>
          <w:p w14:paraId="776518D5" w14:textId="77777777" w:rsidR="000A7BE5" w:rsidRPr="007248FB" w:rsidRDefault="000A7BE5" w:rsidP="0098045B">
            <w:pPr>
              <w:jc w:val="center"/>
              <w:rPr>
                <w:rFonts w:ascii="Tahoma" w:hAnsi="Tahoma" w:cs="Tahoma"/>
                <w:b/>
                <w:bCs/>
                <w:sz w:val="20"/>
                <w:szCs w:val="20"/>
                <w:u w:val="single"/>
                <w:rtl/>
              </w:rPr>
            </w:pPr>
          </w:p>
        </w:tc>
        <w:tc>
          <w:tcPr>
            <w:tcW w:w="426" w:type="pct"/>
            <w:vAlign w:val="center"/>
          </w:tcPr>
          <w:p w14:paraId="7C76AA19" w14:textId="77777777" w:rsidR="000A7BE5" w:rsidRPr="007248FB" w:rsidRDefault="000A7BE5" w:rsidP="0098045B">
            <w:pPr>
              <w:jc w:val="center"/>
              <w:rPr>
                <w:rFonts w:ascii="Tahoma" w:hAnsi="Tahoma" w:cs="Tahoma"/>
                <w:b/>
                <w:bCs/>
                <w:sz w:val="20"/>
                <w:szCs w:val="20"/>
                <w:u w:val="single"/>
                <w:rtl/>
              </w:rPr>
            </w:pPr>
          </w:p>
        </w:tc>
        <w:tc>
          <w:tcPr>
            <w:tcW w:w="1051" w:type="pct"/>
            <w:vAlign w:val="center"/>
          </w:tcPr>
          <w:p w14:paraId="6F6871B2" w14:textId="77777777" w:rsidR="000A7BE5" w:rsidRPr="007248FB" w:rsidRDefault="000A7BE5" w:rsidP="0098045B">
            <w:pPr>
              <w:jc w:val="center"/>
              <w:rPr>
                <w:rFonts w:ascii="Tahoma" w:hAnsi="Tahoma" w:cs="Tahoma"/>
                <w:b/>
                <w:bCs/>
                <w:sz w:val="20"/>
                <w:szCs w:val="20"/>
                <w:u w:val="single"/>
                <w:rtl/>
              </w:rPr>
            </w:pPr>
          </w:p>
        </w:tc>
        <w:tc>
          <w:tcPr>
            <w:tcW w:w="426" w:type="pct"/>
            <w:vAlign w:val="center"/>
          </w:tcPr>
          <w:p w14:paraId="14DEBA2B" w14:textId="77777777" w:rsidR="000A7BE5" w:rsidRPr="007248FB" w:rsidRDefault="000A7BE5" w:rsidP="0098045B">
            <w:pPr>
              <w:jc w:val="center"/>
              <w:rPr>
                <w:rFonts w:ascii="Tahoma" w:hAnsi="Tahoma" w:cs="Tahoma"/>
                <w:b/>
                <w:bCs/>
                <w:sz w:val="20"/>
                <w:szCs w:val="20"/>
                <w:u w:val="single"/>
                <w:rtl/>
              </w:rPr>
            </w:pPr>
          </w:p>
        </w:tc>
        <w:tc>
          <w:tcPr>
            <w:tcW w:w="1155" w:type="pct"/>
            <w:vAlign w:val="center"/>
          </w:tcPr>
          <w:p w14:paraId="3F98CAE1" w14:textId="77777777" w:rsidR="000A7BE5" w:rsidRPr="007248FB" w:rsidRDefault="000A7BE5" w:rsidP="0098045B">
            <w:pPr>
              <w:jc w:val="center"/>
              <w:rPr>
                <w:rFonts w:ascii="Tahoma" w:hAnsi="Tahoma" w:cs="Tahoma"/>
                <w:b/>
                <w:bCs/>
                <w:sz w:val="20"/>
                <w:szCs w:val="20"/>
                <w:u w:val="single"/>
                <w:rtl/>
              </w:rPr>
            </w:pPr>
          </w:p>
        </w:tc>
      </w:tr>
      <w:tr w:rsidR="000A7BE5" w:rsidRPr="007248FB" w14:paraId="24E47165" w14:textId="77777777" w:rsidTr="0095670A">
        <w:trPr>
          <w:trHeight w:val="510"/>
          <w:jc w:val="center"/>
        </w:trPr>
        <w:tc>
          <w:tcPr>
            <w:tcW w:w="167" w:type="pct"/>
            <w:vAlign w:val="center"/>
          </w:tcPr>
          <w:p w14:paraId="552DF7A3" w14:textId="77777777" w:rsidR="000A7BE5" w:rsidRPr="007248FB" w:rsidRDefault="000A7BE5" w:rsidP="0095670A">
            <w:pPr>
              <w:jc w:val="center"/>
              <w:rPr>
                <w:rFonts w:ascii="Tahoma" w:hAnsi="Tahoma" w:cs="Tahoma"/>
                <w:sz w:val="20"/>
                <w:szCs w:val="20"/>
                <w:rtl/>
              </w:rPr>
            </w:pPr>
            <w:r w:rsidRPr="007248FB">
              <w:rPr>
                <w:rFonts w:ascii="Tahoma" w:hAnsi="Tahoma" w:cs="Tahoma"/>
                <w:sz w:val="20"/>
                <w:szCs w:val="20"/>
                <w:rtl/>
              </w:rPr>
              <w:t>5</w:t>
            </w:r>
          </w:p>
        </w:tc>
        <w:tc>
          <w:tcPr>
            <w:tcW w:w="426" w:type="pct"/>
            <w:vAlign w:val="center"/>
          </w:tcPr>
          <w:p w14:paraId="5F820C9E" w14:textId="77777777" w:rsidR="000A7BE5" w:rsidRPr="007248FB" w:rsidRDefault="000A7BE5" w:rsidP="0098045B">
            <w:pPr>
              <w:jc w:val="center"/>
              <w:rPr>
                <w:rFonts w:ascii="Tahoma" w:hAnsi="Tahoma" w:cs="Tahoma"/>
                <w:b/>
                <w:bCs/>
                <w:sz w:val="20"/>
                <w:szCs w:val="20"/>
                <w:u w:val="single"/>
                <w:rtl/>
              </w:rPr>
            </w:pPr>
          </w:p>
        </w:tc>
        <w:tc>
          <w:tcPr>
            <w:tcW w:w="1349" w:type="pct"/>
            <w:vAlign w:val="center"/>
          </w:tcPr>
          <w:p w14:paraId="1B2AF287" w14:textId="77777777" w:rsidR="000A7BE5" w:rsidRPr="007248FB" w:rsidRDefault="000A7BE5" w:rsidP="0098045B">
            <w:pPr>
              <w:jc w:val="center"/>
              <w:rPr>
                <w:rFonts w:ascii="Tahoma" w:hAnsi="Tahoma" w:cs="Tahoma"/>
                <w:b/>
                <w:bCs/>
                <w:sz w:val="20"/>
                <w:szCs w:val="20"/>
                <w:u w:val="single"/>
                <w:rtl/>
              </w:rPr>
            </w:pPr>
          </w:p>
        </w:tc>
        <w:tc>
          <w:tcPr>
            <w:tcW w:w="426" w:type="pct"/>
            <w:vAlign w:val="center"/>
          </w:tcPr>
          <w:p w14:paraId="59A6D273" w14:textId="77777777" w:rsidR="000A7BE5" w:rsidRPr="007248FB" w:rsidRDefault="000A7BE5" w:rsidP="0098045B">
            <w:pPr>
              <w:jc w:val="center"/>
              <w:rPr>
                <w:rFonts w:ascii="Tahoma" w:hAnsi="Tahoma" w:cs="Tahoma"/>
                <w:b/>
                <w:bCs/>
                <w:sz w:val="20"/>
                <w:szCs w:val="20"/>
                <w:u w:val="single"/>
                <w:rtl/>
              </w:rPr>
            </w:pPr>
          </w:p>
        </w:tc>
        <w:tc>
          <w:tcPr>
            <w:tcW w:w="1051" w:type="pct"/>
            <w:vAlign w:val="center"/>
          </w:tcPr>
          <w:p w14:paraId="6FE46276" w14:textId="77777777" w:rsidR="000A7BE5" w:rsidRPr="007248FB" w:rsidRDefault="000A7BE5" w:rsidP="0098045B">
            <w:pPr>
              <w:jc w:val="center"/>
              <w:rPr>
                <w:rFonts w:ascii="Tahoma" w:hAnsi="Tahoma" w:cs="Tahoma"/>
                <w:b/>
                <w:bCs/>
                <w:sz w:val="20"/>
                <w:szCs w:val="20"/>
                <w:u w:val="single"/>
                <w:rtl/>
              </w:rPr>
            </w:pPr>
          </w:p>
        </w:tc>
        <w:tc>
          <w:tcPr>
            <w:tcW w:w="426" w:type="pct"/>
            <w:vAlign w:val="center"/>
          </w:tcPr>
          <w:p w14:paraId="27A23D28" w14:textId="77777777" w:rsidR="000A7BE5" w:rsidRPr="007248FB" w:rsidRDefault="000A7BE5" w:rsidP="0098045B">
            <w:pPr>
              <w:jc w:val="center"/>
              <w:rPr>
                <w:rFonts w:ascii="Tahoma" w:hAnsi="Tahoma" w:cs="Tahoma"/>
                <w:b/>
                <w:bCs/>
                <w:sz w:val="20"/>
                <w:szCs w:val="20"/>
                <w:u w:val="single"/>
                <w:rtl/>
              </w:rPr>
            </w:pPr>
          </w:p>
        </w:tc>
        <w:tc>
          <w:tcPr>
            <w:tcW w:w="1155" w:type="pct"/>
            <w:vAlign w:val="center"/>
          </w:tcPr>
          <w:p w14:paraId="1610FDC7" w14:textId="77777777" w:rsidR="000A7BE5" w:rsidRPr="007248FB" w:rsidRDefault="000A7BE5" w:rsidP="0098045B">
            <w:pPr>
              <w:jc w:val="center"/>
              <w:rPr>
                <w:rFonts w:ascii="Tahoma" w:hAnsi="Tahoma" w:cs="Tahoma"/>
                <w:b/>
                <w:bCs/>
                <w:sz w:val="20"/>
                <w:szCs w:val="20"/>
                <w:u w:val="single"/>
                <w:rtl/>
              </w:rPr>
            </w:pPr>
          </w:p>
        </w:tc>
      </w:tr>
      <w:tr w:rsidR="000A7BE5" w:rsidRPr="007248FB" w14:paraId="79733A62" w14:textId="77777777" w:rsidTr="0095670A">
        <w:trPr>
          <w:trHeight w:val="510"/>
          <w:jc w:val="center"/>
        </w:trPr>
        <w:tc>
          <w:tcPr>
            <w:tcW w:w="167" w:type="pct"/>
            <w:vAlign w:val="center"/>
          </w:tcPr>
          <w:p w14:paraId="6ADEE8B6" w14:textId="77777777" w:rsidR="000A7BE5" w:rsidRPr="007248FB" w:rsidRDefault="000A7BE5" w:rsidP="0095670A">
            <w:pPr>
              <w:jc w:val="center"/>
              <w:rPr>
                <w:rFonts w:ascii="Tahoma" w:hAnsi="Tahoma" w:cs="Tahoma"/>
                <w:sz w:val="20"/>
                <w:szCs w:val="20"/>
                <w:rtl/>
              </w:rPr>
            </w:pPr>
            <w:r w:rsidRPr="007248FB">
              <w:rPr>
                <w:rFonts w:ascii="Tahoma" w:hAnsi="Tahoma" w:cs="Tahoma"/>
                <w:sz w:val="20"/>
                <w:szCs w:val="20"/>
                <w:rtl/>
              </w:rPr>
              <w:t>6</w:t>
            </w:r>
          </w:p>
        </w:tc>
        <w:tc>
          <w:tcPr>
            <w:tcW w:w="426" w:type="pct"/>
            <w:vAlign w:val="center"/>
          </w:tcPr>
          <w:p w14:paraId="049270BA" w14:textId="77777777" w:rsidR="000A7BE5" w:rsidRPr="007248FB" w:rsidRDefault="000A7BE5" w:rsidP="0098045B">
            <w:pPr>
              <w:jc w:val="center"/>
              <w:rPr>
                <w:rFonts w:ascii="Tahoma" w:hAnsi="Tahoma" w:cs="Tahoma"/>
                <w:b/>
                <w:bCs/>
                <w:sz w:val="20"/>
                <w:szCs w:val="20"/>
                <w:u w:val="single"/>
                <w:rtl/>
              </w:rPr>
            </w:pPr>
          </w:p>
        </w:tc>
        <w:tc>
          <w:tcPr>
            <w:tcW w:w="1349" w:type="pct"/>
            <w:vAlign w:val="center"/>
          </w:tcPr>
          <w:p w14:paraId="00FB448C" w14:textId="77777777" w:rsidR="000A7BE5" w:rsidRPr="007248FB" w:rsidRDefault="000A7BE5" w:rsidP="0098045B">
            <w:pPr>
              <w:jc w:val="center"/>
              <w:rPr>
                <w:rFonts w:ascii="Tahoma" w:hAnsi="Tahoma" w:cs="Tahoma"/>
                <w:b/>
                <w:bCs/>
                <w:sz w:val="20"/>
                <w:szCs w:val="20"/>
                <w:u w:val="single"/>
                <w:rtl/>
              </w:rPr>
            </w:pPr>
          </w:p>
        </w:tc>
        <w:tc>
          <w:tcPr>
            <w:tcW w:w="426" w:type="pct"/>
            <w:vAlign w:val="center"/>
          </w:tcPr>
          <w:p w14:paraId="42817272" w14:textId="77777777" w:rsidR="000A7BE5" w:rsidRPr="007248FB" w:rsidRDefault="000A7BE5" w:rsidP="0098045B">
            <w:pPr>
              <w:jc w:val="center"/>
              <w:rPr>
                <w:rFonts w:ascii="Tahoma" w:hAnsi="Tahoma" w:cs="Tahoma"/>
                <w:b/>
                <w:bCs/>
                <w:sz w:val="20"/>
                <w:szCs w:val="20"/>
                <w:u w:val="single"/>
                <w:rtl/>
              </w:rPr>
            </w:pPr>
          </w:p>
        </w:tc>
        <w:tc>
          <w:tcPr>
            <w:tcW w:w="1051" w:type="pct"/>
            <w:vAlign w:val="center"/>
          </w:tcPr>
          <w:p w14:paraId="7B10531B" w14:textId="77777777" w:rsidR="000A7BE5" w:rsidRPr="007248FB" w:rsidRDefault="000A7BE5" w:rsidP="0098045B">
            <w:pPr>
              <w:jc w:val="center"/>
              <w:rPr>
                <w:rFonts w:ascii="Tahoma" w:hAnsi="Tahoma" w:cs="Tahoma"/>
                <w:b/>
                <w:bCs/>
                <w:sz w:val="20"/>
                <w:szCs w:val="20"/>
                <w:u w:val="single"/>
                <w:rtl/>
              </w:rPr>
            </w:pPr>
          </w:p>
        </w:tc>
        <w:tc>
          <w:tcPr>
            <w:tcW w:w="426" w:type="pct"/>
            <w:vAlign w:val="center"/>
          </w:tcPr>
          <w:p w14:paraId="3C513A5B" w14:textId="77777777" w:rsidR="000A7BE5" w:rsidRPr="007248FB" w:rsidRDefault="000A7BE5" w:rsidP="0098045B">
            <w:pPr>
              <w:jc w:val="center"/>
              <w:rPr>
                <w:rFonts w:ascii="Tahoma" w:hAnsi="Tahoma" w:cs="Tahoma"/>
                <w:b/>
                <w:bCs/>
                <w:sz w:val="20"/>
                <w:szCs w:val="20"/>
                <w:u w:val="single"/>
                <w:rtl/>
              </w:rPr>
            </w:pPr>
          </w:p>
        </w:tc>
        <w:tc>
          <w:tcPr>
            <w:tcW w:w="1155" w:type="pct"/>
            <w:vAlign w:val="center"/>
          </w:tcPr>
          <w:p w14:paraId="13387F2A" w14:textId="77777777" w:rsidR="000A7BE5" w:rsidRPr="007248FB" w:rsidRDefault="000A7BE5" w:rsidP="0098045B">
            <w:pPr>
              <w:jc w:val="center"/>
              <w:rPr>
                <w:rFonts w:ascii="Tahoma" w:hAnsi="Tahoma" w:cs="Tahoma"/>
                <w:b/>
                <w:bCs/>
                <w:sz w:val="20"/>
                <w:szCs w:val="20"/>
                <w:u w:val="single"/>
                <w:rtl/>
              </w:rPr>
            </w:pPr>
          </w:p>
        </w:tc>
      </w:tr>
      <w:tr w:rsidR="000A7BE5" w:rsidRPr="007248FB" w14:paraId="7B2EABBB" w14:textId="77777777" w:rsidTr="0095670A">
        <w:trPr>
          <w:trHeight w:val="510"/>
          <w:jc w:val="center"/>
        </w:trPr>
        <w:tc>
          <w:tcPr>
            <w:tcW w:w="167" w:type="pct"/>
            <w:vAlign w:val="center"/>
          </w:tcPr>
          <w:p w14:paraId="5493B06B" w14:textId="77777777" w:rsidR="000A7BE5" w:rsidRPr="007248FB" w:rsidRDefault="000A7BE5" w:rsidP="0095670A">
            <w:pPr>
              <w:jc w:val="center"/>
              <w:rPr>
                <w:rFonts w:ascii="Tahoma" w:hAnsi="Tahoma" w:cs="Tahoma"/>
                <w:sz w:val="20"/>
                <w:szCs w:val="20"/>
                <w:rtl/>
              </w:rPr>
            </w:pPr>
            <w:r w:rsidRPr="007248FB">
              <w:rPr>
                <w:rFonts w:ascii="Tahoma" w:hAnsi="Tahoma" w:cs="Tahoma"/>
                <w:sz w:val="20"/>
                <w:szCs w:val="20"/>
                <w:rtl/>
              </w:rPr>
              <w:t>7</w:t>
            </w:r>
          </w:p>
        </w:tc>
        <w:tc>
          <w:tcPr>
            <w:tcW w:w="426" w:type="pct"/>
            <w:vAlign w:val="center"/>
          </w:tcPr>
          <w:p w14:paraId="40E3EB96" w14:textId="77777777" w:rsidR="000A7BE5" w:rsidRPr="007248FB" w:rsidRDefault="000A7BE5" w:rsidP="0098045B">
            <w:pPr>
              <w:jc w:val="center"/>
              <w:rPr>
                <w:rFonts w:ascii="Tahoma" w:hAnsi="Tahoma" w:cs="Tahoma"/>
                <w:b/>
                <w:bCs/>
                <w:sz w:val="20"/>
                <w:szCs w:val="20"/>
                <w:u w:val="single"/>
                <w:rtl/>
              </w:rPr>
            </w:pPr>
          </w:p>
        </w:tc>
        <w:tc>
          <w:tcPr>
            <w:tcW w:w="1349" w:type="pct"/>
            <w:vAlign w:val="center"/>
          </w:tcPr>
          <w:p w14:paraId="02D1B6DB" w14:textId="77777777" w:rsidR="000A7BE5" w:rsidRPr="007248FB" w:rsidRDefault="000A7BE5" w:rsidP="0098045B">
            <w:pPr>
              <w:jc w:val="center"/>
              <w:rPr>
                <w:rFonts w:ascii="Tahoma" w:hAnsi="Tahoma" w:cs="Tahoma"/>
                <w:b/>
                <w:bCs/>
                <w:sz w:val="20"/>
                <w:szCs w:val="20"/>
                <w:u w:val="single"/>
                <w:rtl/>
              </w:rPr>
            </w:pPr>
          </w:p>
        </w:tc>
        <w:tc>
          <w:tcPr>
            <w:tcW w:w="426" w:type="pct"/>
            <w:vAlign w:val="center"/>
          </w:tcPr>
          <w:p w14:paraId="4260AF79" w14:textId="77777777" w:rsidR="000A7BE5" w:rsidRPr="007248FB" w:rsidRDefault="000A7BE5" w:rsidP="0098045B">
            <w:pPr>
              <w:jc w:val="center"/>
              <w:rPr>
                <w:rFonts w:ascii="Tahoma" w:hAnsi="Tahoma" w:cs="Tahoma"/>
                <w:b/>
                <w:bCs/>
                <w:sz w:val="20"/>
                <w:szCs w:val="20"/>
                <w:u w:val="single"/>
                <w:rtl/>
              </w:rPr>
            </w:pPr>
          </w:p>
        </w:tc>
        <w:tc>
          <w:tcPr>
            <w:tcW w:w="1051" w:type="pct"/>
            <w:vAlign w:val="center"/>
          </w:tcPr>
          <w:p w14:paraId="12388C7B" w14:textId="77777777" w:rsidR="000A7BE5" w:rsidRPr="007248FB" w:rsidRDefault="000A7BE5" w:rsidP="0098045B">
            <w:pPr>
              <w:jc w:val="center"/>
              <w:rPr>
                <w:rFonts w:ascii="Tahoma" w:hAnsi="Tahoma" w:cs="Tahoma"/>
                <w:b/>
                <w:bCs/>
                <w:sz w:val="20"/>
                <w:szCs w:val="20"/>
                <w:u w:val="single"/>
                <w:rtl/>
              </w:rPr>
            </w:pPr>
          </w:p>
        </w:tc>
        <w:tc>
          <w:tcPr>
            <w:tcW w:w="426" w:type="pct"/>
            <w:vAlign w:val="center"/>
          </w:tcPr>
          <w:p w14:paraId="1E71F4CC" w14:textId="77777777" w:rsidR="000A7BE5" w:rsidRPr="007248FB" w:rsidRDefault="000A7BE5" w:rsidP="0098045B">
            <w:pPr>
              <w:jc w:val="center"/>
              <w:rPr>
                <w:rFonts w:ascii="Tahoma" w:hAnsi="Tahoma" w:cs="Tahoma"/>
                <w:b/>
                <w:bCs/>
                <w:sz w:val="20"/>
                <w:szCs w:val="20"/>
                <w:u w:val="single"/>
                <w:rtl/>
              </w:rPr>
            </w:pPr>
          </w:p>
        </w:tc>
        <w:tc>
          <w:tcPr>
            <w:tcW w:w="1155" w:type="pct"/>
            <w:vAlign w:val="center"/>
          </w:tcPr>
          <w:p w14:paraId="14C8ECBC" w14:textId="77777777" w:rsidR="000A7BE5" w:rsidRPr="007248FB" w:rsidRDefault="000A7BE5" w:rsidP="0098045B">
            <w:pPr>
              <w:jc w:val="center"/>
              <w:rPr>
                <w:rFonts w:ascii="Tahoma" w:hAnsi="Tahoma" w:cs="Tahoma"/>
                <w:b/>
                <w:bCs/>
                <w:sz w:val="20"/>
                <w:szCs w:val="20"/>
                <w:u w:val="single"/>
                <w:rtl/>
              </w:rPr>
            </w:pPr>
          </w:p>
        </w:tc>
      </w:tr>
      <w:tr w:rsidR="000A7BE5" w:rsidRPr="007248FB" w14:paraId="1BFFBF0B" w14:textId="77777777" w:rsidTr="0095670A">
        <w:trPr>
          <w:trHeight w:val="510"/>
          <w:jc w:val="center"/>
        </w:trPr>
        <w:tc>
          <w:tcPr>
            <w:tcW w:w="167" w:type="pct"/>
            <w:vAlign w:val="center"/>
          </w:tcPr>
          <w:p w14:paraId="487F110E" w14:textId="77777777" w:rsidR="000A7BE5" w:rsidRPr="007248FB" w:rsidRDefault="000A7BE5" w:rsidP="0095670A">
            <w:pPr>
              <w:jc w:val="center"/>
              <w:rPr>
                <w:rFonts w:ascii="Tahoma" w:hAnsi="Tahoma" w:cs="Tahoma"/>
                <w:sz w:val="20"/>
                <w:szCs w:val="20"/>
                <w:rtl/>
              </w:rPr>
            </w:pPr>
            <w:r w:rsidRPr="007248FB">
              <w:rPr>
                <w:rFonts w:ascii="Tahoma" w:hAnsi="Tahoma" w:cs="Tahoma"/>
                <w:sz w:val="20"/>
                <w:szCs w:val="20"/>
                <w:rtl/>
              </w:rPr>
              <w:t>8</w:t>
            </w:r>
          </w:p>
        </w:tc>
        <w:tc>
          <w:tcPr>
            <w:tcW w:w="426" w:type="pct"/>
            <w:vAlign w:val="center"/>
          </w:tcPr>
          <w:p w14:paraId="4DBE241F" w14:textId="77777777" w:rsidR="000A7BE5" w:rsidRPr="007248FB" w:rsidRDefault="000A7BE5" w:rsidP="0098045B">
            <w:pPr>
              <w:jc w:val="center"/>
              <w:rPr>
                <w:rFonts w:ascii="Tahoma" w:hAnsi="Tahoma" w:cs="Tahoma"/>
                <w:b/>
                <w:bCs/>
                <w:sz w:val="20"/>
                <w:szCs w:val="20"/>
                <w:u w:val="single"/>
                <w:rtl/>
              </w:rPr>
            </w:pPr>
          </w:p>
        </w:tc>
        <w:tc>
          <w:tcPr>
            <w:tcW w:w="1349" w:type="pct"/>
            <w:vAlign w:val="center"/>
          </w:tcPr>
          <w:p w14:paraId="127C9188" w14:textId="77777777" w:rsidR="000A7BE5" w:rsidRPr="007248FB" w:rsidRDefault="000A7BE5" w:rsidP="0098045B">
            <w:pPr>
              <w:jc w:val="center"/>
              <w:rPr>
                <w:rFonts w:ascii="Tahoma" w:hAnsi="Tahoma" w:cs="Tahoma"/>
                <w:b/>
                <w:bCs/>
                <w:sz w:val="20"/>
                <w:szCs w:val="20"/>
                <w:u w:val="single"/>
                <w:rtl/>
              </w:rPr>
            </w:pPr>
          </w:p>
        </w:tc>
        <w:tc>
          <w:tcPr>
            <w:tcW w:w="426" w:type="pct"/>
            <w:vAlign w:val="center"/>
          </w:tcPr>
          <w:p w14:paraId="4FE7C0D5" w14:textId="77777777" w:rsidR="000A7BE5" w:rsidRPr="007248FB" w:rsidRDefault="000A7BE5" w:rsidP="0098045B">
            <w:pPr>
              <w:jc w:val="center"/>
              <w:rPr>
                <w:rFonts w:ascii="Tahoma" w:hAnsi="Tahoma" w:cs="Tahoma"/>
                <w:b/>
                <w:bCs/>
                <w:sz w:val="20"/>
                <w:szCs w:val="20"/>
                <w:u w:val="single"/>
                <w:rtl/>
              </w:rPr>
            </w:pPr>
          </w:p>
        </w:tc>
        <w:tc>
          <w:tcPr>
            <w:tcW w:w="1051" w:type="pct"/>
            <w:vAlign w:val="center"/>
          </w:tcPr>
          <w:p w14:paraId="08DD8E96" w14:textId="77777777" w:rsidR="000A7BE5" w:rsidRPr="007248FB" w:rsidRDefault="000A7BE5" w:rsidP="0098045B">
            <w:pPr>
              <w:jc w:val="center"/>
              <w:rPr>
                <w:rFonts w:ascii="Tahoma" w:hAnsi="Tahoma" w:cs="Tahoma"/>
                <w:b/>
                <w:bCs/>
                <w:sz w:val="20"/>
                <w:szCs w:val="20"/>
                <w:u w:val="single"/>
                <w:rtl/>
              </w:rPr>
            </w:pPr>
          </w:p>
        </w:tc>
        <w:tc>
          <w:tcPr>
            <w:tcW w:w="426" w:type="pct"/>
            <w:vAlign w:val="center"/>
          </w:tcPr>
          <w:p w14:paraId="36B3D6DA" w14:textId="77777777" w:rsidR="000A7BE5" w:rsidRPr="007248FB" w:rsidRDefault="000A7BE5" w:rsidP="0098045B">
            <w:pPr>
              <w:jc w:val="center"/>
              <w:rPr>
                <w:rFonts w:ascii="Tahoma" w:hAnsi="Tahoma" w:cs="Tahoma"/>
                <w:b/>
                <w:bCs/>
                <w:sz w:val="20"/>
                <w:szCs w:val="20"/>
                <w:u w:val="single"/>
                <w:rtl/>
              </w:rPr>
            </w:pPr>
          </w:p>
        </w:tc>
        <w:tc>
          <w:tcPr>
            <w:tcW w:w="1155" w:type="pct"/>
            <w:vAlign w:val="center"/>
          </w:tcPr>
          <w:p w14:paraId="2C46322D" w14:textId="77777777" w:rsidR="000A7BE5" w:rsidRPr="007248FB" w:rsidRDefault="000A7BE5" w:rsidP="0098045B">
            <w:pPr>
              <w:jc w:val="center"/>
              <w:rPr>
                <w:rFonts w:ascii="Tahoma" w:hAnsi="Tahoma" w:cs="Tahoma"/>
                <w:b/>
                <w:bCs/>
                <w:sz w:val="20"/>
                <w:szCs w:val="20"/>
                <w:u w:val="single"/>
                <w:rtl/>
              </w:rPr>
            </w:pPr>
          </w:p>
        </w:tc>
      </w:tr>
    </w:tbl>
    <w:p w14:paraId="3D50C28B" w14:textId="77777777" w:rsidR="005A350B" w:rsidRPr="004214F4" w:rsidRDefault="005A350B" w:rsidP="0098045B">
      <w:pPr>
        <w:pStyle w:val="David12"/>
        <w:spacing w:line="360" w:lineRule="auto"/>
        <w:contextualSpacing/>
        <w:rPr>
          <w:rFonts w:ascii="Tahoma" w:hAnsi="Tahoma" w:cs="Tahoma"/>
          <w:b/>
          <w:bCs/>
          <w:color w:val="00B050"/>
          <w:sz w:val="20"/>
          <w:szCs w:val="20"/>
          <w:u w:val="single"/>
          <w:rtl/>
        </w:rPr>
      </w:pPr>
    </w:p>
    <w:p w14:paraId="5E441527" w14:textId="4486B61B" w:rsidR="0043621C" w:rsidRPr="005A350B" w:rsidRDefault="007248FB" w:rsidP="00EE43B4">
      <w:pPr>
        <w:pStyle w:val="David12"/>
        <w:spacing w:line="360" w:lineRule="auto"/>
        <w:ind w:firstLine="368"/>
        <w:contextualSpacing/>
        <w:jc w:val="both"/>
        <w:rPr>
          <w:rFonts w:ascii="Tahoma" w:hAnsi="Tahoma" w:cs="Tahoma"/>
          <w:b/>
          <w:bCs/>
          <w:sz w:val="20"/>
          <w:szCs w:val="20"/>
          <w:u w:val="single"/>
          <w:rtl/>
        </w:rPr>
      </w:pPr>
      <w:r>
        <w:rPr>
          <w:rFonts w:ascii="Tahoma" w:hAnsi="Tahoma" w:cs="Tahoma"/>
          <w:b/>
          <w:bCs/>
          <w:sz w:val="20"/>
          <w:szCs w:val="20"/>
          <w:u w:val="single"/>
          <w:rtl/>
        </w:rPr>
        <w:t>הנחיות כלליות לשטחי פעילות א', ב' ו</w:t>
      </w:r>
      <w:r w:rsidR="00261760">
        <w:rPr>
          <w:rFonts w:ascii="Tahoma" w:hAnsi="Tahoma" w:cs="Tahoma" w:hint="cs"/>
          <w:b/>
          <w:bCs/>
          <w:sz w:val="20"/>
          <w:szCs w:val="20"/>
          <w:u w:val="single"/>
          <w:rtl/>
        </w:rPr>
        <w:t>־</w:t>
      </w:r>
      <w:r>
        <w:rPr>
          <w:rFonts w:ascii="Tahoma" w:hAnsi="Tahoma" w:cs="Tahoma"/>
          <w:b/>
          <w:bCs/>
          <w:sz w:val="20"/>
          <w:szCs w:val="20"/>
          <w:u w:val="single"/>
          <w:rtl/>
        </w:rPr>
        <w:t>ג'</w:t>
      </w:r>
    </w:p>
    <w:p w14:paraId="74EC5E05" w14:textId="77777777" w:rsidR="0043621C" w:rsidRPr="005A350B" w:rsidRDefault="0043621C" w:rsidP="00EE43B4">
      <w:pPr>
        <w:pStyle w:val="David12"/>
        <w:numPr>
          <w:ilvl w:val="0"/>
          <w:numId w:val="30"/>
        </w:numPr>
        <w:spacing w:line="360" w:lineRule="auto"/>
        <w:ind w:right="360"/>
        <w:contextualSpacing/>
        <w:jc w:val="both"/>
        <w:rPr>
          <w:rFonts w:ascii="Tahoma" w:hAnsi="Tahoma" w:cs="Tahoma"/>
          <w:sz w:val="20"/>
          <w:szCs w:val="20"/>
          <w:rtl/>
        </w:rPr>
      </w:pPr>
      <w:r w:rsidRPr="005A350B">
        <w:rPr>
          <w:rFonts w:ascii="Tahoma" w:hAnsi="Tahoma" w:cs="Tahoma"/>
          <w:sz w:val="20"/>
          <w:szCs w:val="20"/>
          <w:rtl/>
        </w:rPr>
        <w:t>רשימה זו הינה רשימה סגורה, ואין אישור לערוך פעולות במקומות אחרים.</w:t>
      </w:r>
    </w:p>
    <w:p w14:paraId="2ADFD264" w14:textId="64217075" w:rsidR="007248FB" w:rsidRDefault="007248FB" w:rsidP="00EE43B4">
      <w:pPr>
        <w:pStyle w:val="David12"/>
        <w:numPr>
          <w:ilvl w:val="0"/>
          <w:numId w:val="30"/>
        </w:numPr>
        <w:spacing w:line="360" w:lineRule="auto"/>
        <w:ind w:right="360"/>
        <w:contextualSpacing/>
        <w:jc w:val="both"/>
        <w:rPr>
          <w:rFonts w:ascii="Tahoma" w:hAnsi="Tahoma" w:cs="Tahoma"/>
          <w:sz w:val="20"/>
          <w:szCs w:val="20"/>
        </w:rPr>
      </w:pPr>
      <w:r>
        <w:rPr>
          <w:rFonts w:ascii="Tahoma" w:hAnsi="Tahoma" w:cs="Tahoma"/>
          <w:sz w:val="20"/>
          <w:szCs w:val="20"/>
          <w:rtl/>
        </w:rPr>
        <w:t>כל שטחי פעילות באזורים ב' ו</w:t>
      </w:r>
      <w:r w:rsidR="00EE43B4">
        <w:rPr>
          <w:rFonts w:ascii="Tahoma" w:hAnsi="Tahoma" w:cs="Tahoma" w:hint="cs"/>
          <w:sz w:val="20"/>
          <w:szCs w:val="20"/>
          <w:rtl/>
        </w:rPr>
        <w:t>־</w:t>
      </w:r>
      <w:r>
        <w:rPr>
          <w:rFonts w:ascii="Tahoma" w:hAnsi="Tahoma" w:cs="Tahoma"/>
          <w:sz w:val="20"/>
          <w:szCs w:val="20"/>
          <w:rtl/>
        </w:rPr>
        <w:t>ג' מצריכים אישור של מרכז</w:t>
      </w:r>
      <w:r w:rsidR="00336694">
        <w:rPr>
          <w:rFonts w:ascii="Tahoma" w:hAnsi="Tahoma" w:cs="Tahoma" w:hint="cs"/>
          <w:sz w:val="20"/>
          <w:szCs w:val="20"/>
          <w:rtl/>
        </w:rPr>
        <w:t>/ת</w:t>
      </w:r>
      <w:r>
        <w:rPr>
          <w:rFonts w:ascii="Tahoma" w:hAnsi="Tahoma" w:cs="Tahoma"/>
          <w:sz w:val="20"/>
          <w:szCs w:val="20"/>
          <w:rtl/>
        </w:rPr>
        <w:t xml:space="preserve"> השבט והגשת </w:t>
      </w:r>
      <w:hyperlink w:anchor="_נספח_ג'_-_1" w:history="1">
        <w:r w:rsidR="00140871" w:rsidRPr="00E559B3">
          <w:rPr>
            <w:rStyle w:val="Hyperlink"/>
            <w:rFonts w:ascii="Tahoma" w:hAnsi="Tahoma" w:cs="Tahoma"/>
            <w:i/>
            <w:iCs/>
            <w:sz w:val="20"/>
            <w:szCs w:val="20"/>
            <w:rtl/>
          </w:rPr>
          <w:t>"</w:t>
        </w:r>
        <w:r w:rsidRPr="00E559B3">
          <w:rPr>
            <w:rStyle w:val="Hyperlink"/>
            <w:rFonts w:ascii="Tahoma" w:hAnsi="Tahoma" w:cs="Tahoma"/>
            <w:i/>
            <w:iCs/>
            <w:sz w:val="20"/>
            <w:szCs w:val="20"/>
            <w:rtl/>
          </w:rPr>
          <w:t xml:space="preserve">טופס אישור </w:t>
        </w:r>
        <w:r w:rsidR="00140871" w:rsidRPr="00E559B3">
          <w:rPr>
            <w:rStyle w:val="Hyperlink"/>
            <w:rFonts w:ascii="Tahoma" w:hAnsi="Tahoma" w:cs="Tahoma"/>
            <w:i/>
            <w:iCs/>
            <w:sz w:val="20"/>
            <w:szCs w:val="20"/>
            <w:rtl/>
          </w:rPr>
          <w:t>יציאה מהשבט</w:t>
        </w:r>
      </w:hyperlink>
      <w:r w:rsidR="00393697">
        <w:rPr>
          <w:rStyle w:val="Hyperlink"/>
          <w:rFonts w:ascii="Tahoma" w:hAnsi="Tahoma" w:cs="Tahoma" w:hint="cs"/>
          <w:i/>
          <w:iCs/>
          <w:sz w:val="20"/>
          <w:szCs w:val="20"/>
          <w:rtl/>
        </w:rPr>
        <w:t>"</w:t>
      </w:r>
      <w:r w:rsidR="00140871" w:rsidRPr="00140871">
        <w:rPr>
          <w:rFonts w:ascii="Tahoma" w:hAnsi="Tahoma" w:cs="Tahoma"/>
          <w:i/>
          <w:iCs/>
          <w:sz w:val="20"/>
          <w:szCs w:val="20"/>
          <w:rtl/>
        </w:rPr>
        <w:t xml:space="preserve"> </w:t>
      </w:r>
      <w:r w:rsidR="00140871">
        <w:rPr>
          <w:rFonts w:ascii="Tahoma" w:hAnsi="Tahoma" w:cs="Tahoma"/>
          <w:sz w:val="20"/>
          <w:szCs w:val="20"/>
          <w:rtl/>
        </w:rPr>
        <w:t>עד שעה לפני הפעילות</w:t>
      </w:r>
      <w:r>
        <w:rPr>
          <w:rFonts w:ascii="Tahoma" w:hAnsi="Tahoma" w:cs="Tahoma"/>
          <w:sz w:val="20"/>
          <w:szCs w:val="20"/>
          <w:rtl/>
        </w:rPr>
        <w:t xml:space="preserve"> (נספח ג')</w:t>
      </w:r>
      <w:r w:rsidR="00625EC5">
        <w:rPr>
          <w:rFonts w:ascii="Tahoma" w:hAnsi="Tahoma" w:cs="Tahoma" w:hint="cs"/>
          <w:sz w:val="20"/>
          <w:szCs w:val="20"/>
          <w:rtl/>
        </w:rPr>
        <w:t>.</w:t>
      </w:r>
    </w:p>
    <w:p w14:paraId="67970172" w14:textId="488E7738" w:rsidR="0043621C" w:rsidRPr="007248FB" w:rsidRDefault="0043621C" w:rsidP="00EE43B4">
      <w:pPr>
        <w:pStyle w:val="David12"/>
        <w:numPr>
          <w:ilvl w:val="0"/>
          <w:numId w:val="30"/>
        </w:numPr>
        <w:spacing w:line="360" w:lineRule="auto"/>
        <w:ind w:right="360"/>
        <w:contextualSpacing/>
        <w:jc w:val="both"/>
        <w:rPr>
          <w:rFonts w:ascii="Tahoma" w:hAnsi="Tahoma" w:cs="Tahoma"/>
          <w:sz w:val="20"/>
          <w:szCs w:val="20"/>
          <w:rtl/>
        </w:rPr>
      </w:pPr>
      <w:r w:rsidRPr="007248FB">
        <w:rPr>
          <w:rFonts w:ascii="Tahoma" w:hAnsi="Tahoma" w:cs="Tahoma"/>
          <w:sz w:val="20"/>
          <w:szCs w:val="20"/>
          <w:rtl/>
        </w:rPr>
        <w:t xml:space="preserve">לצורך פעולה במקום אחר, אשר אינו מופיע ברשימה זו, יש צורך בהגשת טופס </w:t>
      </w:r>
      <w:hyperlink w:anchor="_נספח_ד'_-" w:history="1">
        <w:r w:rsidRPr="00E559B3">
          <w:rPr>
            <w:rStyle w:val="Hyperlink"/>
            <w:rFonts w:ascii="Tahoma" w:hAnsi="Tahoma" w:cs="Tahoma"/>
            <w:i/>
            <w:iCs/>
            <w:sz w:val="20"/>
            <w:szCs w:val="20"/>
            <w:rtl/>
          </w:rPr>
          <w:t>"בקשה לאישור פעילות מחוץ לשבט</w:t>
        </w:r>
      </w:hyperlink>
      <w:r w:rsidR="00625EC5">
        <w:rPr>
          <w:rStyle w:val="Hyperlink"/>
          <w:rFonts w:ascii="Tahoma" w:hAnsi="Tahoma" w:cs="Tahoma" w:hint="cs"/>
          <w:i/>
          <w:iCs/>
          <w:sz w:val="20"/>
          <w:szCs w:val="20"/>
          <w:rtl/>
        </w:rPr>
        <w:t>"</w:t>
      </w:r>
      <w:r w:rsidR="00625EC5">
        <w:rPr>
          <w:rFonts w:ascii="Tahoma" w:hAnsi="Tahoma" w:cs="Tahoma" w:hint="cs"/>
          <w:sz w:val="20"/>
          <w:szCs w:val="20"/>
          <w:rtl/>
        </w:rPr>
        <w:t xml:space="preserve"> </w:t>
      </w:r>
      <w:r w:rsidRPr="007248FB">
        <w:rPr>
          <w:rFonts w:ascii="Tahoma" w:hAnsi="Tahoma" w:cs="Tahoma"/>
          <w:sz w:val="20"/>
          <w:szCs w:val="20"/>
          <w:rtl/>
        </w:rPr>
        <w:t xml:space="preserve">לפחות שבוע לפני, ע"י </w:t>
      </w:r>
      <w:proofErr w:type="spellStart"/>
      <w:r w:rsidRPr="007248FB">
        <w:rPr>
          <w:rFonts w:ascii="Tahoma" w:hAnsi="Tahoma" w:cs="Tahoma"/>
          <w:sz w:val="20"/>
          <w:szCs w:val="20"/>
          <w:rtl/>
        </w:rPr>
        <w:t>הרשג"ד</w:t>
      </w:r>
      <w:proofErr w:type="spellEnd"/>
      <w:r w:rsidR="00336694">
        <w:rPr>
          <w:rFonts w:ascii="Tahoma" w:hAnsi="Tahoma" w:cs="Tahoma" w:hint="cs"/>
          <w:sz w:val="20"/>
          <w:szCs w:val="20"/>
          <w:rtl/>
        </w:rPr>
        <w:t>/</w:t>
      </w:r>
      <w:proofErr w:type="spellStart"/>
      <w:r w:rsidR="00336694">
        <w:rPr>
          <w:rFonts w:ascii="Tahoma" w:hAnsi="Tahoma" w:cs="Tahoma" w:hint="cs"/>
          <w:sz w:val="20"/>
          <w:szCs w:val="20"/>
          <w:rtl/>
        </w:rPr>
        <w:t>ית</w:t>
      </w:r>
      <w:proofErr w:type="spellEnd"/>
      <w:r w:rsidRPr="007248FB">
        <w:rPr>
          <w:rFonts w:ascii="Tahoma" w:hAnsi="Tahoma" w:cs="Tahoma"/>
          <w:sz w:val="20"/>
          <w:szCs w:val="20"/>
          <w:rtl/>
        </w:rPr>
        <w:t>, למרכז</w:t>
      </w:r>
      <w:r w:rsidR="00336694">
        <w:rPr>
          <w:rFonts w:ascii="Tahoma" w:hAnsi="Tahoma" w:cs="Tahoma" w:hint="cs"/>
          <w:sz w:val="20"/>
          <w:szCs w:val="20"/>
          <w:rtl/>
        </w:rPr>
        <w:t>/ת</w:t>
      </w:r>
      <w:r w:rsidRPr="007248FB">
        <w:rPr>
          <w:rFonts w:ascii="Tahoma" w:hAnsi="Tahoma" w:cs="Tahoma"/>
          <w:sz w:val="20"/>
          <w:szCs w:val="20"/>
          <w:rtl/>
        </w:rPr>
        <w:t xml:space="preserve"> </w:t>
      </w:r>
      <w:r w:rsidR="007248FB" w:rsidRPr="007248FB">
        <w:rPr>
          <w:rFonts w:ascii="Tahoma" w:hAnsi="Tahoma" w:cs="Tahoma"/>
          <w:sz w:val="20"/>
          <w:szCs w:val="20"/>
          <w:rtl/>
        </w:rPr>
        <w:t>הבוגר</w:t>
      </w:r>
      <w:r w:rsidR="00336694">
        <w:rPr>
          <w:rFonts w:ascii="Tahoma" w:hAnsi="Tahoma" w:cs="Tahoma" w:hint="cs"/>
          <w:sz w:val="20"/>
          <w:szCs w:val="20"/>
          <w:rtl/>
        </w:rPr>
        <w:t>/ת</w:t>
      </w:r>
      <w:r w:rsidRPr="007248FB">
        <w:rPr>
          <w:rFonts w:ascii="Tahoma" w:hAnsi="Tahoma" w:cs="Tahoma"/>
          <w:sz w:val="20"/>
          <w:szCs w:val="20"/>
          <w:rtl/>
        </w:rPr>
        <w:t>.</w:t>
      </w:r>
    </w:p>
    <w:p w14:paraId="271F5852" w14:textId="60C158E9" w:rsidR="00140871" w:rsidRDefault="0043621C" w:rsidP="00EE43B4">
      <w:pPr>
        <w:pStyle w:val="David12"/>
        <w:numPr>
          <w:ilvl w:val="0"/>
          <w:numId w:val="30"/>
        </w:numPr>
        <w:spacing w:line="360" w:lineRule="auto"/>
        <w:ind w:right="360"/>
        <w:contextualSpacing/>
        <w:jc w:val="both"/>
        <w:rPr>
          <w:rFonts w:ascii="Tahoma" w:hAnsi="Tahoma" w:cs="Tahoma"/>
          <w:sz w:val="20"/>
          <w:szCs w:val="20"/>
        </w:rPr>
      </w:pPr>
      <w:r w:rsidRPr="005A350B">
        <w:rPr>
          <w:rFonts w:ascii="Tahoma" w:hAnsi="Tahoma" w:cs="Tahoma"/>
          <w:sz w:val="20"/>
          <w:szCs w:val="20"/>
          <w:rtl/>
        </w:rPr>
        <w:t>האישור הקבוע לפעולות במקומות הנ"ל תקף אך ורק לפעולות בימי שלישי ושישי במהלך יום הפעילות הרגיל. פעולות במקומות אלו בימים אחרים מצריכות קבלת אישור פרטני ממרכז</w:t>
      </w:r>
      <w:r w:rsidR="00336694">
        <w:rPr>
          <w:rFonts w:ascii="Tahoma" w:hAnsi="Tahoma" w:cs="Tahoma" w:hint="cs"/>
          <w:sz w:val="20"/>
          <w:szCs w:val="20"/>
          <w:rtl/>
        </w:rPr>
        <w:t>/ת</w:t>
      </w:r>
      <w:r w:rsidRPr="005A350B">
        <w:rPr>
          <w:rFonts w:ascii="Tahoma" w:hAnsi="Tahoma" w:cs="Tahoma"/>
          <w:sz w:val="20"/>
          <w:szCs w:val="20"/>
          <w:rtl/>
        </w:rPr>
        <w:t xml:space="preserve"> השבט ומ</w:t>
      </w:r>
      <w:r w:rsidR="000F7611">
        <w:rPr>
          <w:rFonts w:ascii="Tahoma" w:hAnsi="Tahoma" w:cs="Tahoma" w:hint="cs"/>
          <w:sz w:val="20"/>
          <w:szCs w:val="20"/>
          <w:rtl/>
        </w:rPr>
        <w:t>י</w:t>
      </w:r>
      <w:r w:rsidRPr="005A350B">
        <w:rPr>
          <w:rFonts w:ascii="Tahoma" w:hAnsi="Tahoma" w:cs="Tahoma"/>
          <w:sz w:val="20"/>
          <w:szCs w:val="20"/>
          <w:rtl/>
        </w:rPr>
        <w:t>ל</w:t>
      </w:r>
      <w:r w:rsidR="000F7611">
        <w:rPr>
          <w:rFonts w:ascii="Tahoma" w:hAnsi="Tahoma" w:cs="Tahoma" w:hint="cs"/>
          <w:sz w:val="20"/>
          <w:szCs w:val="20"/>
          <w:rtl/>
        </w:rPr>
        <w:t>וי</w:t>
      </w:r>
      <w:r w:rsidRPr="005A350B">
        <w:rPr>
          <w:rFonts w:ascii="Tahoma" w:hAnsi="Tahoma" w:cs="Tahoma"/>
          <w:sz w:val="20"/>
          <w:szCs w:val="20"/>
          <w:rtl/>
        </w:rPr>
        <w:t xml:space="preserve"> טופס פעילות חריגה בהתאם</w:t>
      </w:r>
      <w:r w:rsidR="00EE43B4">
        <w:rPr>
          <w:rFonts w:ascii="Tahoma" w:hAnsi="Tahoma" w:cs="Tahoma" w:hint="cs"/>
          <w:sz w:val="20"/>
          <w:szCs w:val="20"/>
          <w:rtl/>
        </w:rPr>
        <w:t>.</w:t>
      </w:r>
    </w:p>
    <w:p w14:paraId="788BF676" w14:textId="77777777" w:rsidR="00BA101A" w:rsidRDefault="00BA101A" w:rsidP="0098045B">
      <w:pPr>
        <w:pStyle w:val="David12"/>
        <w:spacing w:line="360" w:lineRule="auto"/>
        <w:ind w:right="360"/>
        <w:contextualSpacing/>
        <w:rPr>
          <w:rFonts w:ascii="Tahoma" w:hAnsi="Tahoma" w:cs="Tahoma"/>
          <w:sz w:val="20"/>
          <w:szCs w:val="20"/>
          <w:rtl/>
        </w:rPr>
      </w:pPr>
    </w:p>
    <w:p w14:paraId="2C7B014F" w14:textId="77777777" w:rsidR="00BA101A" w:rsidRDefault="00BA101A" w:rsidP="0098045B">
      <w:pPr>
        <w:pStyle w:val="David12"/>
        <w:spacing w:line="360" w:lineRule="auto"/>
        <w:ind w:right="360"/>
        <w:contextualSpacing/>
        <w:rPr>
          <w:rFonts w:ascii="Tahoma" w:hAnsi="Tahoma" w:cs="Tahoma"/>
          <w:sz w:val="20"/>
          <w:szCs w:val="20"/>
          <w:rtl/>
        </w:rPr>
      </w:pPr>
    </w:p>
    <w:p w14:paraId="05EDF1AB" w14:textId="77777777" w:rsidR="00BA101A" w:rsidRDefault="00BA101A" w:rsidP="0098045B">
      <w:pPr>
        <w:pStyle w:val="David12"/>
        <w:spacing w:line="360" w:lineRule="auto"/>
        <w:ind w:right="360"/>
        <w:contextualSpacing/>
        <w:rPr>
          <w:rFonts w:ascii="Tahoma" w:hAnsi="Tahoma" w:cs="Tahoma"/>
          <w:sz w:val="20"/>
          <w:szCs w:val="20"/>
          <w:rtl/>
        </w:rPr>
      </w:pPr>
    </w:p>
    <w:p w14:paraId="145CE8EB" w14:textId="77777777" w:rsidR="00BA101A" w:rsidRDefault="00BA101A" w:rsidP="0098045B">
      <w:pPr>
        <w:pStyle w:val="David12"/>
        <w:spacing w:line="360" w:lineRule="auto"/>
        <w:ind w:right="360"/>
        <w:contextualSpacing/>
        <w:rPr>
          <w:rFonts w:ascii="Tahoma" w:hAnsi="Tahoma" w:cs="Tahoma"/>
          <w:sz w:val="20"/>
          <w:szCs w:val="20"/>
          <w:rtl/>
        </w:rPr>
      </w:pPr>
    </w:p>
    <w:p w14:paraId="4B6030E6" w14:textId="77777777" w:rsidR="00BA101A" w:rsidRDefault="00BA101A" w:rsidP="0098045B">
      <w:pPr>
        <w:pStyle w:val="David12"/>
        <w:spacing w:line="360" w:lineRule="auto"/>
        <w:ind w:right="360"/>
        <w:contextualSpacing/>
        <w:rPr>
          <w:rFonts w:ascii="Tahoma" w:hAnsi="Tahoma" w:cs="Tahoma"/>
          <w:sz w:val="20"/>
          <w:szCs w:val="20"/>
          <w:rtl/>
        </w:rPr>
      </w:pPr>
    </w:p>
    <w:p w14:paraId="4440C3DE" w14:textId="77777777" w:rsidR="00BA101A" w:rsidRDefault="00BA101A" w:rsidP="0098045B">
      <w:pPr>
        <w:pStyle w:val="David12"/>
        <w:spacing w:line="360" w:lineRule="auto"/>
        <w:ind w:right="360"/>
        <w:contextualSpacing/>
        <w:rPr>
          <w:rFonts w:ascii="Tahoma" w:hAnsi="Tahoma" w:cs="Tahoma"/>
          <w:sz w:val="20"/>
          <w:szCs w:val="20"/>
          <w:rtl/>
        </w:rPr>
      </w:pPr>
    </w:p>
    <w:p w14:paraId="03A6ED19" w14:textId="77777777" w:rsidR="00BA101A" w:rsidRDefault="00BA101A" w:rsidP="0098045B">
      <w:pPr>
        <w:pStyle w:val="David12"/>
        <w:spacing w:line="360" w:lineRule="auto"/>
        <w:ind w:right="360"/>
        <w:contextualSpacing/>
        <w:rPr>
          <w:rFonts w:ascii="Tahoma" w:hAnsi="Tahoma" w:cs="Tahoma"/>
          <w:sz w:val="20"/>
          <w:szCs w:val="20"/>
          <w:rtl/>
        </w:rPr>
      </w:pPr>
    </w:p>
    <w:p w14:paraId="35E29C91" w14:textId="77777777" w:rsidR="00BA101A" w:rsidRDefault="00BA101A" w:rsidP="0098045B">
      <w:pPr>
        <w:pStyle w:val="David12"/>
        <w:spacing w:line="360" w:lineRule="auto"/>
        <w:ind w:right="360"/>
        <w:contextualSpacing/>
        <w:rPr>
          <w:rFonts w:ascii="Tahoma" w:hAnsi="Tahoma" w:cs="Tahoma"/>
          <w:sz w:val="20"/>
          <w:szCs w:val="20"/>
          <w:rtl/>
        </w:rPr>
      </w:pPr>
    </w:p>
    <w:p w14:paraId="519D4143" w14:textId="77777777" w:rsidR="00BA101A" w:rsidRDefault="00BA101A" w:rsidP="0098045B">
      <w:pPr>
        <w:pStyle w:val="David12"/>
        <w:spacing w:line="360" w:lineRule="auto"/>
        <w:ind w:right="360"/>
        <w:contextualSpacing/>
        <w:rPr>
          <w:rFonts w:ascii="Tahoma" w:hAnsi="Tahoma" w:cs="Tahoma"/>
          <w:sz w:val="20"/>
          <w:szCs w:val="20"/>
          <w:rtl/>
        </w:rPr>
      </w:pPr>
    </w:p>
    <w:p w14:paraId="18DD9856" w14:textId="77777777" w:rsidR="00BA101A" w:rsidRDefault="00BA101A" w:rsidP="0098045B">
      <w:pPr>
        <w:pStyle w:val="David12"/>
        <w:spacing w:line="360" w:lineRule="auto"/>
        <w:ind w:right="360"/>
        <w:contextualSpacing/>
        <w:rPr>
          <w:rFonts w:ascii="Tahoma" w:hAnsi="Tahoma" w:cs="Tahoma"/>
          <w:sz w:val="20"/>
          <w:szCs w:val="20"/>
          <w:rtl/>
        </w:rPr>
      </w:pPr>
    </w:p>
    <w:p w14:paraId="0829CB6D" w14:textId="77777777" w:rsidR="00BA101A" w:rsidRDefault="00BA101A" w:rsidP="0098045B">
      <w:pPr>
        <w:pStyle w:val="David12"/>
        <w:spacing w:line="360" w:lineRule="auto"/>
        <w:ind w:right="360"/>
        <w:contextualSpacing/>
        <w:rPr>
          <w:rFonts w:ascii="Tahoma" w:hAnsi="Tahoma" w:cs="Tahoma"/>
          <w:sz w:val="20"/>
          <w:szCs w:val="20"/>
          <w:rtl/>
        </w:rPr>
      </w:pPr>
    </w:p>
    <w:p w14:paraId="466DC035" w14:textId="33E6C93F" w:rsidR="00BA101A" w:rsidRDefault="00BA101A" w:rsidP="00040A96">
      <w:pPr>
        <w:pStyle w:val="2"/>
        <w:jc w:val="both"/>
        <w:rPr>
          <w:rtl/>
        </w:rPr>
      </w:pPr>
      <w:bookmarkStart w:id="67" w:name="_Toc79313008"/>
      <w:r w:rsidRPr="00BA101A">
        <w:rPr>
          <w:rtl/>
        </w:rPr>
        <w:t>מפת שטחי פעילות לפי חלו</w:t>
      </w:r>
      <w:r w:rsidR="00040A96">
        <w:rPr>
          <w:rFonts w:hint="cs"/>
          <w:rtl/>
        </w:rPr>
        <w:t>ק</w:t>
      </w:r>
      <w:r w:rsidRPr="00BA101A">
        <w:rPr>
          <w:rtl/>
        </w:rPr>
        <w:t>ת אזורים</w:t>
      </w:r>
      <w:bookmarkEnd w:id="67"/>
    </w:p>
    <w:p w14:paraId="7B738026" w14:textId="59D68FC0" w:rsidR="00BA101A" w:rsidRPr="0097347F" w:rsidRDefault="00991AF8" w:rsidP="0098045B">
      <w:pPr>
        <w:rPr>
          <w:rFonts w:ascii="Tahoma" w:hAnsi="Tahoma" w:cs="Tahoma"/>
        </w:rPr>
      </w:pPr>
      <w:r w:rsidRPr="00D321F3">
        <w:rPr>
          <w:rFonts w:ascii="Tahoma" w:hAnsi="Tahoma" w:cs="Tahoma"/>
          <w:rtl/>
        </w:rPr>
        <w:t>יש להכין מפה של שטחי הפעילות לפי הדוגמ</w:t>
      </w:r>
      <w:r w:rsidR="00040A96">
        <w:rPr>
          <w:rFonts w:ascii="Tahoma" w:hAnsi="Tahoma" w:cs="Tahoma" w:hint="cs"/>
          <w:rtl/>
        </w:rPr>
        <w:t>ה</w:t>
      </w:r>
      <w:r w:rsidRPr="00D321F3">
        <w:rPr>
          <w:rFonts w:ascii="Tahoma" w:hAnsi="Tahoma" w:cs="Tahoma"/>
          <w:rtl/>
        </w:rPr>
        <w:t xml:space="preserve"> שלהלן</w:t>
      </w:r>
    </w:p>
    <w:p w14:paraId="19083C46" w14:textId="77777777" w:rsidR="00BA101A" w:rsidRDefault="00000000" w:rsidP="0098045B">
      <w:pPr>
        <w:pStyle w:val="David12"/>
        <w:spacing w:line="360" w:lineRule="auto"/>
        <w:ind w:left="709" w:right="360"/>
        <w:contextualSpacing/>
        <w:rPr>
          <w:rFonts w:ascii="Tahoma" w:hAnsi="Tahoma" w:cs="Tahoma"/>
          <w:sz w:val="20"/>
          <w:szCs w:val="20"/>
        </w:rPr>
      </w:pPr>
      <w:r>
        <w:rPr>
          <w:noProof/>
        </w:rPr>
        <w:pict w14:anchorId="6BFD1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6.55pt;margin-top:12.55pt;width:522.8pt;height:371.9pt;z-index:251658247;mso-position-horizontal-relative:text;mso-position-vertical-relative:text;mso-width-relative:page;mso-height-relative:page">
            <v:imagedata r:id="rId9" o:title="תמונה1"/>
            <w10:wrap type="square"/>
          </v:shape>
        </w:pict>
      </w:r>
    </w:p>
    <w:p w14:paraId="675BF577" w14:textId="77777777" w:rsidR="00A428B7" w:rsidRDefault="00A428B7" w:rsidP="0098045B">
      <w:pPr>
        <w:pStyle w:val="David12"/>
        <w:ind w:right="360"/>
        <w:rPr>
          <w:rFonts w:ascii="Tahoma" w:hAnsi="Tahoma" w:cs="Tahoma"/>
          <w:sz w:val="20"/>
          <w:szCs w:val="20"/>
          <w:rtl/>
        </w:rPr>
      </w:pPr>
    </w:p>
    <w:p w14:paraId="4DE4B191" w14:textId="77777777" w:rsidR="00A428B7" w:rsidRPr="00C70C49" w:rsidRDefault="00A428B7" w:rsidP="0098045B">
      <w:pPr>
        <w:pStyle w:val="David12"/>
        <w:ind w:right="360"/>
        <w:rPr>
          <w:rFonts w:ascii="Tahoma" w:hAnsi="Tahoma" w:cs="Tahoma"/>
          <w:sz w:val="20"/>
          <w:szCs w:val="20"/>
        </w:rPr>
      </w:pPr>
    </w:p>
    <w:p w14:paraId="597CF1A0" w14:textId="77777777" w:rsidR="0043621C" w:rsidRPr="005A350B" w:rsidRDefault="0043621C" w:rsidP="0098045B">
      <w:pPr>
        <w:pStyle w:val="David12"/>
        <w:ind w:left="1927" w:right="360"/>
        <w:rPr>
          <w:rFonts w:ascii="Tahoma" w:hAnsi="Tahoma" w:cs="Tahoma"/>
          <w:color w:val="00B050"/>
          <w:sz w:val="20"/>
          <w:szCs w:val="20"/>
        </w:rPr>
      </w:pPr>
    </w:p>
    <w:p w14:paraId="294E5AD2" w14:textId="77777777" w:rsidR="00A428B7" w:rsidRDefault="00A428B7" w:rsidP="0098045B">
      <w:pPr>
        <w:pStyle w:val="David12"/>
        <w:ind w:right="360"/>
        <w:rPr>
          <w:rFonts w:ascii="Tahoma" w:hAnsi="Tahoma" w:cs="Tahoma"/>
          <w:sz w:val="20"/>
          <w:szCs w:val="20"/>
          <w:rtl/>
        </w:rPr>
      </w:pPr>
    </w:p>
    <w:p w14:paraId="3DFF0002" w14:textId="77777777" w:rsidR="004214F4" w:rsidRDefault="004214F4" w:rsidP="0098045B">
      <w:pPr>
        <w:spacing w:line="480" w:lineRule="auto"/>
        <w:jc w:val="both"/>
        <w:rPr>
          <w:rFonts w:ascii="Tahoma" w:hAnsi="Tahoma" w:cs="Tahoma"/>
          <w:b/>
          <w:bCs/>
          <w:color w:val="00B050"/>
          <w:sz w:val="20"/>
          <w:szCs w:val="20"/>
          <w:u w:val="single"/>
          <w:rtl/>
          <w:lang w:eastAsia="he-IL"/>
        </w:rPr>
      </w:pPr>
    </w:p>
    <w:p w14:paraId="7AB01EC5" w14:textId="77777777" w:rsidR="00BA101A" w:rsidRDefault="00BA101A" w:rsidP="0098045B">
      <w:pPr>
        <w:spacing w:line="480" w:lineRule="auto"/>
        <w:jc w:val="both"/>
        <w:rPr>
          <w:rFonts w:ascii="Tahoma" w:hAnsi="Tahoma" w:cs="Tahoma"/>
          <w:b/>
          <w:bCs/>
          <w:color w:val="00B050"/>
          <w:sz w:val="20"/>
          <w:szCs w:val="20"/>
          <w:u w:val="single"/>
          <w:rtl/>
          <w:lang w:eastAsia="he-IL"/>
        </w:rPr>
      </w:pPr>
    </w:p>
    <w:p w14:paraId="519967CC" w14:textId="77777777" w:rsidR="00BA101A" w:rsidRDefault="00BA101A" w:rsidP="0098045B">
      <w:pPr>
        <w:spacing w:line="480" w:lineRule="auto"/>
        <w:jc w:val="both"/>
        <w:rPr>
          <w:rFonts w:ascii="Tahoma" w:hAnsi="Tahoma" w:cs="Tahoma"/>
          <w:b/>
          <w:bCs/>
          <w:color w:val="00B050"/>
          <w:sz w:val="20"/>
          <w:szCs w:val="20"/>
          <w:u w:val="single"/>
          <w:rtl/>
          <w:lang w:eastAsia="he-IL"/>
        </w:rPr>
      </w:pPr>
    </w:p>
    <w:p w14:paraId="052FDD3F" w14:textId="77777777" w:rsidR="00BA101A" w:rsidRDefault="00BA101A" w:rsidP="0098045B">
      <w:pPr>
        <w:spacing w:line="480" w:lineRule="auto"/>
        <w:jc w:val="both"/>
        <w:rPr>
          <w:rFonts w:ascii="Tahoma" w:hAnsi="Tahoma" w:cs="Tahoma"/>
          <w:b/>
          <w:bCs/>
          <w:color w:val="00B050"/>
          <w:sz w:val="20"/>
          <w:szCs w:val="20"/>
          <w:u w:val="single"/>
          <w:rtl/>
          <w:lang w:eastAsia="he-IL"/>
        </w:rPr>
      </w:pPr>
    </w:p>
    <w:p w14:paraId="18476F17" w14:textId="77777777" w:rsidR="00BA101A" w:rsidRDefault="00BA101A" w:rsidP="0098045B">
      <w:pPr>
        <w:spacing w:line="480" w:lineRule="auto"/>
        <w:jc w:val="both"/>
        <w:rPr>
          <w:rFonts w:ascii="Tahoma" w:hAnsi="Tahoma" w:cs="Tahoma"/>
          <w:b/>
          <w:bCs/>
          <w:color w:val="00B050"/>
          <w:sz w:val="20"/>
          <w:szCs w:val="20"/>
          <w:u w:val="single"/>
          <w:rtl/>
          <w:lang w:eastAsia="he-IL"/>
        </w:rPr>
      </w:pPr>
    </w:p>
    <w:p w14:paraId="077D777C" w14:textId="77777777" w:rsidR="00BA101A" w:rsidRDefault="00BA101A" w:rsidP="0098045B">
      <w:pPr>
        <w:spacing w:line="480" w:lineRule="auto"/>
        <w:jc w:val="both"/>
        <w:rPr>
          <w:rFonts w:ascii="Tahoma" w:hAnsi="Tahoma" w:cs="Tahoma"/>
          <w:b/>
          <w:bCs/>
          <w:color w:val="00B050"/>
          <w:sz w:val="20"/>
          <w:szCs w:val="20"/>
          <w:u w:val="single"/>
          <w:rtl/>
          <w:lang w:eastAsia="he-IL"/>
        </w:rPr>
      </w:pPr>
    </w:p>
    <w:p w14:paraId="735D9760" w14:textId="77777777" w:rsidR="00BA101A" w:rsidRDefault="00BA101A" w:rsidP="0098045B">
      <w:pPr>
        <w:spacing w:line="480" w:lineRule="auto"/>
        <w:jc w:val="both"/>
        <w:rPr>
          <w:rFonts w:ascii="Tahoma" w:hAnsi="Tahoma" w:cs="Tahoma"/>
          <w:b/>
          <w:bCs/>
          <w:color w:val="00B050"/>
          <w:sz w:val="20"/>
          <w:szCs w:val="20"/>
          <w:u w:val="single"/>
          <w:rtl/>
          <w:lang w:eastAsia="he-IL"/>
        </w:rPr>
      </w:pPr>
    </w:p>
    <w:p w14:paraId="68853B14" w14:textId="77777777" w:rsidR="00BA101A" w:rsidRDefault="00BA101A" w:rsidP="0098045B">
      <w:pPr>
        <w:spacing w:line="480" w:lineRule="auto"/>
        <w:jc w:val="both"/>
        <w:rPr>
          <w:rFonts w:ascii="Tahoma" w:hAnsi="Tahoma" w:cs="Tahoma"/>
          <w:b/>
          <w:bCs/>
          <w:color w:val="00B050"/>
          <w:sz w:val="20"/>
          <w:szCs w:val="20"/>
          <w:u w:val="single"/>
          <w:rtl/>
          <w:lang w:eastAsia="he-IL"/>
        </w:rPr>
      </w:pPr>
    </w:p>
    <w:p w14:paraId="5A385C2F" w14:textId="77777777" w:rsidR="00837A9C" w:rsidRDefault="00837A9C" w:rsidP="0098045B">
      <w:pPr>
        <w:spacing w:line="480" w:lineRule="auto"/>
        <w:jc w:val="both"/>
        <w:rPr>
          <w:rFonts w:ascii="Tahoma" w:hAnsi="Tahoma" w:cs="Tahoma"/>
          <w:b/>
          <w:bCs/>
          <w:color w:val="00B050"/>
          <w:sz w:val="20"/>
          <w:szCs w:val="20"/>
          <w:u w:val="single"/>
          <w:rtl/>
          <w:lang w:eastAsia="he-IL"/>
        </w:rPr>
      </w:pPr>
    </w:p>
    <w:p w14:paraId="3F3562D2" w14:textId="77777777" w:rsidR="004E7CE0" w:rsidRDefault="004E7CE0" w:rsidP="0098045B">
      <w:pPr>
        <w:spacing w:line="480" w:lineRule="auto"/>
        <w:jc w:val="both"/>
        <w:rPr>
          <w:rFonts w:ascii="Tahoma" w:hAnsi="Tahoma" w:cs="Tahoma"/>
          <w:b/>
          <w:bCs/>
          <w:color w:val="00B050"/>
          <w:sz w:val="20"/>
          <w:szCs w:val="20"/>
          <w:u w:val="single"/>
          <w:rtl/>
          <w:lang w:eastAsia="he-IL"/>
        </w:rPr>
      </w:pPr>
    </w:p>
    <w:p w14:paraId="7E1CF3C4" w14:textId="65A751C8" w:rsidR="00560447" w:rsidRDefault="00560447" w:rsidP="0098045B">
      <w:pPr>
        <w:pStyle w:val="2"/>
        <w:rPr>
          <w:rtl/>
          <w:lang w:eastAsia="he-IL"/>
        </w:rPr>
      </w:pPr>
      <w:bookmarkStart w:id="68" w:name="_Toc79313009"/>
      <w:r w:rsidRPr="00140871">
        <w:rPr>
          <w:rtl/>
          <w:lang w:eastAsia="he-IL"/>
        </w:rPr>
        <w:lastRenderedPageBreak/>
        <w:t>הגדרות שטחים</w:t>
      </w:r>
      <w:bookmarkEnd w:id="68"/>
    </w:p>
    <w:p w14:paraId="37C0B278" w14:textId="77777777" w:rsidR="00BA101A" w:rsidRPr="00BA101A" w:rsidRDefault="00BA101A" w:rsidP="0098045B">
      <w:pPr>
        <w:rPr>
          <w:rtl/>
          <w:lang w:eastAsia="he-IL"/>
        </w:rPr>
      </w:pPr>
    </w:p>
    <w:p w14:paraId="768B80A1" w14:textId="28E47EBF" w:rsidR="00560447" w:rsidRPr="005A350B" w:rsidRDefault="00560447" w:rsidP="0098045B">
      <w:pPr>
        <w:numPr>
          <w:ilvl w:val="0"/>
          <w:numId w:val="20"/>
        </w:numPr>
        <w:spacing w:line="360" w:lineRule="auto"/>
        <w:contextualSpacing/>
        <w:jc w:val="both"/>
        <w:rPr>
          <w:rFonts w:ascii="Tahoma" w:hAnsi="Tahoma" w:cs="Tahoma"/>
          <w:b/>
          <w:bCs/>
          <w:color w:val="00B050"/>
          <w:sz w:val="20"/>
          <w:szCs w:val="20"/>
          <w:u w:val="single"/>
        </w:rPr>
      </w:pPr>
      <w:r w:rsidRPr="005A350B">
        <w:rPr>
          <w:rFonts w:ascii="Tahoma" w:hAnsi="Tahoma" w:cs="Tahoma"/>
          <w:b/>
          <w:bCs/>
          <w:color w:val="00B050"/>
          <w:sz w:val="20"/>
          <w:szCs w:val="20"/>
          <w:u w:val="single"/>
          <w:rtl/>
        </w:rPr>
        <w:t>שטח פעילות</w:t>
      </w:r>
      <w:r w:rsidR="000A08BF">
        <w:rPr>
          <w:rFonts w:ascii="Tahoma" w:hAnsi="Tahoma" w:cs="Tahoma"/>
          <w:b/>
          <w:bCs/>
          <w:color w:val="00B050"/>
          <w:sz w:val="20"/>
          <w:szCs w:val="20"/>
          <w:u w:val="single"/>
          <w:rtl/>
        </w:rPr>
        <w:t xml:space="preserve"> 1 </w:t>
      </w:r>
      <w:r w:rsidR="00E554D4">
        <w:rPr>
          <w:rFonts w:ascii="Tahoma" w:hAnsi="Tahoma" w:cs="Tahoma"/>
          <w:b/>
          <w:bCs/>
          <w:color w:val="00B050"/>
          <w:sz w:val="20"/>
          <w:szCs w:val="20"/>
          <w:u w:val="single"/>
          <w:rtl/>
        </w:rPr>
        <w:t>–</w:t>
      </w:r>
      <w:r w:rsidR="000A08BF">
        <w:rPr>
          <w:rFonts w:ascii="Tahoma" w:hAnsi="Tahoma" w:cs="Tahoma"/>
          <w:b/>
          <w:bCs/>
          <w:color w:val="00B050"/>
          <w:sz w:val="20"/>
          <w:szCs w:val="20"/>
          <w:u w:val="single"/>
          <w:rtl/>
        </w:rPr>
        <w:t xml:space="preserve"> אזור פעילות</w:t>
      </w:r>
      <w:r w:rsidR="00140871">
        <w:rPr>
          <w:rFonts w:ascii="Tahoma" w:hAnsi="Tahoma" w:cs="Tahoma"/>
          <w:b/>
          <w:bCs/>
          <w:color w:val="00B050"/>
          <w:sz w:val="20"/>
          <w:szCs w:val="20"/>
          <w:u w:val="single"/>
          <w:rtl/>
        </w:rPr>
        <w:t xml:space="preserve"> (הקף</w:t>
      </w:r>
      <w:r w:rsidR="00E554D4">
        <w:rPr>
          <w:rFonts w:ascii="Tahoma" w:hAnsi="Tahoma" w:cs="Tahoma" w:hint="cs"/>
          <w:b/>
          <w:bCs/>
          <w:color w:val="00B050"/>
          <w:sz w:val="20"/>
          <w:szCs w:val="20"/>
          <w:u w:val="single"/>
          <w:rtl/>
        </w:rPr>
        <w:t>/י</w:t>
      </w:r>
      <w:r w:rsidR="00140871">
        <w:rPr>
          <w:rFonts w:ascii="Tahoma" w:hAnsi="Tahoma" w:cs="Tahoma"/>
          <w:b/>
          <w:bCs/>
          <w:color w:val="00B050"/>
          <w:sz w:val="20"/>
          <w:szCs w:val="20"/>
          <w:u w:val="single"/>
          <w:rtl/>
        </w:rPr>
        <w:t xml:space="preserve"> בעיגול)</w:t>
      </w:r>
      <w:r w:rsidR="000A08BF">
        <w:rPr>
          <w:rFonts w:ascii="Tahoma" w:hAnsi="Tahoma" w:cs="Tahoma"/>
          <w:b/>
          <w:bCs/>
          <w:color w:val="00B050"/>
          <w:sz w:val="20"/>
          <w:szCs w:val="20"/>
          <w:u w:val="single"/>
          <w:rtl/>
        </w:rPr>
        <w:t xml:space="preserve"> א'</w:t>
      </w:r>
      <w:r w:rsidR="004C10BF">
        <w:rPr>
          <w:rFonts w:ascii="Tahoma" w:hAnsi="Tahoma" w:cs="Tahoma" w:hint="cs"/>
          <w:b/>
          <w:bCs/>
          <w:color w:val="00B050"/>
          <w:sz w:val="20"/>
          <w:szCs w:val="20"/>
          <w:u w:val="single"/>
          <w:rtl/>
        </w:rPr>
        <w:t xml:space="preserve"> </w:t>
      </w:r>
      <w:r w:rsidR="000A08BF">
        <w:rPr>
          <w:rFonts w:ascii="Tahoma" w:hAnsi="Tahoma" w:cs="Tahoma"/>
          <w:b/>
          <w:bCs/>
          <w:color w:val="00B050"/>
          <w:sz w:val="20"/>
          <w:szCs w:val="20"/>
          <w:u w:val="single"/>
          <w:rtl/>
        </w:rPr>
        <w:t>/</w:t>
      </w:r>
      <w:r w:rsidR="004C10BF">
        <w:rPr>
          <w:rFonts w:ascii="Tahoma" w:hAnsi="Tahoma" w:cs="Tahoma" w:hint="cs"/>
          <w:b/>
          <w:bCs/>
          <w:color w:val="00B050"/>
          <w:sz w:val="20"/>
          <w:szCs w:val="20"/>
          <w:u w:val="single"/>
          <w:rtl/>
        </w:rPr>
        <w:t xml:space="preserve"> </w:t>
      </w:r>
      <w:r w:rsidR="000A08BF">
        <w:rPr>
          <w:rFonts w:ascii="Tahoma" w:hAnsi="Tahoma" w:cs="Tahoma"/>
          <w:b/>
          <w:bCs/>
          <w:color w:val="00B050"/>
          <w:sz w:val="20"/>
          <w:szCs w:val="20"/>
          <w:u w:val="single"/>
          <w:rtl/>
        </w:rPr>
        <w:t>ב'</w:t>
      </w:r>
      <w:r w:rsidR="004C10BF">
        <w:rPr>
          <w:rFonts w:ascii="Tahoma" w:hAnsi="Tahoma" w:cs="Tahoma" w:hint="cs"/>
          <w:b/>
          <w:bCs/>
          <w:color w:val="00B050"/>
          <w:sz w:val="20"/>
          <w:szCs w:val="20"/>
          <w:u w:val="single"/>
          <w:rtl/>
        </w:rPr>
        <w:t xml:space="preserve"> </w:t>
      </w:r>
      <w:r w:rsidR="000A08BF">
        <w:rPr>
          <w:rFonts w:ascii="Tahoma" w:hAnsi="Tahoma" w:cs="Tahoma"/>
          <w:b/>
          <w:bCs/>
          <w:color w:val="00B050"/>
          <w:sz w:val="20"/>
          <w:szCs w:val="20"/>
          <w:u w:val="single"/>
          <w:rtl/>
        </w:rPr>
        <w:t>/</w:t>
      </w:r>
      <w:r w:rsidR="004C10BF">
        <w:rPr>
          <w:rFonts w:ascii="Tahoma" w:hAnsi="Tahoma" w:cs="Tahoma" w:hint="cs"/>
          <w:b/>
          <w:bCs/>
          <w:color w:val="00B050"/>
          <w:sz w:val="20"/>
          <w:szCs w:val="20"/>
          <w:u w:val="single"/>
          <w:rtl/>
        </w:rPr>
        <w:t xml:space="preserve"> </w:t>
      </w:r>
      <w:r w:rsidR="000A08BF">
        <w:rPr>
          <w:rFonts w:ascii="Tahoma" w:hAnsi="Tahoma" w:cs="Tahoma"/>
          <w:b/>
          <w:bCs/>
          <w:color w:val="00B050"/>
          <w:sz w:val="20"/>
          <w:szCs w:val="20"/>
          <w:u w:val="single"/>
          <w:rtl/>
        </w:rPr>
        <w:t>ג'</w:t>
      </w:r>
      <w:r w:rsidRPr="005A350B">
        <w:rPr>
          <w:rFonts w:ascii="Tahoma" w:hAnsi="Tahoma" w:cs="Tahoma"/>
          <w:b/>
          <w:bCs/>
          <w:color w:val="00B050"/>
          <w:sz w:val="20"/>
          <w:szCs w:val="20"/>
          <w:u w:val="single"/>
          <w:rtl/>
        </w:rPr>
        <w:t>:</w:t>
      </w:r>
    </w:p>
    <w:tbl>
      <w:tblPr>
        <w:bidiVisual/>
        <w:tblW w:w="0" w:type="auto"/>
        <w:tblLayout w:type="fixed"/>
        <w:tblLook w:val="04A0" w:firstRow="1" w:lastRow="0" w:firstColumn="1" w:lastColumn="0" w:noHBand="0" w:noVBand="1"/>
      </w:tblPr>
      <w:tblGrid>
        <w:gridCol w:w="1235"/>
        <w:gridCol w:w="3260"/>
        <w:gridCol w:w="1985"/>
        <w:gridCol w:w="2943"/>
      </w:tblGrid>
      <w:tr w:rsidR="005A350B" w:rsidRPr="005A350B" w14:paraId="678541AC" w14:textId="77777777" w:rsidTr="00560447">
        <w:trPr>
          <w:trHeight w:val="331"/>
        </w:trPr>
        <w:tc>
          <w:tcPr>
            <w:tcW w:w="1235" w:type="dxa"/>
            <w:vAlign w:val="bottom"/>
          </w:tcPr>
          <w:p w14:paraId="60D294ED" w14:textId="77777777" w:rsidR="00560447" w:rsidRPr="005A350B" w:rsidRDefault="00560447" w:rsidP="0098045B">
            <w:pPr>
              <w:rPr>
                <w:rFonts w:ascii="Tahoma" w:hAnsi="Tahoma" w:cs="Tahoma"/>
                <w:color w:val="00B050"/>
                <w:sz w:val="20"/>
                <w:szCs w:val="20"/>
                <w:rtl/>
                <w:lang w:eastAsia="he-IL"/>
              </w:rPr>
            </w:pPr>
            <w:r w:rsidRPr="005A350B">
              <w:rPr>
                <w:rFonts w:ascii="Tahoma" w:hAnsi="Tahoma" w:cs="Tahoma"/>
                <w:color w:val="00B050"/>
                <w:sz w:val="20"/>
                <w:szCs w:val="20"/>
                <w:rtl/>
                <w:lang w:eastAsia="he-IL"/>
              </w:rPr>
              <w:t>שם השטח:</w:t>
            </w:r>
          </w:p>
        </w:tc>
        <w:tc>
          <w:tcPr>
            <w:tcW w:w="3260" w:type="dxa"/>
            <w:tcBorders>
              <w:bottom w:val="single" w:sz="4" w:space="0" w:color="auto"/>
            </w:tcBorders>
            <w:vAlign w:val="bottom"/>
          </w:tcPr>
          <w:p w14:paraId="09A82C6E" w14:textId="77777777" w:rsidR="00560447" w:rsidRPr="005A350B" w:rsidRDefault="00560447" w:rsidP="0098045B">
            <w:pPr>
              <w:rPr>
                <w:rFonts w:ascii="Tahoma" w:hAnsi="Tahoma" w:cs="Tahoma"/>
                <w:color w:val="00B050"/>
                <w:sz w:val="20"/>
                <w:szCs w:val="20"/>
                <w:rtl/>
                <w:lang w:eastAsia="he-IL"/>
              </w:rPr>
            </w:pPr>
          </w:p>
        </w:tc>
        <w:tc>
          <w:tcPr>
            <w:tcW w:w="1985" w:type="dxa"/>
            <w:vAlign w:val="bottom"/>
          </w:tcPr>
          <w:p w14:paraId="13BD33C2" w14:textId="77777777" w:rsidR="00560447" w:rsidRPr="005A350B" w:rsidRDefault="00560447" w:rsidP="0098045B">
            <w:pPr>
              <w:jc w:val="right"/>
              <w:rPr>
                <w:rFonts w:ascii="Tahoma" w:hAnsi="Tahoma" w:cs="Tahoma"/>
                <w:color w:val="00B050"/>
                <w:sz w:val="20"/>
                <w:szCs w:val="20"/>
                <w:rtl/>
                <w:lang w:eastAsia="he-IL"/>
              </w:rPr>
            </w:pPr>
            <w:r w:rsidRPr="005A350B">
              <w:rPr>
                <w:rFonts w:ascii="Tahoma" w:hAnsi="Tahoma" w:cs="Tahoma"/>
                <w:color w:val="00B050"/>
                <w:sz w:val="20"/>
                <w:szCs w:val="20"/>
                <w:rtl/>
                <w:lang w:eastAsia="he-IL"/>
              </w:rPr>
              <w:t>המרחק מהשבט:</w:t>
            </w:r>
          </w:p>
        </w:tc>
        <w:tc>
          <w:tcPr>
            <w:tcW w:w="2943" w:type="dxa"/>
            <w:tcBorders>
              <w:bottom w:val="single" w:sz="4" w:space="0" w:color="auto"/>
            </w:tcBorders>
            <w:vAlign w:val="bottom"/>
          </w:tcPr>
          <w:p w14:paraId="5C774B01" w14:textId="77777777" w:rsidR="00560447" w:rsidRPr="005A350B" w:rsidRDefault="00560447" w:rsidP="0098045B">
            <w:pPr>
              <w:rPr>
                <w:rFonts w:ascii="Tahoma" w:hAnsi="Tahoma" w:cs="Tahoma"/>
                <w:color w:val="00B050"/>
                <w:sz w:val="20"/>
                <w:szCs w:val="20"/>
                <w:rtl/>
                <w:lang w:eastAsia="he-IL"/>
              </w:rPr>
            </w:pPr>
          </w:p>
        </w:tc>
      </w:tr>
    </w:tbl>
    <w:p w14:paraId="7E355B4B" w14:textId="77777777" w:rsidR="00560447" w:rsidRPr="005A350B" w:rsidRDefault="00560447" w:rsidP="0098045B">
      <w:pPr>
        <w:jc w:val="both"/>
        <w:rPr>
          <w:rFonts w:ascii="Tahoma" w:hAnsi="Tahoma" w:cs="Tahoma"/>
          <w:color w:val="00B050"/>
          <w:sz w:val="20"/>
          <w:szCs w:val="20"/>
          <w:rtl/>
          <w:lang w:eastAsia="he-IL"/>
        </w:rPr>
      </w:pPr>
    </w:p>
    <w:tbl>
      <w:tblPr>
        <w:bidiVisual/>
        <w:tblW w:w="0" w:type="auto"/>
        <w:tblLayout w:type="fixed"/>
        <w:tblLook w:val="04A0" w:firstRow="1" w:lastRow="0" w:firstColumn="1" w:lastColumn="0" w:noHBand="0" w:noVBand="1"/>
      </w:tblPr>
      <w:tblGrid>
        <w:gridCol w:w="2511"/>
        <w:gridCol w:w="1559"/>
        <w:gridCol w:w="2835"/>
        <w:gridCol w:w="2518"/>
      </w:tblGrid>
      <w:tr w:rsidR="005A350B" w:rsidRPr="005A350B" w14:paraId="3579D9E7" w14:textId="77777777" w:rsidTr="00560447">
        <w:trPr>
          <w:trHeight w:val="331"/>
        </w:trPr>
        <w:tc>
          <w:tcPr>
            <w:tcW w:w="2511" w:type="dxa"/>
            <w:vAlign w:val="bottom"/>
          </w:tcPr>
          <w:p w14:paraId="5FFC3718" w14:textId="77777777" w:rsidR="00560447" w:rsidRPr="005A350B" w:rsidRDefault="00560447" w:rsidP="0098045B">
            <w:pPr>
              <w:rPr>
                <w:rFonts w:ascii="Tahoma" w:hAnsi="Tahoma" w:cs="Tahoma"/>
                <w:color w:val="00B050"/>
                <w:sz w:val="20"/>
                <w:szCs w:val="20"/>
                <w:rtl/>
                <w:lang w:eastAsia="he-IL"/>
              </w:rPr>
            </w:pPr>
            <w:r w:rsidRPr="005A350B">
              <w:rPr>
                <w:rFonts w:ascii="Tahoma" w:hAnsi="Tahoma" w:cs="Tahoma"/>
                <w:color w:val="00B050"/>
                <w:sz w:val="20"/>
                <w:szCs w:val="20"/>
                <w:rtl/>
                <w:lang w:eastAsia="he-IL"/>
              </w:rPr>
              <w:t>האם מצריך נוכחות בוגר:</w:t>
            </w:r>
          </w:p>
        </w:tc>
        <w:tc>
          <w:tcPr>
            <w:tcW w:w="1559" w:type="dxa"/>
            <w:tcBorders>
              <w:bottom w:val="single" w:sz="4" w:space="0" w:color="auto"/>
            </w:tcBorders>
            <w:vAlign w:val="bottom"/>
          </w:tcPr>
          <w:p w14:paraId="69DA6E74" w14:textId="77777777" w:rsidR="00560447" w:rsidRPr="005A350B" w:rsidRDefault="00560447" w:rsidP="0098045B">
            <w:pPr>
              <w:rPr>
                <w:rFonts w:ascii="Tahoma" w:hAnsi="Tahoma" w:cs="Tahoma"/>
                <w:color w:val="00B050"/>
                <w:sz w:val="20"/>
                <w:szCs w:val="20"/>
                <w:rtl/>
                <w:lang w:eastAsia="he-IL"/>
              </w:rPr>
            </w:pPr>
          </w:p>
        </w:tc>
        <w:tc>
          <w:tcPr>
            <w:tcW w:w="2835" w:type="dxa"/>
            <w:vAlign w:val="bottom"/>
          </w:tcPr>
          <w:p w14:paraId="7BCC5711" w14:textId="77777777" w:rsidR="00560447" w:rsidRPr="005A350B" w:rsidRDefault="00560447" w:rsidP="0098045B">
            <w:pPr>
              <w:jc w:val="right"/>
              <w:rPr>
                <w:rFonts w:ascii="Tahoma" w:hAnsi="Tahoma" w:cs="Tahoma"/>
                <w:color w:val="00B050"/>
                <w:sz w:val="20"/>
                <w:szCs w:val="20"/>
                <w:rtl/>
                <w:lang w:eastAsia="he-IL"/>
              </w:rPr>
            </w:pPr>
            <w:r w:rsidRPr="005A350B">
              <w:rPr>
                <w:rFonts w:ascii="Tahoma" w:hAnsi="Tahoma" w:cs="Tahoma"/>
                <w:color w:val="00B050"/>
                <w:sz w:val="20"/>
                <w:szCs w:val="20"/>
                <w:rtl/>
                <w:lang w:eastAsia="he-IL"/>
              </w:rPr>
              <w:t>האם מתקיימת חציית כביש:</w:t>
            </w:r>
          </w:p>
        </w:tc>
        <w:tc>
          <w:tcPr>
            <w:tcW w:w="2518" w:type="dxa"/>
            <w:tcBorders>
              <w:bottom w:val="single" w:sz="4" w:space="0" w:color="auto"/>
            </w:tcBorders>
            <w:vAlign w:val="bottom"/>
          </w:tcPr>
          <w:p w14:paraId="69351BD6" w14:textId="77777777" w:rsidR="00560447" w:rsidRPr="005A350B" w:rsidRDefault="00560447" w:rsidP="0098045B">
            <w:pPr>
              <w:rPr>
                <w:rFonts w:ascii="Tahoma" w:hAnsi="Tahoma" w:cs="Tahoma"/>
                <w:color w:val="00B050"/>
                <w:sz w:val="20"/>
                <w:szCs w:val="20"/>
                <w:rtl/>
                <w:lang w:eastAsia="he-IL"/>
              </w:rPr>
            </w:pPr>
          </w:p>
        </w:tc>
      </w:tr>
    </w:tbl>
    <w:p w14:paraId="1EA941BF" w14:textId="77777777" w:rsidR="00560447" w:rsidRPr="005A350B" w:rsidRDefault="00560447" w:rsidP="0098045B">
      <w:pPr>
        <w:jc w:val="both"/>
        <w:rPr>
          <w:rFonts w:ascii="Tahoma" w:hAnsi="Tahoma" w:cs="Tahoma"/>
          <w:color w:val="00B050"/>
          <w:sz w:val="20"/>
          <w:szCs w:val="20"/>
          <w:rtl/>
          <w:lang w:eastAsia="he-IL"/>
        </w:rPr>
      </w:pPr>
    </w:p>
    <w:tbl>
      <w:tblPr>
        <w:bidiVisual/>
        <w:tblW w:w="0" w:type="auto"/>
        <w:tblLayout w:type="fixed"/>
        <w:tblLook w:val="04A0" w:firstRow="1" w:lastRow="0" w:firstColumn="1" w:lastColumn="0" w:noHBand="0" w:noVBand="1"/>
      </w:tblPr>
      <w:tblGrid>
        <w:gridCol w:w="4458"/>
        <w:gridCol w:w="4965"/>
      </w:tblGrid>
      <w:tr w:rsidR="005A350B" w:rsidRPr="005A350B" w14:paraId="2A873D96" w14:textId="77777777" w:rsidTr="00B969BE">
        <w:trPr>
          <w:trHeight w:val="331"/>
        </w:trPr>
        <w:tc>
          <w:tcPr>
            <w:tcW w:w="4458" w:type="dxa"/>
            <w:vAlign w:val="bottom"/>
          </w:tcPr>
          <w:p w14:paraId="5E4BF328" w14:textId="2CD83B1B" w:rsidR="00560447" w:rsidRPr="005A350B" w:rsidRDefault="00560447" w:rsidP="0098045B">
            <w:pPr>
              <w:rPr>
                <w:rFonts w:ascii="Tahoma" w:hAnsi="Tahoma" w:cs="Tahoma"/>
                <w:color w:val="00B050"/>
                <w:sz w:val="20"/>
                <w:szCs w:val="20"/>
                <w:rtl/>
                <w:lang w:eastAsia="he-IL"/>
              </w:rPr>
            </w:pPr>
            <w:r w:rsidRPr="005A350B">
              <w:rPr>
                <w:rFonts w:ascii="Tahoma" w:hAnsi="Tahoma" w:cs="Tahoma"/>
                <w:color w:val="00B050"/>
                <w:sz w:val="20"/>
                <w:szCs w:val="20"/>
                <w:rtl/>
                <w:lang w:eastAsia="he-IL"/>
              </w:rPr>
              <w:t xml:space="preserve">האם מצריך תיאום עם גורם נוסף? </w:t>
            </w:r>
            <w:r w:rsidR="00280EC7">
              <w:rPr>
                <w:rFonts w:ascii="Tahoma" w:hAnsi="Tahoma" w:cs="Tahoma" w:hint="cs"/>
                <w:color w:val="00B050"/>
                <w:sz w:val="20"/>
                <w:szCs w:val="20"/>
                <w:rtl/>
                <w:lang w:eastAsia="he-IL"/>
              </w:rPr>
              <w:t xml:space="preserve">אם </w:t>
            </w:r>
            <w:r w:rsidRPr="005A350B">
              <w:rPr>
                <w:rFonts w:ascii="Tahoma" w:hAnsi="Tahoma" w:cs="Tahoma"/>
                <w:color w:val="00B050"/>
                <w:sz w:val="20"/>
                <w:szCs w:val="20"/>
                <w:rtl/>
                <w:lang w:eastAsia="he-IL"/>
              </w:rPr>
              <w:t>כן, איזה:</w:t>
            </w:r>
          </w:p>
        </w:tc>
        <w:tc>
          <w:tcPr>
            <w:tcW w:w="4965" w:type="dxa"/>
            <w:tcBorders>
              <w:bottom w:val="single" w:sz="4" w:space="0" w:color="auto"/>
            </w:tcBorders>
            <w:vAlign w:val="bottom"/>
          </w:tcPr>
          <w:p w14:paraId="22BC3D45" w14:textId="77777777" w:rsidR="00560447" w:rsidRPr="005A350B" w:rsidRDefault="00560447" w:rsidP="0098045B">
            <w:pPr>
              <w:rPr>
                <w:rFonts w:ascii="Tahoma" w:hAnsi="Tahoma" w:cs="Tahoma"/>
                <w:color w:val="00B050"/>
                <w:sz w:val="20"/>
                <w:szCs w:val="20"/>
                <w:rtl/>
                <w:lang w:eastAsia="he-IL"/>
              </w:rPr>
            </w:pPr>
          </w:p>
        </w:tc>
      </w:tr>
    </w:tbl>
    <w:p w14:paraId="21525BD7" w14:textId="77777777" w:rsidR="00560447" w:rsidRPr="005A350B" w:rsidRDefault="00560447" w:rsidP="0098045B">
      <w:pPr>
        <w:spacing w:line="360" w:lineRule="auto"/>
        <w:jc w:val="both"/>
        <w:rPr>
          <w:rFonts w:ascii="Tahoma" w:hAnsi="Tahoma" w:cs="Tahoma"/>
          <w:color w:val="00B050"/>
          <w:sz w:val="20"/>
          <w:szCs w:val="20"/>
          <w:rtl/>
          <w:lang w:eastAsia="he-IL"/>
        </w:rPr>
      </w:pPr>
    </w:p>
    <w:p w14:paraId="6F9A115B" w14:textId="3AAF1F74" w:rsidR="00560447" w:rsidRPr="005A350B" w:rsidRDefault="00560447" w:rsidP="0098045B">
      <w:pPr>
        <w:spacing w:line="360" w:lineRule="auto"/>
        <w:jc w:val="both"/>
        <w:rPr>
          <w:rFonts w:ascii="Tahoma" w:hAnsi="Tahoma" w:cs="Tahoma"/>
          <w:color w:val="00B050"/>
          <w:sz w:val="20"/>
          <w:szCs w:val="20"/>
          <w:rtl/>
          <w:lang w:eastAsia="he-IL"/>
        </w:rPr>
      </w:pPr>
      <w:r w:rsidRPr="005A350B">
        <w:rPr>
          <w:rFonts w:ascii="Tahoma" w:hAnsi="Tahoma" w:cs="Tahoma"/>
          <w:color w:val="00B050"/>
          <w:sz w:val="20"/>
          <w:szCs w:val="20"/>
          <w:rtl/>
          <w:lang w:eastAsia="he-IL"/>
        </w:rPr>
        <w:t>פרט</w:t>
      </w:r>
      <w:r w:rsidR="006B2AF7">
        <w:rPr>
          <w:rFonts w:ascii="Tahoma" w:hAnsi="Tahoma" w:cs="Tahoma" w:hint="cs"/>
          <w:color w:val="00B050"/>
          <w:sz w:val="20"/>
          <w:szCs w:val="20"/>
          <w:rtl/>
          <w:lang w:eastAsia="he-IL"/>
        </w:rPr>
        <w:t>/י</w:t>
      </w:r>
      <w:r w:rsidRPr="005A350B">
        <w:rPr>
          <w:rFonts w:ascii="Tahoma" w:hAnsi="Tahoma" w:cs="Tahoma"/>
          <w:color w:val="00B050"/>
          <w:sz w:val="20"/>
          <w:szCs w:val="20"/>
          <w:rtl/>
          <w:lang w:eastAsia="he-IL"/>
        </w:rPr>
        <w:t xml:space="preserve"> את גורמי הסיכון לשטח פעילות זה:</w:t>
      </w:r>
    </w:p>
    <w:p w14:paraId="0498D07D" w14:textId="77777777" w:rsidR="00560447" w:rsidRPr="005A350B" w:rsidRDefault="00560447" w:rsidP="0098045B">
      <w:pPr>
        <w:spacing w:line="360" w:lineRule="auto"/>
        <w:jc w:val="both"/>
        <w:rPr>
          <w:rFonts w:ascii="Tahoma" w:hAnsi="Tahoma" w:cs="Tahoma"/>
          <w:color w:val="00B050"/>
          <w:sz w:val="20"/>
          <w:szCs w:val="20"/>
          <w:rtl/>
          <w:lang w:eastAsia="he-IL"/>
        </w:rPr>
      </w:pPr>
    </w:p>
    <w:tbl>
      <w:tblPr>
        <w:bidiVisual/>
        <w:tblW w:w="0" w:type="auto"/>
        <w:tblBorders>
          <w:bottom w:val="single" w:sz="4" w:space="0" w:color="auto"/>
          <w:insideH w:val="single" w:sz="4" w:space="0" w:color="auto"/>
        </w:tblBorders>
        <w:tblLayout w:type="fixed"/>
        <w:tblLook w:val="04A0" w:firstRow="1" w:lastRow="0" w:firstColumn="1" w:lastColumn="0" w:noHBand="0" w:noVBand="1"/>
      </w:tblPr>
      <w:tblGrid>
        <w:gridCol w:w="652"/>
        <w:gridCol w:w="16"/>
        <w:gridCol w:w="6237"/>
        <w:gridCol w:w="43"/>
        <w:gridCol w:w="2475"/>
      </w:tblGrid>
      <w:tr w:rsidR="005A350B" w:rsidRPr="005A350B" w14:paraId="694230A6" w14:textId="77777777" w:rsidTr="00560447">
        <w:trPr>
          <w:trHeight w:val="241"/>
        </w:trPr>
        <w:tc>
          <w:tcPr>
            <w:tcW w:w="668" w:type="dxa"/>
            <w:gridSpan w:val="2"/>
            <w:tcBorders>
              <w:top w:val="nil"/>
              <w:bottom w:val="single" w:sz="4" w:space="0" w:color="auto"/>
            </w:tcBorders>
            <w:shd w:val="clear" w:color="auto" w:fill="auto"/>
            <w:vAlign w:val="bottom"/>
          </w:tcPr>
          <w:p w14:paraId="75830BC5" w14:textId="77777777" w:rsidR="00560447" w:rsidRPr="005A350B" w:rsidRDefault="00560447" w:rsidP="0098045B">
            <w:pPr>
              <w:jc w:val="right"/>
              <w:rPr>
                <w:rFonts w:ascii="Tahoma" w:hAnsi="Tahoma" w:cs="Tahoma"/>
                <w:b/>
                <w:bCs/>
                <w:color w:val="00B050"/>
                <w:sz w:val="20"/>
                <w:szCs w:val="20"/>
                <w:rtl/>
                <w:lang w:eastAsia="he-IL"/>
              </w:rPr>
            </w:pPr>
            <w:r w:rsidRPr="005A350B">
              <w:rPr>
                <w:rFonts w:ascii="Tahoma" w:hAnsi="Tahoma" w:cs="Tahoma"/>
                <w:b/>
                <w:bCs/>
                <w:color w:val="00B050"/>
                <w:sz w:val="20"/>
                <w:szCs w:val="20"/>
                <w:rtl/>
                <w:lang w:eastAsia="he-IL"/>
              </w:rPr>
              <w:t>מס'</w:t>
            </w:r>
          </w:p>
        </w:tc>
        <w:tc>
          <w:tcPr>
            <w:tcW w:w="6237" w:type="dxa"/>
            <w:tcBorders>
              <w:top w:val="nil"/>
              <w:bottom w:val="single" w:sz="4" w:space="0" w:color="auto"/>
            </w:tcBorders>
            <w:shd w:val="clear" w:color="auto" w:fill="auto"/>
            <w:vAlign w:val="center"/>
          </w:tcPr>
          <w:p w14:paraId="3F6785E5" w14:textId="77777777" w:rsidR="00560447" w:rsidRPr="005A350B" w:rsidRDefault="00560447" w:rsidP="0098045B">
            <w:pPr>
              <w:jc w:val="center"/>
              <w:rPr>
                <w:rFonts w:ascii="Tahoma" w:hAnsi="Tahoma" w:cs="Tahoma"/>
                <w:b/>
                <w:bCs/>
                <w:color w:val="00B050"/>
                <w:sz w:val="20"/>
                <w:szCs w:val="20"/>
                <w:rtl/>
                <w:lang w:eastAsia="he-IL"/>
              </w:rPr>
            </w:pPr>
            <w:r w:rsidRPr="005A350B">
              <w:rPr>
                <w:rFonts w:ascii="Tahoma" w:hAnsi="Tahoma" w:cs="Tahoma"/>
                <w:b/>
                <w:bCs/>
                <w:color w:val="00B050"/>
                <w:sz w:val="20"/>
                <w:szCs w:val="20"/>
                <w:rtl/>
                <w:lang w:eastAsia="he-IL"/>
              </w:rPr>
              <w:t>נקודות התורפה בנושא זה</w:t>
            </w:r>
          </w:p>
        </w:tc>
        <w:tc>
          <w:tcPr>
            <w:tcW w:w="2518" w:type="dxa"/>
            <w:gridSpan w:val="2"/>
            <w:tcBorders>
              <w:top w:val="nil"/>
              <w:bottom w:val="single" w:sz="4" w:space="0" w:color="auto"/>
            </w:tcBorders>
            <w:shd w:val="clear" w:color="auto" w:fill="auto"/>
            <w:vAlign w:val="center"/>
          </w:tcPr>
          <w:p w14:paraId="01886974" w14:textId="77777777" w:rsidR="00560447" w:rsidRPr="005A350B" w:rsidRDefault="00560447" w:rsidP="0098045B">
            <w:pPr>
              <w:jc w:val="center"/>
              <w:rPr>
                <w:rFonts w:ascii="Tahoma" w:hAnsi="Tahoma" w:cs="Tahoma"/>
                <w:b/>
                <w:bCs/>
                <w:color w:val="00B050"/>
                <w:sz w:val="20"/>
                <w:szCs w:val="20"/>
                <w:rtl/>
                <w:lang w:eastAsia="he-IL"/>
              </w:rPr>
            </w:pPr>
            <w:r w:rsidRPr="005A350B">
              <w:rPr>
                <w:rFonts w:ascii="Tahoma" w:hAnsi="Tahoma" w:cs="Tahoma"/>
                <w:b/>
                <w:bCs/>
                <w:color w:val="00B050"/>
                <w:sz w:val="20"/>
                <w:szCs w:val="20"/>
                <w:rtl/>
                <w:lang w:eastAsia="he-IL"/>
              </w:rPr>
              <w:t>מידת הסיכון</w:t>
            </w:r>
          </w:p>
        </w:tc>
      </w:tr>
      <w:tr w:rsidR="005A350B" w:rsidRPr="005A350B" w14:paraId="1E4120E3" w14:textId="77777777" w:rsidTr="005A350B">
        <w:trPr>
          <w:trHeight w:val="471"/>
        </w:trPr>
        <w:tc>
          <w:tcPr>
            <w:tcW w:w="652" w:type="dxa"/>
            <w:tcBorders>
              <w:top w:val="single" w:sz="4" w:space="0" w:color="auto"/>
              <w:bottom w:val="nil"/>
            </w:tcBorders>
            <w:vAlign w:val="bottom"/>
          </w:tcPr>
          <w:p w14:paraId="2B514246" w14:textId="77777777" w:rsidR="00560447" w:rsidRPr="005A350B" w:rsidRDefault="00560447" w:rsidP="0098045B">
            <w:pPr>
              <w:jc w:val="right"/>
              <w:rPr>
                <w:rFonts w:ascii="Tahoma" w:hAnsi="Tahoma" w:cs="Tahoma"/>
                <w:color w:val="00B050"/>
                <w:sz w:val="20"/>
                <w:szCs w:val="20"/>
                <w:rtl/>
                <w:lang w:eastAsia="he-IL"/>
              </w:rPr>
            </w:pPr>
            <w:r w:rsidRPr="005A350B">
              <w:rPr>
                <w:rFonts w:ascii="Tahoma" w:hAnsi="Tahoma" w:cs="Tahoma"/>
                <w:color w:val="00B050"/>
                <w:sz w:val="20"/>
                <w:szCs w:val="20"/>
                <w:rtl/>
                <w:lang w:eastAsia="he-IL"/>
              </w:rPr>
              <w:t>1.</w:t>
            </w:r>
          </w:p>
        </w:tc>
        <w:tc>
          <w:tcPr>
            <w:tcW w:w="6296" w:type="dxa"/>
            <w:gridSpan w:val="3"/>
            <w:tcBorders>
              <w:top w:val="single" w:sz="4" w:space="0" w:color="auto"/>
            </w:tcBorders>
            <w:vAlign w:val="bottom"/>
          </w:tcPr>
          <w:p w14:paraId="676840EF" w14:textId="77777777" w:rsidR="00560447" w:rsidRPr="005A350B" w:rsidRDefault="00560447" w:rsidP="0098045B">
            <w:pPr>
              <w:rPr>
                <w:rFonts w:ascii="Tahoma" w:hAnsi="Tahoma" w:cs="Tahoma"/>
                <w:color w:val="00B050"/>
                <w:sz w:val="20"/>
                <w:szCs w:val="20"/>
                <w:rtl/>
                <w:lang w:eastAsia="he-IL"/>
              </w:rPr>
            </w:pPr>
          </w:p>
        </w:tc>
        <w:tc>
          <w:tcPr>
            <w:tcW w:w="2475" w:type="dxa"/>
            <w:tcBorders>
              <w:top w:val="single" w:sz="4" w:space="0" w:color="auto"/>
              <w:bottom w:val="nil"/>
            </w:tcBorders>
            <w:vAlign w:val="bottom"/>
          </w:tcPr>
          <w:p w14:paraId="258FF1EF" w14:textId="77777777" w:rsidR="00560447" w:rsidRPr="005A350B" w:rsidRDefault="00560447" w:rsidP="0098045B">
            <w:pPr>
              <w:jc w:val="center"/>
              <w:rPr>
                <w:rFonts w:ascii="Tahoma" w:hAnsi="Tahoma" w:cs="Tahoma"/>
                <w:color w:val="00B050"/>
                <w:sz w:val="20"/>
                <w:szCs w:val="20"/>
                <w:rtl/>
                <w:lang w:eastAsia="he-IL"/>
              </w:rPr>
            </w:pPr>
            <w:r w:rsidRPr="005A350B">
              <w:rPr>
                <w:rFonts w:ascii="Tahoma" w:hAnsi="Tahoma" w:cs="Tahoma"/>
                <w:color w:val="00B050"/>
                <w:sz w:val="20"/>
                <w:szCs w:val="20"/>
                <w:rtl/>
                <w:lang w:eastAsia="he-IL"/>
              </w:rPr>
              <w:t>גבוה   /   בינוני   /   נמוך</w:t>
            </w:r>
          </w:p>
        </w:tc>
      </w:tr>
      <w:tr w:rsidR="005A350B" w:rsidRPr="005A350B" w14:paraId="6C38664F" w14:textId="77777777" w:rsidTr="005A350B">
        <w:trPr>
          <w:trHeight w:val="471"/>
        </w:trPr>
        <w:tc>
          <w:tcPr>
            <w:tcW w:w="652" w:type="dxa"/>
            <w:tcBorders>
              <w:top w:val="nil"/>
              <w:bottom w:val="nil"/>
            </w:tcBorders>
            <w:vAlign w:val="bottom"/>
          </w:tcPr>
          <w:p w14:paraId="43976DBF" w14:textId="77777777" w:rsidR="00560447" w:rsidRPr="005A350B" w:rsidRDefault="00560447" w:rsidP="0098045B">
            <w:pPr>
              <w:jc w:val="right"/>
              <w:rPr>
                <w:rFonts w:ascii="Tahoma" w:hAnsi="Tahoma" w:cs="Tahoma"/>
                <w:color w:val="00B050"/>
                <w:sz w:val="20"/>
                <w:szCs w:val="20"/>
                <w:rtl/>
                <w:lang w:eastAsia="he-IL"/>
              </w:rPr>
            </w:pPr>
            <w:r w:rsidRPr="005A350B">
              <w:rPr>
                <w:rFonts w:ascii="Tahoma" w:hAnsi="Tahoma" w:cs="Tahoma"/>
                <w:color w:val="00B050"/>
                <w:sz w:val="20"/>
                <w:szCs w:val="20"/>
                <w:rtl/>
                <w:lang w:eastAsia="he-IL"/>
              </w:rPr>
              <w:t>2.</w:t>
            </w:r>
          </w:p>
        </w:tc>
        <w:tc>
          <w:tcPr>
            <w:tcW w:w="6296" w:type="dxa"/>
            <w:gridSpan w:val="3"/>
            <w:vAlign w:val="bottom"/>
          </w:tcPr>
          <w:p w14:paraId="235A0497" w14:textId="77777777" w:rsidR="00560447" w:rsidRPr="005A350B" w:rsidRDefault="00560447" w:rsidP="0098045B">
            <w:pPr>
              <w:rPr>
                <w:rFonts w:ascii="Tahoma" w:hAnsi="Tahoma" w:cs="Tahoma"/>
                <w:color w:val="00B050"/>
                <w:sz w:val="20"/>
                <w:szCs w:val="20"/>
                <w:rtl/>
                <w:lang w:eastAsia="he-IL"/>
              </w:rPr>
            </w:pPr>
          </w:p>
        </w:tc>
        <w:tc>
          <w:tcPr>
            <w:tcW w:w="2475" w:type="dxa"/>
            <w:tcBorders>
              <w:top w:val="nil"/>
              <w:bottom w:val="nil"/>
            </w:tcBorders>
            <w:vAlign w:val="bottom"/>
          </w:tcPr>
          <w:p w14:paraId="4F6EE447" w14:textId="77777777" w:rsidR="00560447" w:rsidRPr="005A350B" w:rsidRDefault="00560447" w:rsidP="0098045B">
            <w:pPr>
              <w:jc w:val="center"/>
              <w:rPr>
                <w:rFonts w:ascii="Tahoma" w:hAnsi="Tahoma" w:cs="Tahoma"/>
                <w:color w:val="00B050"/>
                <w:sz w:val="20"/>
                <w:szCs w:val="20"/>
                <w:rtl/>
                <w:lang w:eastAsia="he-IL"/>
              </w:rPr>
            </w:pPr>
            <w:r w:rsidRPr="005A350B">
              <w:rPr>
                <w:rFonts w:ascii="Tahoma" w:hAnsi="Tahoma" w:cs="Tahoma"/>
                <w:color w:val="00B050"/>
                <w:sz w:val="20"/>
                <w:szCs w:val="20"/>
                <w:rtl/>
                <w:lang w:eastAsia="he-IL"/>
              </w:rPr>
              <w:t>גבוה   /   בינוני   /   נמוך</w:t>
            </w:r>
          </w:p>
        </w:tc>
      </w:tr>
      <w:tr w:rsidR="005A350B" w:rsidRPr="005A350B" w14:paraId="5A5C2794" w14:textId="77777777" w:rsidTr="005A350B">
        <w:trPr>
          <w:trHeight w:val="471"/>
        </w:trPr>
        <w:tc>
          <w:tcPr>
            <w:tcW w:w="652" w:type="dxa"/>
            <w:tcBorders>
              <w:top w:val="nil"/>
              <w:bottom w:val="nil"/>
            </w:tcBorders>
            <w:vAlign w:val="bottom"/>
          </w:tcPr>
          <w:p w14:paraId="4AB9E1D4" w14:textId="77777777" w:rsidR="00560447" w:rsidRPr="005A350B" w:rsidRDefault="00560447" w:rsidP="0098045B">
            <w:pPr>
              <w:jc w:val="right"/>
              <w:rPr>
                <w:rFonts w:ascii="Tahoma" w:hAnsi="Tahoma" w:cs="Tahoma"/>
                <w:color w:val="00B050"/>
                <w:sz w:val="20"/>
                <w:szCs w:val="20"/>
                <w:rtl/>
                <w:lang w:eastAsia="he-IL"/>
              </w:rPr>
            </w:pPr>
            <w:r w:rsidRPr="005A350B">
              <w:rPr>
                <w:rFonts w:ascii="Tahoma" w:hAnsi="Tahoma" w:cs="Tahoma"/>
                <w:color w:val="00B050"/>
                <w:sz w:val="20"/>
                <w:szCs w:val="20"/>
                <w:rtl/>
                <w:lang w:eastAsia="he-IL"/>
              </w:rPr>
              <w:t>3.</w:t>
            </w:r>
          </w:p>
        </w:tc>
        <w:tc>
          <w:tcPr>
            <w:tcW w:w="6296" w:type="dxa"/>
            <w:gridSpan w:val="3"/>
            <w:vAlign w:val="bottom"/>
          </w:tcPr>
          <w:p w14:paraId="5819690A" w14:textId="77777777" w:rsidR="00560447" w:rsidRPr="005A350B" w:rsidRDefault="00560447" w:rsidP="0098045B">
            <w:pPr>
              <w:rPr>
                <w:rFonts w:ascii="Tahoma" w:hAnsi="Tahoma" w:cs="Tahoma"/>
                <w:color w:val="00B050"/>
                <w:sz w:val="20"/>
                <w:szCs w:val="20"/>
                <w:rtl/>
                <w:lang w:eastAsia="he-IL"/>
              </w:rPr>
            </w:pPr>
          </w:p>
        </w:tc>
        <w:tc>
          <w:tcPr>
            <w:tcW w:w="2475" w:type="dxa"/>
            <w:tcBorders>
              <w:top w:val="nil"/>
              <w:bottom w:val="nil"/>
            </w:tcBorders>
            <w:vAlign w:val="bottom"/>
          </w:tcPr>
          <w:p w14:paraId="61DF9B78" w14:textId="77777777" w:rsidR="00560447" w:rsidRPr="005A350B" w:rsidRDefault="00560447" w:rsidP="0098045B">
            <w:pPr>
              <w:jc w:val="center"/>
              <w:rPr>
                <w:rFonts w:ascii="Tahoma" w:hAnsi="Tahoma" w:cs="Tahoma"/>
                <w:color w:val="00B050"/>
                <w:sz w:val="20"/>
                <w:szCs w:val="20"/>
                <w:rtl/>
                <w:lang w:eastAsia="he-IL"/>
              </w:rPr>
            </w:pPr>
            <w:r w:rsidRPr="005A350B">
              <w:rPr>
                <w:rFonts w:ascii="Tahoma" w:hAnsi="Tahoma" w:cs="Tahoma"/>
                <w:color w:val="00B050"/>
                <w:sz w:val="20"/>
                <w:szCs w:val="20"/>
                <w:rtl/>
                <w:lang w:eastAsia="he-IL"/>
              </w:rPr>
              <w:t>גבוה   /   בינוני   /   נמוך</w:t>
            </w:r>
          </w:p>
        </w:tc>
      </w:tr>
      <w:tr w:rsidR="005A350B" w:rsidRPr="005A350B" w14:paraId="3BFA0BD1" w14:textId="77777777" w:rsidTr="005A350B">
        <w:trPr>
          <w:trHeight w:val="471"/>
        </w:trPr>
        <w:tc>
          <w:tcPr>
            <w:tcW w:w="652" w:type="dxa"/>
            <w:tcBorders>
              <w:top w:val="nil"/>
              <w:bottom w:val="nil"/>
            </w:tcBorders>
            <w:vAlign w:val="bottom"/>
          </w:tcPr>
          <w:p w14:paraId="1C674291" w14:textId="77777777" w:rsidR="00560447" w:rsidRPr="005A350B" w:rsidRDefault="00560447" w:rsidP="0098045B">
            <w:pPr>
              <w:jc w:val="right"/>
              <w:rPr>
                <w:rFonts w:ascii="Tahoma" w:hAnsi="Tahoma" w:cs="Tahoma"/>
                <w:color w:val="00B050"/>
                <w:sz w:val="20"/>
                <w:szCs w:val="20"/>
                <w:rtl/>
                <w:lang w:eastAsia="he-IL"/>
              </w:rPr>
            </w:pPr>
            <w:r w:rsidRPr="005A350B">
              <w:rPr>
                <w:rFonts w:ascii="Tahoma" w:hAnsi="Tahoma" w:cs="Tahoma"/>
                <w:color w:val="00B050"/>
                <w:sz w:val="20"/>
                <w:szCs w:val="20"/>
                <w:rtl/>
                <w:lang w:eastAsia="he-IL"/>
              </w:rPr>
              <w:t>4.</w:t>
            </w:r>
          </w:p>
        </w:tc>
        <w:tc>
          <w:tcPr>
            <w:tcW w:w="6296" w:type="dxa"/>
            <w:gridSpan w:val="3"/>
            <w:vAlign w:val="bottom"/>
          </w:tcPr>
          <w:p w14:paraId="40717A6F" w14:textId="77777777" w:rsidR="00560447" w:rsidRPr="005A350B" w:rsidRDefault="00560447" w:rsidP="0098045B">
            <w:pPr>
              <w:rPr>
                <w:rFonts w:ascii="Tahoma" w:hAnsi="Tahoma" w:cs="Tahoma"/>
                <w:color w:val="00B050"/>
                <w:sz w:val="20"/>
                <w:szCs w:val="20"/>
                <w:rtl/>
                <w:lang w:eastAsia="he-IL"/>
              </w:rPr>
            </w:pPr>
          </w:p>
        </w:tc>
        <w:tc>
          <w:tcPr>
            <w:tcW w:w="2475" w:type="dxa"/>
            <w:tcBorders>
              <w:top w:val="nil"/>
              <w:bottom w:val="nil"/>
            </w:tcBorders>
            <w:vAlign w:val="bottom"/>
          </w:tcPr>
          <w:p w14:paraId="5C72D248" w14:textId="77777777" w:rsidR="00560447" w:rsidRPr="005A350B" w:rsidRDefault="00560447" w:rsidP="0098045B">
            <w:pPr>
              <w:jc w:val="center"/>
              <w:rPr>
                <w:rFonts w:ascii="Tahoma" w:hAnsi="Tahoma" w:cs="Tahoma"/>
                <w:color w:val="00B050"/>
                <w:sz w:val="20"/>
                <w:szCs w:val="20"/>
                <w:rtl/>
                <w:lang w:eastAsia="he-IL"/>
              </w:rPr>
            </w:pPr>
            <w:r w:rsidRPr="005A350B">
              <w:rPr>
                <w:rFonts w:ascii="Tahoma" w:hAnsi="Tahoma" w:cs="Tahoma"/>
                <w:color w:val="00B050"/>
                <w:sz w:val="20"/>
                <w:szCs w:val="20"/>
                <w:rtl/>
                <w:lang w:eastAsia="he-IL"/>
              </w:rPr>
              <w:t>גבוה   /   בינוני   /   נמוך</w:t>
            </w:r>
          </w:p>
        </w:tc>
      </w:tr>
    </w:tbl>
    <w:p w14:paraId="02A42DD7" w14:textId="77777777" w:rsidR="00560447" w:rsidRPr="005A350B" w:rsidRDefault="00560447" w:rsidP="0098045B">
      <w:pPr>
        <w:spacing w:line="360" w:lineRule="auto"/>
        <w:jc w:val="both"/>
        <w:rPr>
          <w:rFonts w:ascii="Tahoma" w:hAnsi="Tahoma" w:cs="Tahoma"/>
          <w:color w:val="00B050"/>
          <w:sz w:val="20"/>
          <w:szCs w:val="20"/>
          <w:rtl/>
          <w:lang w:eastAsia="he-IL"/>
        </w:rPr>
      </w:pPr>
    </w:p>
    <w:p w14:paraId="6F7F4D92" w14:textId="77777777" w:rsidR="00560447" w:rsidRPr="005A350B" w:rsidRDefault="00560447" w:rsidP="0098045B">
      <w:pPr>
        <w:spacing w:line="360" w:lineRule="auto"/>
        <w:jc w:val="both"/>
        <w:rPr>
          <w:rFonts w:ascii="Tahoma" w:hAnsi="Tahoma" w:cs="Tahoma"/>
          <w:color w:val="00B050"/>
          <w:sz w:val="20"/>
          <w:szCs w:val="20"/>
          <w:rtl/>
          <w:lang w:eastAsia="he-IL"/>
        </w:rPr>
      </w:pPr>
    </w:p>
    <w:p w14:paraId="01CFCA4A" w14:textId="26E3637F" w:rsidR="00560447" w:rsidRPr="005A350B" w:rsidRDefault="00560447" w:rsidP="0098045B">
      <w:pPr>
        <w:spacing w:line="360" w:lineRule="auto"/>
        <w:jc w:val="both"/>
        <w:rPr>
          <w:rFonts w:ascii="Tahoma" w:hAnsi="Tahoma" w:cs="Tahoma"/>
          <w:color w:val="00B050"/>
          <w:sz w:val="20"/>
          <w:szCs w:val="20"/>
          <w:rtl/>
          <w:lang w:eastAsia="he-IL"/>
        </w:rPr>
      </w:pPr>
      <w:r w:rsidRPr="005A350B">
        <w:rPr>
          <w:rFonts w:ascii="Tahoma" w:hAnsi="Tahoma" w:cs="Tahoma"/>
          <w:color w:val="00B050"/>
          <w:sz w:val="20"/>
          <w:szCs w:val="20"/>
          <w:rtl/>
          <w:lang w:eastAsia="he-IL"/>
        </w:rPr>
        <w:t>פרט</w:t>
      </w:r>
      <w:r w:rsidR="00BB15B0">
        <w:rPr>
          <w:rFonts w:ascii="Tahoma" w:hAnsi="Tahoma" w:cs="Tahoma" w:hint="cs"/>
          <w:color w:val="00B050"/>
          <w:sz w:val="20"/>
          <w:szCs w:val="20"/>
          <w:rtl/>
          <w:lang w:eastAsia="he-IL"/>
        </w:rPr>
        <w:t>/י</w:t>
      </w:r>
      <w:r w:rsidRPr="005A350B">
        <w:rPr>
          <w:rFonts w:ascii="Tahoma" w:hAnsi="Tahoma" w:cs="Tahoma"/>
          <w:color w:val="00B050"/>
          <w:sz w:val="20"/>
          <w:szCs w:val="20"/>
          <w:rtl/>
          <w:lang w:eastAsia="he-IL"/>
        </w:rPr>
        <w:t xml:space="preserve"> את ההיערכות לנושא זה ואת הדרכים למזעור הסיכונים מהסעיף הקודם:</w:t>
      </w:r>
    </w:p>
    <w:p w14:paraId="1B9020D2" w14:textId="6F33299F" w:rsidR="00560447" w:rsidRPr="005A350B" w:rsidRDefault="00560447" w:rsidP="00870175">
      <w:pPr>
        <w:spacing w:line="360" w:lineRule="auto"/>
        <w:ind w:right="567"/>
        <w:jc w:val="both"/>
        <w:rPr>
          <w:rFonts w:ascii="Tahoma" w:hAnsi="Tahoma" w:cs="Tahoma"/>
          <w:b/>
          <w:bCs/>
          <w:color w:val="00B050"/>
          <w:sz w:val="20"/>
          <w:szCs w:val="20"/>
          <w:rtl/>
          <w:lang w:eastAsia="he-IL"/>
        </w:rPr>
      </w:pPr>
      <w:r w:rsidRPr="005A350B">
        <w:rPr>
          <w:rFonts w:ascii="Tahoma" w:hAnsi="Tahoma" w:cs="Tahoma"/>
          <w:b/>
          <w:bCs/>
          <w:color w:val="00B050"/>
          <w:sz w:val="20"/>
          <w:szCs w:val="20"/>
          <w:rtl/>
          <w:lang w:eastAsia="he-IL"/>
        </w:rPr>
        <w:t>רשימה זו תשמש כהנחיות בטיחות קבועות, אותן יש להעביר למדריך</w:t>
      </w:r>
      <w:r w:rsidR="004C10BF">
        <w:rPr>
          <w:rFonts w:ascii="Tahoma" w:hAnsi="Tahoma" w:cs="Tahoma" w:hint="cs"/>
          <w:b/>
          <w:bCs/>
          <w:color w:val="00B050"/>
          <w:sz w:val="20"/>
          <w:szCs w:val="20"/>
          <w:rtl/>
          <w:lang w:eastAsia="he-IL"/>
        </w:rPr>
        <w:t xml:space="preserve"> </w:t>
      </w:r>
      <w:r w:rsidRPr="005A350B">
        <w:rPr>
          <w:rFonts w:ascii="Tahoma" w:hAnsi="Tahoma" w:cs="Tahoma"/>
          <w:b/>
          <w:bCs/>
          <w:color w:val="00B050"/>
          <w:sz w:val="20"/>
          <w:szCs w:val="20"/>
          <w:rtl/>
          <w:lang w:eastAsia="he-IL"/>
        </w:rPr>
        <w:t>/</w:t>
      </w:r>
      <w:r w:rsidR="004C10BF">
        <w:rPr>
          <w:rFonts w:ascii="Tahoma" w:hAnsi="Tahoma" w:cs="Tahoma" w:hint="cs"/>
          <w:b/>
          <w:bCs/>
          <w:color w:val="00B050"/>
          <w:sz w:val="20"/>
          <w:szCs w:val="20"/>
          <w:rtl/>
          <w:lang w:eastAsia="he-IL"/>
        </w:rPr>
        <w:t xml:space="preserve"> </w:t>
      </w:r>
      <w:proofErr w:type="spellStart"/>
      <w:r w:rsidRPr="005A350B">
        <w:rPr>
          <w:rFonts w:ascii="Tahoma" w:hAnsi="Tahoma" w:cs="Tahoma"/>
          <w:b/>
          <w:bCs/>
          <w:color w:val="00B050"/>
          <w:sz w:val="20"/>
          <w:szCs w:val="20"/>
          <w:rtl/>
          <w:lang w:eastAsia="he-IL"/>
        </w:rPr>
        <w:t>רשג"ד</w:t>
      </w:r>
      <w:proofErr w:type="spellEnd"/>
      <w:r w:rsidRPr="005A350B">
        <w:rPr>
          <w:rFonts w:ascii="Tahoma" w:hAnsi="Tahoma" w:cs="Tahoma"/>
          <w:b/>
          <w:bCs/>
          <w:color w:val="00B050"/>
          <w:sz w:val="20"/>
          <w:szCs w:val="20"/>
          <w:rtl/>
          <w:lang w:eastAsia="he-IL"/>
        </w:rPr>
        <w:t xml:space="preserve"> לפני היציאה לפעילות בשטח זה.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
        <w:gridCol w:w="9039"/>
      </w:tblGrid>
      <w:tr w:rsidR="005A350B" w:rsidRPr="005A350B" w14:paraId="6A043278" w14:textId="77777777" w:rsidTr="00560447">
        <w:trPr>
          <w:trHeight w:val="438"/>
        </w:trPr>
        <w:tc>
          <w:tcPr>
            <w:tcW w:w="384" w:type="dxa"/>
            <w:tcBorders>
              <w:top w:val="nil"/>
              <w:left w:val="nil"/>
              <w:bottom w:val="nil"/>
              <w:right w:val="nil"/>
            </w:tcBorders>
            <w:vAlign w:val="bottom"/>
          </w:tcPr>
          <w:p w14:paraId="0347EB04" w14:textId="77777777" w:rsidR="00560447" w:rsidRPr="005A350B" w:rsidRDefault="00560447" w:rsidP="0098045B">
            <w:pPr>
              <w:rPr>
                <w:rFonts w:ascii="Tahoma" w:hAnsi="Tahoma" w:cs="Tahoma"/>
                <w:color w:val="00B050"/>
                <w:sz w:val="20"/>
                <w:szCs w:val="20"/>
                <w:rtl/>
                <w:lang w:eastAsia="he-IL"/>
              </w:rPr>
            </w:pPr>
            <w:r w:rsidRPr="005A350B">
              <w:rPr>
                <w:rFonts w:ascii="Tahoma" w:hAnsi="Tahoma" w:cs="Tahoma"/>
                <w:color w:val="00B050"/>
                <w:sz w:val="20"/>
                <w:szCs w:val="20"/>
                <w:rtl/>
                <w:lang w:eastAsia="he-IL"/>
              </w:rPr>
              <w:t>1.</w:t>
            </w:r>
          </w:p>
        </w:tc>
        <w:tc>
          <w:tcPr>
            <w:tcW w:w="9039" w:type="dxa"/>
            <w:tcBorders>
              <w:top w:val="nil"/>
              <w:left w:val="nil"/>
              <w:right w:val="nil"/>
            </w:tcBorders>
            <w:vAlign w:val="bottom"/>
          </w:tcPr>
          <w:p w14:paraId="790FB0F2" w14:textId="77777777" w:rsidR="00560447" w:rsidRPr="005A350B" w:rsidRDefault="00560447" w:rsidP="0098045B">
            <w:pPr>
              <w:rPr>
                <w:rFonts w:ascii="Tahoma" w:hAnsi="Tahoma" w:cs="Tahoma"/>
                <w:color w:val="00B050"/>
                <w:sz w:val="20"/>
                <w:szCs w:val="20"/>
                <w:rtl/>
                <w:lang w:eastAsia="he-IL"/>
              </w:rPr>
            </w:pPr>
          </w:p>
        </w:tc>
      </w:tr>
      <w:tr w:rsidR="005A350B" w:rsidRPr="005A350B" w14:paraId="0395C82A" w14:textId="77777777" w:rsidTr="00560447">
        <w:trPr>
          <w:trHeight w:val="438"/>
        </w:trPr>
        <w:tc>
          <w:tcPr>
            <w:tcW w:w="384" w:type="dxa"/>
            <w:tcBorders>
              <w:top w:val="nil"/>
              <w:left w:val="nil"/>
              <w:bottom w:val="nil"/>
              <w:right w:val="nil"/>
            </w:tcBorders>
            <w:vAlign w:val="bottom"/>
          </w:tcPr>
          <w:p w14:paraId="3E110E6B" w14:textId="77777777" w:rsidR="00560447" w:rsidRPr="005A350B" w:rsidRDefault="00560447" w:rsidP="0098045B">
            <w:pPr>
              <w:rPr>
                <w:rFonts w:ascii="Tahoma" w:hAnsi="Tahoma" w:cs="Tahoma"/>
                <w:color w:val="00B050"/>
                <w:sz w:val="20"/>
                <w:szCs w:val="20"/>
                <w:rtl/>
                <w:lang w:eastAsia="he-IL"/>
              </w:rPr>
            </w:pPr>
            <w:r w:rsidRPr="005A350B">
              <w:rPr>
                <w:rFonts w:ascii="Tahoma" w:hAnsi="Tahoma" w:cs="Tahoma"/>
                <w:color w:val="00B050"/>
                <w:sz w:val="20"/>
                <w:szCs w:val="20"/>
                <w:rtl/>
                <w:lang w:eastAsia="he-IL"/>
              </w:rPr>
              <w:t>2.</w:t>
            </w:r>
          </w:p>
        </w:tc>
        <w:tc>
          <w:tcPr>
            <w:tcW w:w="9039" w:type="dxa"/>
            <w:tcBorders>
              <w:left w:val="nil"/>
              <w:right w:val="nil"/>
            </w:tcBorders>
            <w:vAlign w:val="bottom"/>
          </w:tcPr>
          <w:p w14:paraId="2F62FD22" w14:textId="77777777" w:rsidR="00560447" w:rsidRPr="005A350B" w:rsidRDefault="00560447" w:rsidP="0098045B">
            <w:pPr>
              <w:rPr>
                <w:rFonts w:ascii="Tahoma" w:hAnsi="Tahoma" w:cs="Tahoma"/>
                <w:color w:val="00B050"/>
                <w:sz w:val="20"/>
                <w:szCs w:val="20"/>
                <w:rtl/>
                <w:lang w:eastAsia="he-IL"/>
              </w:rPr>
            </w:pPr>
          </w:p>
        </w:tc>
      </w:tr>
      <w:tr w:rsidR="005A350B" w:rsidRPr="005A350B" w14:paraId="2B04380E" w14:textId="77777777" w:rsidTr="00560447">
        <w:trPr>
          <w:trHeight w:val="438"/>
        </w:trPr>
        <w:tc>
          <w:tcPr>
            <w:tcW w:w="384" w:type="dxa"/>
            <w:tcBorders>
              <w:top w:val="nil"/>
              <w:left w:val="nil"/>
              <w:bottom w:val="nil"/>
              <w:right w:val="nil"/>
            </w:tcBorders>
            <w:vAlign w:val="bottom"/>
          </w:tcPr>
          <w:p w14:paraId="242C9953" w14:textId="77777777" w:rsidR="00560447" w:rsidRPr="005A350B" w:rsidRDefault="00560447" w:rsidP="0098045B">
            <w:pPr>
              <w:rPr>
                <w:rFonts w:ascii="Tahoma" w:hAnsi="Tahoma" w:cs="Tahoma"/>
                <w:color w:val="00B050"/>
                <w:sz w:val="20"/>
                <w:szCs w:val="20"/>
                <w:rtl/>
                <w:lang w:eastAsia="he-IL"/>
              </w:rPr>
            </w:pPr>
            <w:r w:rsidRPr="005A350B">
              <w:rPr>
                <w:rFonts w:ascii="Tahoma" w:hAnsi="Tahoma" w:cs="Tahoma"/>
                <w:color w:val="00B050"/>
                <w:sz w:val="20"/>
                <w:szCs w:val="20"/>
                <w:rtl/>
                <w:lang w:eastAsia="he-IL"/>
              </w:rPr>
              <w:t>3.</w:t>
            </w:r>
          </w:p>
        </w:tc>
        <w:tc>
          <w:tcPr>
            <w:tcW w:w="9039" w:type="dxa"/>
            <w:tcBorders>
              <w:left w:val="nil"/>
              <w:right w:val="nil"/>
            </w:tcBorders>
            <w:vAlign w:val="bottom"/>
          </w:tcPr>
          <w:p w14:paraId="5E02C31E" w14:textId="77777777" w:rsidR="00560447" w:rsidRPr="005A350B" w:rsidRDefault="00560447" w:rsidP="0098045B">
            <w:pPr>
              <w:rPr>
                <w:rFonts w:ascii="Tahoma" w:hAnsi="Tahoma" w:cs="Tahoma"/>
                <w:color w:val="00B050"/>
                <w:sz w:val="20"/>
                <w:szCs w:val="20"/>
                <w:rtl/>
                <w:lang w:eastAsia="he-IL"/>
              </w:rPr>
            </w:pPr>
          </w:p>
        </w:tc>
      </w:tr>
      <w:tr w:rsidR="005A350B" w:rsidRPr="005A350B" w14:paraId="156B98CD" w14:textId="77777777" w:rsidTr="00560447">
        <w:trPr>
          <w:trHeight w:val="438"/>
        </w:trPr>
        <w:tc>
          <w:tcPr>
            <w:tcW w:w="384" w:type="dxa"/>
            <w:tcBorders>
              <w:top w:val="nil"/>
              <w:left w:val="nil"/>
              <w:bottom w:val="nil"/>
              <w:right w:val="nil"/>
            </w:tcBorders>
            <w:vAlign w:val="bottom"/>
          </w:tcPr>
          <w:p w14:paraId="5BE748FA" w14:textId="77777777" w:rsidR="00560447" w:rsidRPr="005A350B" w:rsidRDefault="00560447" w:rsidP="0098045B">
            <w:pPr>
              <w:rPr>
                <w:rFonts w:ascii="Tahoma" w:hAnsi="Tahoma" w:cs="Tahoma"/>
                <w:color w:val="00B050"/>
                <w:sz w:val="20"/>
                <w:szCs w:val="20"/>
                <w:rtl/>
                <w:lang w:eastAsia="he-IL"/>
              </w:rPr>
            </w:pPr>
            <w:r w:rsidRPr="005A350B">
              <w:rPr>
                <w:rFonts w:ascii="Tahoma" w:hAnsi="Tahoma" w:cs="Tahoma"/>
                <w:color w:val="00B050"/>
                <w:sz w:val="20"/>
                <w:szCs w:val="20"/>
                <w:rtl/>
                <w:lang w:eastAsia="he-IL"/>
              </w:rPr>
              <w:t>4.</w:t>
            </w:r>
          </w:p>
        </w:tc>
        <w:tc>
          <w:tcPr>
            <w:tcW w:w="9039" w:type="dxa"/>
            <w:tcBorders>
              <w:left w:val="nil"/>
              <w:right w:val="nil"/>
            </w:tcBorders>
            <w:vAlign w:val="bottom"/>
          </w:tcPr>
          <w:p w14:paraId="52E77B22" w14:textId="77777777" w:rsidR="00560447" w:rsidRPr="005A350B" w:rsidRDefault="00560447" w:rsidP="0098045B">
            <w:pPr>
              <w:rPr>
                <w:rFonts w:ascii="Tahoma" w:hAnsi="Tahoma" w:cs="Tahoma"/>
                <w:color w:val="00B050"/>
                <w:sz w:val="20"/>
                <w:szCs w:val="20"/>
                <w:rtl/>
                <w:lang w:eastAsia="he-IL"/>
              </w:rPr>
            </w:pPr>
          </w:p>
        </w:tc>
      </w:tr>
    </w:tbl>
    <w:p w14:paraId="5BD1B4F5" w14:textId="77777777" w:rsidR="007C7A45" w:rsidRDefault="007C7A45" w:rsidP="0098045B">
      <w:pPr>
        <w:spacing w:after="200" w:line="276" w:lineRule="auto"/>
      </w:pPr>
      <w:bookmarkStart w:id="69" w:name="_Toc395219243"/>
    </w:p>
    <w:p w14:paraId="1717F598" w14:textId="77777777" w:rsidR="007C7A45" w:rsidRDefault="007C7A45" w:rsidP="0098045B">
      <w:pPr>
        <w:spacing w:after="200" w:line="276" w:lineRule="auto"/>
      </w:pPr>
      <w:r>
        <w:br w:type="page"/>
      </w:r>
    </w:p>
    <w:p w14:paraId="0D3592DA" w14:textId="77777777" w:rsidR="007C7A45" w:rsidRDefault="007C7A45" w:rsidP="0098045B">
      <w:pPr>
        <w:spacing w:after="200" w:line="276" w:lineRule="auto"/>
      </w:pPr>
    </w:p>
    <w:p w14:paraId="5B4F655F" w14:textId="242EA866" w:rsidR="00A428B7" w:rsidRPr="005A350B" w:rsidRDefault="00A428B7" w:rsidP="0098045B">
      <w:pPr>
        <w:numPr>
          <w:ilvl w:val="0"/>
          <w:numId w:val="25"/>
        </w:numPr>
        <w:spacing w:line="360" w:lineRule="auto"/>
        <w:contextualSpacing/>
        <w:jc w:val="both"/>
        <w:rPr>
          <w:rFonts w:ascii="Tahoma" w:hAnsi="Tahoma" w:cs="Tahoma"/>
          <w:b/>
          <w:bCs/>
          <w:color w:val="00B050"/>
          <w:sz w:val="20"/>
          <w:szCs w:val="20"/>
          <w:u w:val="single"/>
        </w:rPr>
      </w:pPr>
      <w:r w:rsidRPr="005A350B">
        <w:rPr>
          <w:rFonts w:ascii="Tahoma" w:hAnsi="Tahoma" w:cs="Tahoma"/>
          <w:b/>
          <w:bCs/>
          <w:color w:val="00B050"/>
          <w:sz w:val="20"/>
          <w:szCs w:val="20"/>
          <w:u w:val="single"/>
          <w:rtl/>
        </w:rPr>
        <w:t>שטח פעילות</w:t>
      </w:r>
      <w:r>
        <w:rPr>
          <w:rFonts w:ascii="Tahoma" w:hAnsi="Tahoma" w:cs="Tahoma"/>
          <w:b/>
          <w:bCs/>
          <w:color w:val="00B050"/>
          <w:sz w:val="20"/>
          <w:szCs w:val="20"/>
          <w:u w:val="single"/>
          <w:rtl/>
        </w:rPr>
        <w:t xml:space="preserve"> 2 </w:t>
      </w:r>
      <w:r w:rsidR="00655C6E">
        <w:rPr>
          <w:rFonts w:ascii="Tahoma" w:hAnsi="Tahoma" w:cs="Tahoma"/>
          <w:b/>
          <w:bCs/>
          <w:color w:val="00B050"/>
          <w:sz w:val="20"/>
          <w:szCs w:val="20"/>
          <w:u w:val="single"/>
          <w:rtl/>
        </w:rPr>
        <w:t>–</w:t>
      </w:r>
      <w:r>
        <w:rPr>
          <w:rFonts w:ascii="Tahoma" w:hAnsi="Tahoma" w:cs="Tahoma"/>
          <w:b/>
          <w:bCs/>
          <w:color w:val="00B050"/>
          <w:sz w:val="20"/>
          <w:szCs w:val="20"/>
          <w:u w:val="single"/>
          <w:rtl/>
        </w:rPr>
        <w:t xml:space="preserve"> אזור פעילות </w:t>
      </w:r>
      <w:r w:rsidR="00140871">
        <w:rPr>
          <w:rFonts w:ascii="Tahoma" w:hAnsi="Tahoma" w:cs="Tahoma"/>
          <w:b/>
          <w:bCs/>
          <w:color w:val="00B050"/>
          <w:sz w:val="20"/>
          <w:szCs w:val="20"/>
          <w:u w:val="single"/>
          <w:rtl/>
        </w:rPr>
        <w:t>(הקף</w:t>
      </w:r>
      <w:r w:rsidR="00655C6E">
        <w:rPr>
          <w:rFonts w:ascii="Tahoma" w:hAnsi="Tahoma" w:cs="Tahoma" w:hint="cs"/>
          <w:b/>
          <w:bCs/>
          <w:color w:val="00B050"/>
          <w:sz w:val="20"/>
          <w:szCs w:val="20"/>
          <w:u w:val="single"/>
          <w:rtl/>
        </w:rPr>
        <w:t>/י</w:t>
      </w:r>
      <w:r w:rsidR="00140871">
        <w:rPr>
          <w:rFonts w:ascii="Tahoma" w:hAnsi="Tahoma" w:cs="Tahoma"/>
          <w:b/>
          <w:bCs/>
          <w:color w:val="00B050"/>
          <w:sz w:val="20"/>
          <w:szCs w:val="20"/>
          <w:u w:val="single"/>
          <w:rtl/>
        </w:rPr>
        <w:t xml:space="preserve"> בעיגול) </w:t>
      </w:r>
      <w:r>
        <w:rPr>
          <w:rFonts w:ascii="Tahoma" w:hAnsi="Tahoma" w:cs="Tahoma"/>
          <w:b/>
          <w:bCs/>
          <w:color w:val="00B050"/>
          <w:sz w:val="20"/>
          <w:szCs w:val="20"/>
          <w:u w:val="single"/>
          <w:rtl/>
        </w:rPr>
        <w:t>א'</w:t>
      </w:r>
      <w:r w:rsidR="004C10BF">
        <w:rPr>
          <w:rFonts w:ascii="Tahoma" w:hAnsi="Tahoma" w:cs="Tahoma" w:hint="cs"/>
          <w:b/>
          <w:bCs/>
          <w:color w:val="00B050"/>
          <w:sz w:val="20"/>
          <w:szCs w:val="20"/>
          <w:u w:val="single"/>
          <w:rtl/>
        </w:rPr>
        <w:t xml:space="preserve"> </w:t>
      </w:r>
      <w:r>
        <w:rPr>
          <w:rFonts w:ascii="Tahoma" w:hAnsi="Tahoma" w:cs="Tahoma"/>
          <w:b/>
          <w:bCs/>
          <w:color w:val="00B050"/>
          <w:sz w:val="20"/>
          <w:szCs w:val="20"/>
          <w:u w:val="single"/>
          <w:rtl/>
        </w:rPr>
        <w:t>/</w:t>
      </w:r>
      <w:r w:rsidR="004C10BF">
        <w:rPr>
          <w:rFonts w:ascii="Tahoma" w:hAnsi="Tahoma" w:cs="Tahoma" w:hint="cs"/>
          <w:b/>
          <w:bCs/>
          <w:color w:val="00B050"/>
          <w:sz w:val="20"/>
          <w:szCs w:val="20"/>
          <w:u w:val="single"/>
          <w:rtl/>
        </w:rPr>
        <w:t xml:space="preserve"> </w:t>
      </w:r>
      <w:r>
        <w:rPr>
          <w:rFonts w:ascii="Tahoma" w:hAnsi="Tahoma" w:cs="Tahoma"/>
          <w:b/>
          <w:bCs/>
          <w:color w:val="00B050"/>
          <w:sz w:val="20"/>
          <w:szCs w:val="20"/>
          <w:u w:val="single"/>
          <w:rtl/>
        </w:rPr>
        <w:t>ב'</w:t>
      </w:r>
      <w:r w:rsidR="004C10BF">
        <w:rPr>
          <w:rFonts w:ascii="Tahoma" w:hAnsi="Tahoma" w:cs="Tahoma" w:hint="cs"/>
          <w:b/>
          <w:bCs/>
          <w:color w:val="00B050"/>
          <w:sz w:val="20"/>
          <w:szCs w:val="20"/>
          <w:u w:val="single"/>
          <w:rtl/>
        </w:rPr>
        <w:t xml:space="preserve"> </w:t>
      </w:r>
      <w:r>
        <w:rPr>
          <w:rFonts w:ascii="Tahoma" w:hAnsi="Tahoma" w:cs="Tahoma"/>
          <w:b/>
          <w:bCs/>
          <w:color w:val="00B050"/>
          <w:sz w:val="20"/>
          <w:szCs w:val="20"/>
          <w:u w:val="single"/>
          <w:rtl/>
        </w:rPr>
        <w:t>/</w:t>
      </w:r>
      <w:r w:rsidR="004C10BF">
        <w:rPr>
          <w:rFonts w:ascii="Tahoma" w:hAnsi="Tahoma" w:cs="Tahoma" w:hint="cs"/>
          <w:b/>
          <w:bCs/>
          <w:color w:val="00B050"/>
          <w:sz w:val="20"/>
          <w:szCs w:val="20"/>
          <w:u w:val="single"/>
          <w:rtl/>
        </w:rPr>
        <w:t xml:space="preserve"> </w:t>
      </w:r>
      <w:r>
        <w:rPr>
          <w:rFonts w:ascii="Tahoma" w:hAnsi="Tahoma" w:cs="Tahoma"/>
          <w:b/>
          <w:bCs/>
          <w:color w:val="00B050"/>
          <w:sz w:val="20"/>
          <w:szCs w:val="20"/>
          <w:u w:val="single"/>
          <w:rtl/>
        </w:rPr>
        <w:t>ג'</w:t>
      </w:r>
      <w:r w:rsidRPr="005A350B">
        <w:rPr>
          <w:rFonts w:ascii="Tahoma" w:hAnsi="Tahoma" w:cs="Tahoma"/>
          <w:b/>
          <w:bCs/>
          <w:color w:val="00B050"/>
          <w:sz w:val="20"/>
          <w:szCs w:val="20"/>
          <w:u w:val="single"/>
          <w:rtl/>
        </w:rPr>
        <w:t>:</w:t>
      </w:r>
    </w:p>
    <w:tbl>
      <w:tblPr>
        <w:bidiVisual/>
        <w:tblW w:w="0" w:type="auto"/>
        <w:tblLayout w:type="fixed"/>
        <w:tblLook w:val="04A0" w:firstRow="1" w:lastRow="0" w:firstColumn="1" w:lastColumn="0" w:noHBand="0" w:noVBand="1"/>
      </w:tblPr>
      <w:tblGrid>
        <w:gridCol w:w="1235"/>
        <w:gridCol w:w="3260"/>
        <w:gridCol w:w="1985"/>
        <w:gridCol w:w="2943"/>
      </w:tblGrid>
      <w:tr w:rsidR="00A428B7" w:rsidRPr="005A350B" w14:paraId="1612AC6F" w14:textId="77777777" w:rsidTr="00A428B7">
        <w:trPr>
          <w:trHeight w:val="331"/>
        </w:trPr>
        <w:tc>
          <w:tcPr>
            <w:tcW w:w="1235" w:type="dxa"/>
            <w:vAlign w:val="bottom"/>
          </w:tcPr>
          <w:p w14:paraId="0FF0E5DA" w14:textId="77777777" w:rsidR="00A428B7" w:rsidRPr="005A350B" w:rsidRDefault="00A428B7" w:rsidP="0098045B">
            <w:pPr>
              <w:rPr>
                <w:rFonts w:ascii="Tahoma" w:hAnsi="Tahoma" w:cs="Tahoma"/>
                <w:color w:val="00B050"/>
                <w:sz w:val="20"/>
                <w:szCs w:val="20"/>
                <w:rtl/>
                <w:lang w:eastAsia="he-IL"/>
              </w:rPr>
            </w:pPr>
            <w:r w:rsidRPr="005A350B">
              <w:rPr>
                <w:rFonts w:ascii="Tahoma" w:hAnsi="Tahoma" w:cs="Tahoma"/>
                <w:color w:val="00B050"/>
                <w:sz w:val="20"/>
                <w:szCs w:val="20"/>
                <w:rtl/>
                <w:lang w:eastAsia="he-IL"/>
              </w:rPr>
              <w:t>שם השטח:</w:t>
            </w:r>
          </w:p>
        </w:tc>
        <w:tc>
          <w:tcPr>
            <w:tcW w:w="3260" w:type="dxa"/>
            <w:tcBorders>
              <w:bottom w:val="single" w:sz="4" w:space="0" w:color="auto"/>
            </w:tcBorders>
            <w:vAlign w:val="bottom"/>
          </w:tcPr>
          <w:p w14:paraId="27AE84BC" w14:textId="77777777" w:rsidR="00A428B7" w:rsidRPr="005A350B" w:rsidRDefault="00A428B7" w:rsidP="0098045B">
            <w:pPr>
              <w:rPr>
                <w:rFonts w:ascii="Tahoma" w:hAnsi="Tahoma" w:cs="Tahoma"/>
                <w:color w:val="00B050"/>
                <w:sz w:val="20"/>
                <w:szCs w:val="20"/>
                <w:rtl/>
                <w:lang w:eastAsia="he-IL"/>
              </w:rPr>
            </w:pPr>
          </w:p>
        </w:tc>
        <w:tc>
          <w:tcPr>
            <w:tcW w:w="1985" w:type="dxa"/>
            <w:vAlign w:val="bottom"/>
          </w:tcPr>
          <w:p w14:paraId="6D26DE09" w14:textId="77777777" w:rsidR="00A428B7" w:rsidRPr="005A350B" w:rsidRDefault="00A428B7" w:rsidP="0098045B">
            <w:pPr>
              <w:jc w:val="right"/>
              <w:rPr>
                <w:rFonts w:ascii="Tahoma" w:hAnsi="Tahoma" w:cs="Tahoma"/>
                <w:color w:val="00B050"/>
                <w:sz w:val="20"/>
                <w:szCs w:val="20"/>
                <w:rtl/>
                <w:lang w:eastAsia="he-IL"/>
              </w:rPr>
            </w:pPr>
            <w:r w:rsidRPr="005A350B">
              <w:rPr>
                <w:rFonts w:ascii="Tahoma" w:hAnsi="Tahoma" w:cs="Tahoma"/>
                <w:color w:val="00B050"/>
                <w:sz w:val="20"/>
                <w:szCs w:val="20"/>
                <w:rtl/>
                <w:lang w:eastAsia="he-IL"/>
              </w:rPr>
              <w:t>המרחק מהשבט:</w:t>
            </w:r>
          </w:p>
        </w:tc>
        <w:tc>
          <w:tcPr>
            <w:tcW w:w="2943" w:type="dxa"/>
            <w:tcBorders>
              <w:bottom w:val="single" w:sz="4" w:space="0" w:color="auto"/>
            </w:tcBorders>
            <w:vAlign w:val="bottom"/>
          </w:tcPr>
          <w:p w14:paraId="0720F2E3" w14:textId="77777777" w:rsidR="00A428B7" w:rsidRPr="005A350B" w:rsidRDefault="00A428B7" w:rsidP="0098045B">
            <w:pPr>
              <w:rPr>
                <w:rFonts w:ascii="Tahoma" w:hAnsi="Tahoma" w:cs="Tahoma"/>
                <w:color w:val="00B050"/>
                <w:sz w:val="20"/>
                <w:szCs w:val="20"/>
                <w:rtl/>
                <w:lang w:eastAsia="he-IL"/>
              </w:rPr>
            </w:pPr>
          </w:p>
        </w:tc>
      </w:tr>
    </w:tbl>
    <w:p w14:paraId="656DDA1D" w14:textId="77777777" w:rsidR="00A428B7" w:rsidRPr="005A350B" w:rsidRDefault="00A428B7" w:rsidP="0098045B">
      <w:pPr>
        <w:jc w:val="both"/>
        <w:rPr>
          <w:rFonts w:ascii="Tahoma" w:hAnsi="Tahoma" w:cs="Tahoma"/>
          <w:color w:val="00B050"/>
          <w:sz w:val="20"/>
          <w:szCs w:val="20"/>
          <w:rtl/>
          <w:lang w:eastAsia="he-IL"/>
        </w:rPr>
      </w:pPr>
    </w:p>
    <w:tbl>
      <w:tblPr>
        <w:bidiVisual/>
        <w:tblW w:w="0" w:type="auto"/>
        <w:tblLayout w:type="fixed"/>
        <w:tblLook w:val="04A0" w:firstRow="1" w:lastRow="0" w:firstColumn="1" w:lastColumn="0" w:noHBand="0" w:noVBand="1"/>
      </w:tblPr>
      <w:tblGrid>
        <w:gridCol w:w="2511"/>
        <w:gridCol w:w="1559"/>
        <w:gridCol w:w="2835"/>
        <w:gridCol w:w="2518"/>
      </w:tblGrid>
      <w:tr w:rsidR="00A428B7" w:rsidRPr="005A350B" w14:paraId="74C6BE67" w14:textId="77777777" w:rsidTr="00A428B7">
        <w:trPr>
          <w:trHeight w:val="331"/>
        </w:trPr>
        <w:tc>
          <w:tcPr>
            <w:tcW w:w="2511" w:type="dxa"/>
            <w:vAlign w:val="bottom"/>
          </w:tcPr>
          <w:p w14:paraId="425588CA" w14:textId="77777777" w:rsidR="00A428B7" w:rsidRPr="005A350B" w:rsidRDefault="00A428B7" w:rsidP="0098045B">
            <w:pPr>
              <w:rPr>
                <w:rFonts w:ascii="Tahoma" w:hAnsi="Tahoma" w:cs="Tahoma"/>
                <w:color w:val="00B050"/>
                <w:sz w:val="20"/>
                <w:szCs w:val="20"/>
                <w:rtl/>
                <w:lang w:eastAsia="he-IL"/>
              </w:rPr>
            </w:pPr>
            <w:r w:rsidRPr="005A350B">
              <w:rPr>
                <w:rFonts w:ascii="Tahoma" w:hAnsi="Tahoma" w:cs="Tahoma"/>
                <w:color w:val="00B050"/>
                <w:sz w:val="20"/>
                <w:szCs w:val="20"/>
                <w:rtl/>
                <w:lang w:eastAsia="he-IL"/>
              </w:rPr>
              <w:t>האם מצריך נוכחות בוגר:</w:t>
            </w:r>
          </w:p>
        </w:tc>
        <w:tc>
          <w:tcPr>
            <w:tcW w:w="1559" w:type="dxa"/>
            <w:tcBorders>
              <w:bottom w:val="single" w:sz="4" w:space="0" w:color="auto"/>
            </w:tcBorders>
            <w:vAlign w:val="bottom"/>
          </w:tcPr>
          <w:p w14:paraId="666D89B1" w14:textId="77777777" w:rsidR="00A428B7" w:rsidRPr="005A350B" w:rsidRDefault="00A428B7" w:rsidP="0098045B">
            <w:pPr>
              <w:rPr>
                <w:rFonts w:ascii="Tahoma" w:hAnsi="Tahoma" w:cs="Tahoma"/>
                <w:color w:val="00B050"/>
                <w:sz w:val="20"/>
                <w:szCs w:val="20"/>
                <w:rtl/>
                <w:lang w:eastAsia="he-IL"/>
              </w:rPr>
            </w:pPr>
          </w:p>
        </w:tc>
        <w:tc>
          <w:tcPr>
            <w:tcW w:w="2835" w:type="dxa"/>
            <w:vAlign w:val="bottom"/>
          </w:tcPr>
          <w:p w14:paraId="1348431D" w14:textId="77777777" w:rsidR="00A428B7" w:rsidRPr="005A350B" w:rsidRDefault="00A428B7" w:rsidP="0098045B">
            <w:pPr>
              <w:jc w:val="right"/>
              <w:rPr>
                <w:rFonts w:ascii="Tahoma" w:hAnsi="Tahoma" w:cs="Tahoma"/>
                <w:color w:val="00B050"/>
                <w:sz w:val="20"/>
                <w:szCs w:val="20"/>
                <w:rtl/>
                <w:lang w:eastAsia="he-IL"/>
              </w:rPr>
            </w:pPr>
            <w:r w:rsidRPr="005A350B">
              <w:rPr>
                <w:rFonts w:ascii="Tahoma" w:hAnsi="Tahoma" w:cs="Tahoma"/>
                <w:color w:val="00B050"/>
                <w:sz w:val="20"/>
                <w:szCs w:val="20"/>
                <w:rtl/>
                <w:lang w:eastAsia="he-IL"/>
              </w:rPr>
              <w:t>האם מתקיימת חציית כביש:</w:t>
            </w:r>
          </w:p>
        </w:tc>
        <w:tc>
          <w:tcPr>
            <w:tcW w:w="2518" w:type="dxa"/>
            <w:tcBorders>
              <w:bottom w:val="single" w:sz="4" w:space="0" w:color="auto"/>
            </w:tcBorders>
            <w:vAlign w:val="bottom"/>
          </w:tcPr>
          <w:p w14:paraId="56437405" w14:textId="77777777" w:rsidR="00A428B7" w:rsidRPr="005A350B" w:rsidRDefault="00A428B7" w:rsidP="0098045B">
            <w:pPr>
              <w:rPr>
                <w:rFonts w:ascii="Tahoma" w:hAnsi="Tahoma" w:cs="Tahoma"/>
                <w:color w:val="00B050"/>
                <w:sz w:val="20"/>
                <w:szCs w:val="20"/>
                <w:rtl/>
                <w:lang w:eastAsia="he-IL"/>
              </w:rPr>
            </w:pPr>
          </w:p>
        </w:tc>
      </w:tr>
    </w:tbl>
    <w:p w14:paraId="0783666A" w14:textId="77777777" w:rsidR="00A428B7" w:rsidRPr="005A350B" w:rsidRDefault="00A428B7" w:rsidP="0098045B">
      <w:pPr>
        <w:jc w:val="both"/>
        <w:rPr>
          <w:rFonts w:ascii="Tahoma" w:hAnsi="Tahoma" w:cs="Tahoma"/>
          <w:color w:val="00B050"/>
          <w:sz w:val="20"/>
          <w:szCs w:val="20"/>
          <w:rtl/>
          <w:lang w:eastAsia="he-IL"/>
        </w:rPr>
      </w:pPr>
    </w:p>
    <w:tbl>
      <w:tblPr>
        <w:bidiVisual/>
        <w:tblW w:w="0" w:type="auto"/>
        <w:tblLayout w:type="fixed"/>
        <w:tblLook w:val="04A0" w:firstRow="1" w:lastRow="0" w:firstColumn="1" w:lastColumn="0" w:noHBand="0" w:noVBand="1"/>
      </w:tblPr>
      <w:tblGrid>
        <w:gridCol w:w="4458"/>
        <w:gridCol w:w="4965"/>
      </w:tblGrid>
      <w:tr w:rsidR="00A428B7" w:rsidRPr="005A350B" w14:paraId="782C268A" w14:textId="77777777" w:rsidTr="00655C6E">
        <w:trPr>
          <w:trHeight w:val="331"/>
        </w:trPr>
        <w:tc>
          <w:tcPr>
            <w:tcW w:w="4458" w:type="dxa"/>
            <w:vAlign w:val="bottom"/>
          </w:tcPr>
          <w:p w14:paraId="56FCA0B0" w14:textId="56D32740" w:rsidR="00A428B7" w:rsidRPr="005A350B" w:rsidRDefault="00A428B7" w:rsidP="0098045B">
            <w:pPr>
              <w:rPr>
                <w:rFonts w:ascii="Tahoma" w:hAnsi="Tahoma" w:cs="Tahoma"/>
                <w:color w:val="00B050"/>
                <w:sz w:val="20"/>
                <w:szCs w:val="20"/>
                <w:rtl/>
                <w:lang w:eastAsia="he-IL"/>
              </w:rPr>
            </w:pPr>
            <w:r w:rsidRPr="005A350B">
              <w:rPr>
                <w:rFonts w:ascii="Tahoma" w:hAnsi="Tahoma" w:cs="Tahoma"/>
                <w:color w:val="00B050"/>
                <w:sz w:val="20"/>
                <w:szCs w:val="20"/>
                <w:rtl/>
                <w:lang w:eastAsia="he-IL"/>
              </w:rPr>
              <w:t xml:space="preserve">האם מצריך תיאום עם גורם נוסף? </w:t>
            </w:r>
            <w:r w:rsidR="00655C6E">
              <w:rPr>
                <w:rFonts w:ascii="Tahoma" w:hAnsi="Tahoma" w:cs="Tahoma" w:hint="cs"/>
                <w:color w:val="00B050"/>
                <w:sz w:val="20"/>
                <w:szCs w:val="20"/>
                <w:rtl/>
                <w:lang w:eastAsia="he-IL"/>
              </w:rPr>
              <w:t>אם כ</w:t>
            </w:r>
            <w:r w:rsidRPr="005A350B">
              <w:rPr>
                <w:rFonts w:ascii="Tahoma" w:hAnsi="Tahoma" w:cs="Tahoma"/>
                <w:color w:val="00B050"/>
                <w:sz w:val="20"/>
                <w:szCs w:val="20"/>
                <w:rtl/>
                <w:lang w:eastAsia="he-IL"/>
              </w:rPr>
              <w:t>ן, איזה:</w:t>
            </w:r>
          </w:p>
        </w:tc>
        <w:tc>
          <w:tcPr>
            <w:tcW w:w="4965" w:type="dxa"/>
            <w:tcBorders>
              <w:bottom w:val="single" w:sz="4" w:space="0" w:color="auto"/>
            </w:tcBorders>
            <w:vAlign w:val="bottom"/>
          </w:tcPr>
          <w:p w14:paraId="34AD51E9" w14:textId="77777777" w:rsidR="00A428B7" w:rsidRPr="005A350B" w:rsidRDefault="00A428B7" w:rsidP="0098045B">
            <w:pPr>
              <w:rPr>
                <w:rFonts w:ascii="Tahoma" w:hAnsi="Tahoma" w:cs="Tahoma"/>
                <w:color w:val="00B050"/>
                <w:sz w:val="20"/>
                <w:szCs w:val="20"/>
                <w:rtl/>
                <w:lang w:eastAsia="he-IL"/>
              </w:rPr>
            </w:pPr>
          </w:p>
        </w:tc>
      </w:tr>
    </w:tbl>
    <w:p w14:paraId="50CF8699" w14:textId="77777777" w:rsidR="00A428B7" w:rsidRPr="005A350B" w:rsidRDefault="00A428B7" w:rsidP="0098045B">
      <w:pPr>
        <w:spacing w:line="360" w:lineRule="auto"/>
        <w:jc w:val="both"/>
        <w:rPr>
          <w:rFonts w:ascii="Tahoma" w:hAnsi="Tahoma" w:cs="Tahoma"/>
          <w:color w:val="00B050"/>
          <w:sz w:val="20"/>
          <w:szCs w:val="20"/>
          <w:rtl/>
          <w:lang w:eastAsia="he-IL"/>
        </w:rPr>
      </w:pPr>
    </w:p>
    <w:p w14:paraId="446B8F32" w14:textId="5A099E5D" w:rsidR="00A428B7" w:rsidRPr="005A350B" w:rsidRDefault="00A428B7" w:rsidP="0098045B">
      <w:pPr>
        <w:spacing w:line="360" w:lineRule="auto"/>
        <w:jc w:val="both"/>
        <w:rPr>
          <w:rFonts w:ascii="Tahoma" w:hAnsi="Tahoma" w:cs="Tahoma"/>
          <w:color w:val="00B050"/>
          <w:sz w:val="20"/>
          <w:szCs w:val="20"/>
          <w:rtl/>
          <w:lang w:eastAsia="he-IL"/>
        </w:rPr>
      </w:pPr>
      <w:r w:rsidRPr="005A350B">
        <w:rPr>
          <w:rFonts w:ascii="Tahoma" w:hAnsi="Tahoma" w:cs="Tahoma"/>
          <w:color w:val="00B050"/>
          <w:sz w:val="20"/>
          <w:szCs w:val="20"/>
          <w:rtl/>
          <w:lang w:eastAsia="he-IL"/>
        </w:rPr>
        <w:t>פרט</w:t>
      </w:r>
      <w:r w:rsidR="00655C6E">
        <w:rPr>
          <w:rFonts w:ascii="Tahoma" w:hAnsi="Tahoma" w:cs="Tahoma" w:hint="cs"/>
          <w:color w:val="00B050"/>
          <w:sz w:val="20"/>
          <w:szCs w:val="20"/>
          <w:rtl/>
          <w:lang w:eastAsia="he-IL"/>
        </w:rPr>
        <w:t>/י</w:t>
      </w:r>
      <w:r w:rsidRPr="005A350B">
        <w:rPr>
          <w:rFonts w:ascii="Tahoma" w:hAnsi="Tahoma" w:cs="Tahoma"/>
          <w:color w:val="00B050"/>
          <w:sz w:val="20"/>
          <w:szCs w:val="20"/>
          <w:rtl/>
          <w:lang w:eastAsia="he-IL"/>
        </w:rPr>
        <w:t xml:space="preserve"> את גורמי הסיכון לשטח פעילות זה:</w:t>
      </w:r>
    </w:p>
    <w:p w14:paraId="6D61556A" w14:textId="77777777" w:rsidR="00A428B7" w:rsidRPr="005A350B" w:rsidRDefault="00A428B7" w:rsidP="0098045B">
      <w:pPr>
        <w:spacing w:line="360" w:lineRule="auto"/>
        <w:jc w:val="both"/>
        <w:rPr>
          <w:rFonts w:ascii="Tahoma" w:hAnsi="Tahoma" w:cs="Tahoma"/>
          <w:color w:val="00B050"/>
          <w:sz w:val="20"/>
          <w:szCs w:val="20"/>
          <w:rtl/>
          <w:lang w:eastAsia="he-IL"/>
        </w:rPr>
      </w:pPr>
    </w:p>
    <w:tbl>
      <w:tblPr>
        <w:bidiVisual/>
        <w:tblW w:w="0" w:type="auto"/>
        <w:tblBorders>
          <w:bottom w:val="single" w:sz="4" w:space="0" w:color="auto"/>
          <w:insideH w:val="single" w:sz="4" w:space="0" w:color="auto"/>
        </w:tblBorders>
        <w:tblLayout w:type="fixed"/>
        <w:tblLook w:val="04A0" w:firstRow="1" w:lastRow="0" w:firstColumn="1" w:lastColumn="0" w:noHBand="0" w:noVBand="1"/>
      </w:tblPr>
      <w:tblGrid>
        <w:gridCol w:w="652"/>
        <w:gridCol w:w="16"/>
        <w:gridCol w:w="6237"/>
        <w:gridCol w:w="43"/>
        <w:gridCol w:w="2475"/>
      </w:tblGrid>
      <w:tr w:rsidR="00A428B7" w:rsidRPr="005A350B" w14:paraId="122B4BB3" w14:textId="77777777" w:rsidTr="00A428B7">
        <w:trPr>
          <w:trHeight w:val="241"/>
        </w:trPr>
        <w:tc>
          <w:tcPr>
            <w:tcW w:w="668" w:type="dxa"/>
            <w:gridSpan w:val="2"/>
            <w:tcBorders>
              <w:top w:val="nil"/>
              <w:bottom w:val="single" w:sz="4" w:space="0" w:color="auto"/>
            </w:tcBorders>
            <w:shd w:val="clear" w:color="auto" w:fill="auto"/>
            <w:vAlign w:val="bottom"/>
          </w:tcPr>
          <w:p w14:paraId="4A16C50F" w14:textId="77777777" w:rsidR="00A428B7" w:rsidRPr="005A350B" w:rsidRDefault="00A428B7" w:rsidP="0098045B">
            <w:pPr>
              <w:jc w:val="right"/>
              <w:rPr>
                <w:rFonts w:ascii="Tahoma" w:hAnsi="Tahoma" w:cs="Tahoma"/>
                <w:b/>
                <w:bCs/>
                <w:color w:val="00B050"/>
                <w:sz w:val="20"/>
                <w:szCs w:val="20"/>
                <w:rtl/>
                <w:lang w:eastAsia="he-IL"/>
              </w:rPr>
            </w:pPr>
            <w:r w:rsidRPr="005A350B">
              <w:rPr>
                <w:rFonts w:ascii="Tahoma" w:hAnsi="Tahoma" w:cs="Tahoma"/>
                <w:b/>
                <w:bCs/>
                <w:color w:val="00B050"/>
                <w:sz w:val="20"/>
                <w:szCs w:val="20"/>
                <w:rtl/>
                <w:lang w:eastAsia="he-IL"/>
              </w:rPr>
              <w:t>מס'</w:t>
            </w:r>
          </w:p>
        </w:tc>
        <w:tc>
          <w:tcPr>
            <w:tcW w:w="6237" w:type="dxa"/>
            <w:tcBorders>
              <w:top w:val="nil"/>
              <w:bottom w:val="single" w:sz="4" w:space="0" w:color="auto"/>
            </w:tcBorders>
            <w:shd w:val="clear" w:color="auto" w:fill="auto"/>
            <w:vAlign w:val="center"/>
          </w:tcPr>
          <w:p w14:paraId="6692AC89" w14:textId="77777777" w:rsidR="00A428B7" w:rsidRPr="005A350B" w:rsidRDefault="00A428B7" w:rsidP="0098045B">
            <w:pPr>
              <w:jc w:val="center"/>
              <w:rPr>
                <w:rFonts w:ascii="Tahoma" w:hAnsi="Tahoma" w:cs="Tahoma"/>
                <w:b/>
                <w:bCs/>
                <w:color w:val="00B050"/>
                <w:sz w:val="20"/>
                <w:szCs w:val="20"/>
                <w:rtl/>
                <w:lang w:eastAsia="he-IL"/>
              </w:rPr>
            </w:pPr>
            <w:r w:rsidRPr="005A350B">
              <w:rPr>
                <w:rFonts w:ascii="Tahoma" w:hAnsi="Tahoma" w:cs="Tahoma"/>
                <w:b/>
                <w:bCs/>
                <w:color w:val="00B050"/>
                <w:sz w:val="20"/>
                <w:szCs w:val="20"/>
                <w:rtl/>
                <w:lang w:eastAsia="he-IL"/>
              </w:rPr>
              <w:t>נקודות התורפה בנושא זה</w:t>
            </w:r>
          </w:p>
        </w:tc>
        <w:tc>
          <w:tcPr>
            <w:tcW w:w="2518" w:type="dxa"/>
            <w:gridSpan w:val="2"/>
            <w:tcBorders>
              <w:top w:val="nil"/>
              <w:bottom w:val="single" w:sz="4" w:space="0" w:color="auto"/>
            </w:tcBorders>
            <w:shd w:val="clear" w:color="auto" w:fill="auto"/>
            <w:vAlign w:val="center"/>
          </w:tcPr>
          <w:p w14:paraId="23F1E6AD" w14:textId="77777777" w:rsidR="00A428B7" w:rsidRPr="005A350B" w:rsidRDefault="00A428B7" w:rsidP="0098045B">
            <w:pPr>
              <w:jc w:val="center"/>
              <w:rPr>
                <w:rFonts w:ascii="Tahoma" w:hAnsi="Tahoma" w:cs="Tahoma"/>
                <w:b/>
                <w:bCs/>
                <w:color w:val="00B050"/>
                <w:sz w:val="20"/>
                <w:szCs w:val="20"/>
                <w:rtl/>
                <w:lang w:eastAsia="he-IL"/>
              </w:rPr>
            </w:pPr>
            <w:r w:rsidRPr="005A350B">
              <w:rPr>
                <w:rFonts w:ascii="Tahoma" w:hAnsi="Tahoma" w:cs="Tahoma"/>
                <w:b/>
                <w:bCs/>
                <w:color w:val="00B050"/>
                <w:sz w:val="20"/>
                <w:szCs w:val="20"/>
                <w:rtl/>
                <w:lang w:eastAsia="he-IL"/>
              </w:rPr>
              <w:t>מידת הסיכון</w:t>
            </w:r>
          </w:p>
        </w:tc>
      </w:tr>
      <w:tr w:rsidR="00A428B7" w:rsidRPr="005A350B" w14:paraId="37624E1B" w14:textId="77777777" w:rsidTr="00A428B7">
        <w:trPr>
          <w:trHeight w:val="471"/>
        </w:trPr>
        <w:tc>
          <w:tcPr>
            <w:tcW w:w="652" w:type="dxa"/>
            <w:tcBorders>
              <w:top w:val="single" w:sz="4" w:space="0" w:color="auto"/>
              <w:bottom w:val="nil"/>
            </w:tcBorders>
            <w:vAlign w:val="bottom"/>
          </w:tcPr>
          <w:p w14:paraId="2203C521" w14:textId="77777777" w:rsidR="00A428B7" w:rsidRPr="005A350B" w:rsidRDefault="00A428B7" w:rsidP="0098045B">
            <w:pPr>
              <w:jc w:val="right"/>
              <w:rPr>
                <w:rFonts w:ascii="Tahoma" w:hAnsi="Tahoma" w:cs="Tahoma"/>
                <w:color w:val="00B050"/>
                <w:sz w:val="20"/>
                <w:szCs w:val="20"/>
                <w:rtl/>
                <w:lang w:eastAsia="he-IL"/>
              </w:rPr>
            </w:pPr>
            <w:r w:rsidRPr="005A350B">
              <w:rPr>
                <w:rFonts w:ascii="Tahoma" w:hAnsi="Tahoma" w:cs="Tahoma"/>
                <w:color w:val="00B050"/>
                <w:sz w:val="20"/>
                <w:szCs w:val="20"/>
                <w:rtl/>
                <w:lang w:eastAsia="he-IL"/>
              </w:rPr>
              <w:t>1.</w:t>
            </w:r>
          </w:p>
        </w:tc>
        <w:tc>
          <w:tcPr>
            <w:tcW w:w="6296" w:type="dxa"/>
            <w:gridSpan w:val="3"/>
            <w:tcBorders>
              <w:top w:val="single" w:sz="4" w:space="0" w:color="auto"/>
            </w:tcBorders>
            <w:vAlign w:val="bottom"/>
          </w:tcPr>
          <w:p w14:paraId="05AE5830" w14:textId="77777777" w:rsidR="00A428B7" w:rsidRPr="005A350B" w:rsidRDefault="00A428B7" w:rsidP="0098045B">
            <w:pPr>
              <w:rPr>
                <w:rFonts w:ascii="Tahoma" w:hAnsi="Tahoma" w:cs="Tahoma"/>
                <w:color w:val="00B050"/>
                <w:sz w:val="20"/>
                <w:szCs w:val="20"/>
                <w:rtl/>
                <w:lang w:eastAsia="he-IL"/>
              </w:rPr>
            </w:pPr>
          </w:p>
        </w:tc>
        <w:tc>
          <w:tcPr>
            <w:tcW w:w="2475" w:type="dxa"/>
            <w:tcBorders>
              <w:top w:val="single" w:sz="4" w:space="0" w:color="auto"/>
              <w:bottom w:val="nil"/>
            </w:tcBorders>
            <w:vAlign w:val="bottom"/>
          </w:tcPr>
          <w:p w14:paraId="0C79CAB6" w14:textId="77777777" w:rsidR="00A428B7" w:rsidRPr="005A350B" w:rsidRDefault="00A428B7" w:rsidP="0098045B">
            <w:pPr>
              <w:jc w:val="center"/>
              <w:rPr>
                <w:rFonts w:ascii="Tahoma" w:hAnsi="Tahoma" w:cs="Tahoma"/>
                <w:color w:val="00B050"/>
                <w:sz w:val="20"/>
                <w:szCs w:val="20"/>
                <w:rtl/>
                <w:lang w:eastAsia="he-IL"/>
              </w:rPr>
            </w:pPr>
            <w:r w:rsidRPr="005A350B">
              <w:rPr>
                <w:rFonts w:ascii="Tahoma" w:hAnsi="Tahoma" w:cs="Tahoma"/>
                <w:color w:val="00B050"/>
                <w:sz w:val="20"/>
                <w:szCs w:val="20"/>
                <w:rtl/>
                <w:lang w:eastAsia="he-IL"/>
              </w:rPr>
              <w:t>גבוה   /   בינוני   /   נמוך</w:t>
            </w:r>
          </w:p>
        </w:tc>
      </w:tr>
      <w:tr w:rsidR="00A428B7" w:rsidRPr="005A350B" w14:paraId="4063CF5F" w14:textId="77777777" w:rsidTr="00A428B7">
        <w:trPr>
          <w:trHeight w:val="471"/>
        </w:trPr>
        <w:tc>
          <w:tcPr>
            <w:tcW w:w="652" w:type="dxa"/>
            <w:tcBorders>
              <w:top w:val="nil"/>
              <w:bottom w:val="nil"/>
            </w:tcBorders>
            <w:vAlign w:val="bottom"/>
          </w:tcPr>
          <w:p w14:paraId="515B3F2B" w14:textId="77777777" w:rsidR="00A428B7" w:rsidRPr="005A350B" w:rsidRDefault="00A428B7" w:rsidP="0098045B">
            <w:pPr>
              <w:jc w:val="right"/>
              <w:rPr>
                <w:rFonts w:ascii="Tahoma" w:hAnsi="Tahoma" w:cs="Tahoma"/>
                <w:color w:val="00B050"/>
                <w:sz w:val="20"/>
                <w:szCs w:val="20"/>
                <w:rtl/>
                <w:lang w:eastAsia="he-IL"/>
              </w:rPr>
            </w:pPr>
            <w:r w:rsidRPr="005A350B">
              <w:rPr>
                <w:rFonts w:ascii="Tahoma" w:hAnsi="Tahoma" w:cs="Tahoma"/>
                <w:color w:val="00B050"/>
                <w:sz w:val="20"/>
                <w:szCs w:val="20"/>
                <w:rtl/>
                <w:lang w:eastAsia="he-IL"/>
              </w:rPr>
              <w:t>2.</w:t>
            </w:r>
          </w:p>
        </w:tc>
        <w:tc>
          <w:tcPr>
            <w:tcW w:w="6296" w:type="dxa"/>
            <w:gridSpan w:val="3"/>
            <w:vAlign w:val="bottom"/>
          </w:tcPr>
          <w:p w14:paraId="34933AE6" w14:textId="77777777" w:rsidR="00A428B7" w:rsidRPr="005A350B" w:rsidRDefault="00A428B7" w:rsidP="0098045B">
            <w:pPr>
              <w:rPr>
                <w:rFonts w:ascii="Tahoma" w:hAnsi="Tahoma" w:cs="Tahoma"/>
                <w:color w:val="00B050"/>
                <w:sz w:val="20"/>
                <w:szCs w:val="20"/>
                <w:rtl/>
                <w:lang w:eastAsia="he-IL"/>
              </w:rPr>
            </w:pPr>
          </w:p>
        </w:tc>
        <w:tc>
          <w:tcPr>
            <w:tcW w:w="2475" w:type="dxa"/>
            <w:tcBorders>
              <w:top w:val="nil"/>
              <w:bottom w:val="nil"/>
            </w:tcBorders>
            <w:vAlign w:val="bottom"/>
          </w:tcPr>
          <w:p w14:paraId="0F476113" w14:textId="77777777" w:rsidR="00A428B7" w:rsidRPr="005A350B" w:rsidRDefault="00A428B7" w:rsidP="0098045B">
            <w:pPr>
              <w:jc w:val="center"/>
              <w:rPr>
                <w:rFonts w:ascii="Tahoma" w:hAnsi="Tahoma" w:cs="Tahoma"/>
                <w:color w:val="00B050"/>
                <w:sz w:val="20"/>
                <w:szCs w:val="20"/>
                <w:rtl/>
                <w:lang w:eastAsia="he-IL"/>
              </w:rPr>
            </w:pPr>
            <w:r w:rsidRPr="005A350B">
              <w:rPr>
                <w:rFonts w:ascii="Tahoma" w:hAnsi="Tahoma" w:cs="Tahoma"/>
                <w:color w:val="00B050"/>
                <w:sz w:val="20"/>
                <w:szCs w:val="20"/>
                <w:rtl/>
                <w:lang w:eastAsia="he-IL"/>
              </w:rPr>
              <w:t>גבוה   /   בינוני   /   נמוך</w:t>
            </w:r>
          </w:p>
        </w:tc>
      </w:tr>
      <w:tr w:rsidR="00A428B7" w:rsidRPr="005A350B" w14:paraId="5EB50B68" w14:textId="77777777" w:rsidTr="00A428B7">
        <w:trPr>
          <w:trHeight w:val="471"/>
        </w:trPr>
        <w:tc>
          <w:tcPr>
            <w:tcW w:w="652" w:type="dxa"/>
            <w:tcBorders>
              <w:top w:val="nil"/>
              <w:bottom w:val="nil"/>
            </w:tcBorders>
            <w:vAlign w:val="bottom"/>
          </w:tcPr>
          <w:p w14:paraId="50175590" w14:textId="77777777" w:rsidR="00A428B7" w:rsidRPr="005A350B" w:rsidRDefault="00A428B7" w:rsidP="0098045B">
            <w:pPr>
              <w:jc w:val="right"/>
              <w:rPr>
                <w:rFonts w:ascii="Tahoma" w:hAnsi="Tahoma" w:cs="Tahoma"/>
                <w:color w:val="00B050"/>
                <w:sz w:val="20"/>
                <w:szCs w:val="20"/>
                <w:rtl/>
                <w:lang w:eastAsia="he-IL"/>
              </w:rPr>
            </w:pPr>
            <w:r w:rsidRPr="005A350B">
              <w:rPr>
                <w:rFonts w:ascii="Tahoma" w:hAnsi="Tahoma" w:cs="Tahoma"/>
                <w:color w:val="00B050"/>
                <w:sz w:val="20"/>
                <w:szCs w:val="20"/>
                <w:rtl/>
                <w:lang w:eastAsia="he-IL"/>
              </w:rPr>
              <w:t>3.</w:t>
            </w:r>
          </w:p>
        </w:tc>
        <w:tc>
          <w:tcPr>
            <w:tcW w:w="6296" w:type="dxa"/>
            <w:gridSpan w:val="3"/>
            <w:vAlign w:val="bottom"/>
          </w:tcPr>
          <w:p w14:paraId="2A3A5E4A" w14:textId="77777777" w:rsidR="00A428B7" w:rsidRPr="005A350B" w:rsidRDefault="00A428B7" w:rsidP="0098045B">
            <w:pPr>
              <w:rPr>
                <w:rFonts w:ascii="Tahoma" w:hAnsi="Tahoma" w:cs="Tahoma"/>
                <w:color w:val="00B050"/>
                <w:sz w:val="20"/>
                <w:szCs w:val="20"/>
                <w:rtl/>
                <w:lang w:eastAsia="he-IL"/>
              </w:rPr>
            </w:pPr>
          </w:p>
        </w:tc>
        <w:tc>
          <w:tcPr>
            <w:tcW w:w="2475" w:type="dxa"/>
            <w:tcBorders>
              <w:top w:val="nil"/>
              <w:bottom w:val="nil"/>
            </w:tcBorders>
            <w:vAlign w:val="bottom"/>
          </w:tcPr>
          <w:p w14:paraId="1C4002B8" w14:textId="77777777" w:rsidR="00A428B7" w:rsidRPr="005A350B" w:rsidRDefault="00A428B7" w:rsidP="0098045B">
            <w:pPr>
              <w:jc w:val="center"/>
              <w:rPr>
                <w:rFonts w:ascii="Tahoma" w:hAnsi="Tahoma" w:cs="Tahoma"/>
                <w:color w:val="00B050"/>
                <w:sz w:val="20"/>
                <w:szCs w:val="20"/>
                <w:rtl/>
                <w:lang w:eastAsia="he-IL"/>
              </w:rPr>
            </w:pPr>
            <w:r w:rsidRPr="005A350B">
              <w:rPr>
                <w:rFonts w:ascii="Tahoma" w:hAnsi="Tahoma" w:cs="Tahoma"/>
                <w:color w:val="00B050"/>
                <w:sz w:val="20"/>
                <w:szCs w:val="20"/>
                <w:rtl/>
                <w:lang w:eastAsia="he-IL"/>
              </w:rPr>
              <w:t>גבוה   /   בינוני   /   נמוך</w:t>
            </w:r>
          </w:p>
        </w:tc>
      </w:tr>
      <w:tr w:rsidR="00A428B7" w:rsidRPr="005A350B" w14:paraId="7D771240" w14:textId="77777777" w:rsidTr="00A428B7">
        <w:trPr>
          <w:trHeight w:val="471"/>
        </w:trPr>
        <w:tc>
          <w:tcPr>
            <w:tcW w:w="652" w:type="dxa"/>
            <w:tcBorders>
              <w:top w:val="nil"/>
              <w:bottom w:val="nil"/>
            </w:tcBorders>
            <w:vAlign w:val="bottom"/>
          </w:tcPr>
          <w:p w14:paraId="62838852" w14:textId="77777777" w:rsidR="00A428B7" w:rsidRPr="005A350B" w:rsidRDefault="00A428B7" w:rsidP="0098045B">
            <w:pPr>
              <w:jc w:val="right"/>
              <w:rPr>
                <w:rFonts w:ascii="Tahoma" w:hAnsi="Tahoma" w:cs="Tahoma"/>
                <w:color w:val="00B050"/>
                <w:sz w:val="20"/>
                <w:szCs w:val="20"/>
                <w:rtl/>
                <w:lang w:eastAsia="he-IL"/>
              </w:rPr>
            </w:pPr>
            <w:r w:rsidRPr="005A350B">
              <w:rPr>
                <w:rFonts w:ascii="Tahoma" w:hAnsi="Tahoma" w:cs="Tahoma"/>
                <w:color w:val="00B050"/>
                <w:sz w:val="20"/>
                <w:szCs w:val="20"/>
                <w:rtl/>
                <w:lang w:eastAsia="he-IL"/>
              </w:rPr>
              <w:t>4.</w:t>
            </w:r>
          </w:p>
        </w:tc>
        <w:tc>
          <w:tcPr>
            <w:tcW w:w="6296" w:type="dxa"/>
            <w:gridSpan w:val="3"/>
            <w:vAlign w:val="bottom"/>
          </w:tcPr>
          <w:p w14:paraId="6B118F13" w14:textId="77777777" w:rsidR="00A428B7" w:rsidRPr="005A350B" w:rsidRDefault="00A428B7" w:rsidP="0098045B">
            <w:pPr>
              <w:rPr>
                <w:rFonts w:ascii="Tahoma" w:hAnsi="Tahoma" w:cs="Tahoma"/>
                <w:color w:val="00B050"/>
                <w:sz w:val="20"/>
                <w:szCs w:val="20"/>
                <w:rtl/>
                <w:lang w:eastAsia="he-IL"/>
              </w:rPr>
            </w:pPr>
          </w:p>
        </w:tc>
        <w:tc>
          <w:tcPr>
            <w:tcW w:w="2475" w:type="dxa"/>
            <w:tcBorders>
              <w:top w:val="nil"/>
              <w:bottom w:val="nil"/>
            </w:tcBorders>
            <w:vAlign w:val="bottom"/>
          </w:tcPr>
          <w:p w14:paraId="1BAAAB37" w14:textId="77777777" w:rsidR="00A428B7" w:rsidRPr="005A350B" w:rsidRDefault="00A428B7" w:rsidP="0098045B">
            <w:pPr>
              <w:jc w:val="center"/>
              <w:rPr>
                <w:rFonts w:ascii="Tahoma" w:hAnsi="Tahoma" w:cs="Tahoma"/>
                <w:color w:val="00B050"/>
                <w:sz w:val="20"/>
                <w:szCs w:val="20"/>
                <w:rtl/>
                <w:lang w:eastAsia="he-IL"/>
              </w:rPr>
            </w:pPr>
            <w:r w:rsidRPr="005A350B">
              <w:rPr>
                <w:rFonts w:ascii="Tahoma" w:hAnsi="Tahoma" w:cs="Tahoma"/>
                <w:color w:val="00B050"/>
                <w:sz w:val="20"/>
                <w:szCs w:val="20"/>
                <w:rtl/>
                <w:lang w:eastAsia="he-IL"/>
              </w:rPr>
              <w:t>גבוה   /   בינוני   /   נמוך</w:t>
            </w:r>
          </w:p>
        </w:tc>
      </w:tr>
    </w:tbl>
    <w:p w14:paraId="5C042712" w14:textId="77777777" w:rsidR="00A428B7" w:rsidRPr="005A350B" w:rsidRDefault="00A428B7" w:rsidP="0098045B">
      <w:pPr>
        <w:spacing w:line="360" w:lineRule="auto"/>
        <w:jc w:val="both"/>
        <w:rPr>
          <w:rFonts w:ascii="Tahoma" w:hAnsi="Tahoma" w:cs="Tahoma"/>
          <w:color w:val="00B050"/>
          <w:sz w:val="20"/>
          <w:szCs w:val="20"/>
          <w:rtl/>
          <w:lang w:eastAsia="he-IL"/>
        </w:rPr>
      </w:pPr>
    </w:p>
    <w:p w14:paraId="265BC744" w14:textId="77777777" w:rsidR="00A428B7" w:rsidRPr="005A350B" w:rsidRDefault="00A428B7" w:rsidP="0098045B">
      <w:pPr>
        <w:spacing w:line="360" w:lineRule="auto"/>
        <w:jc w:val="both"/>
        <w:rPr>
          <w:rFonts w:ascii="Tahoma" w:hAnsi="Tahoma" w:cs="Tahoma"/>
          <w:color w:val="00B050"/>
          <w:sz w:val="20"/>
          <w:szCs w:val="20"/>
          <w:rtl/>
          <w:lang w:eastAsia="he-IL"/>
        </w:rPr>
      </w:pPr>
    </w:p>
    <w:p w14:paraId="29F83A7F" w14:textId="67D422B9" w:rsidR="00A428B7" w:rsidRPr="005A350B" w:rsidRDefault="00A428B7" w:rsidP="0098045B">
      <w:pPr>
        <w:spacing w:line="360" w:lineRule="auto"/>
        <w:jc w:val="both"/>
        <w:rPr>
          <w:rFonts w:ascii="Tahoma" w:hAnsi="Tahoma" w:cs="Tahoma"/>
          <w:color w:val="00B050"/>
          <w:sz w:val="20"/>
          <w:szCs w:val="20"/>
          <w:rtl/>
          <w:lang w:eastAsia="he-IL"/>
        </w:rPr>
      </w:pPr>
      <w:r w:rsidRPr="005A350B">
        <w:rPr>
          <w:rFonts w:ascii="Tahoma" w:hAnsi="Tahoma" w:cs="Tahoma"/>
          <w:color w:val="00B050"/>
          <w:sz w:val="20"/>
          <w:szCs w:val="20"/>
          <w:rtl/>
          <w:lang w:eastAsia="he-IL"/>
        </w:rPr>
        <w:t>פרט</w:t>
      </w:r>
      <w:r w:rsidR="00147BD1">
        <w:rPr>
          <w:rFonts w:ascii="Tahoma" w:hAnsi="Tahoma" w:cs="Tahoma" w:hint="cs"/>
          <w:color w:val="00B050"/>
          <w:sz w:val="20"/>
          <w:szCs w:val="20"/>
          <w:rtl/>
          <w:lang w:eastAsia="he-IL"/>
        </w:rPr>
        <w:t>/י</w:t>
      </w:r>
      <w:r w:rsidRPr="005A350B">
        <w:rPr>
          <w:rFonts w:ascii="Tahoma" w:hAnsi="Tahoma" w:cs="Tahoma"/>
          <w:color w:val="00B050"/>
          <w:sz w:val="20"/>
          <w:szCs w:val="20"/>
          <w:rtl/>
          <w:lang w:eastAsia="he-IL"/>
        </w:rPr>
        <w:t xml:space="preserve"> את ההיערכות לנושא זה ואת הדרכים למזעור הסיכונים מהסעיף הקודם:</w:t>
      </w:r>
    </w:p>
    <w:p w14:paraId="32E8D5DB" w14:textId="528DD6D7" w:rsidR="00A428B7" w:rsidRPr="005A350B" w:rsidRDefault="00A428B7" w:rsidP="00147BD1">
      <w:pPr>
        <w:spacing w:line="360" w:lineRule="auto"/>
        <w:ind w:right="567"/>
        <w:jc w:val="both"/>
        <w:rPr>
          <w:rFonts w:ascii="Tahoma" w:hAnsi="Tahoma" w:cs="Tahoma"/>
          <w:b/>
          <w:bCs/>
          <w:color w:val="00B050"/>
          <w:sz w:val="20"/>
          <w:szCs w:val="20"/>
          <w:rtl/>
          <w:lang w:eastAsia="he-IL"/>
        </w:rPr>
      </w:pPr>
      <w:r w:rsidRPr="005A350B">
        <w:rPr>
          <w:rFonts w:ascii="Tahoma" w:hAnsi="Tahoma" w:cs="Tahoma"/>
          <w:b/>
          <w:bCs/>
          <w:color w:val="00B050"/>
          <w:sz w:val="20"/>
          <w:szCs w:val="20"/>
          <w:rtl/>
          <w:lang w:eastAsia="he-IL"/>
        </w:rPr>
        <w:t>רשימה זו תשמש כהנחיות בטיחות קבועות, אותן יש להעביר למדריך</w:t>
      </w:r>
      <w:r w:rsidR="004C10BF">
        <w:rPr>
          <w:rFonts w:ascii="Tahoma" w:hAnsi="Tahoma" w:cs="Tahoma" w:hint="cs"/>
          <w:b/>
          <w:bCs/>
          <w:color w:val="00B050"/>
          <w:sz w:val="20"/>
          <w:szCs w:val="20"/>
          <w:rtl/>
          <w:lang w:eastAsia="he-IL"/>
        </w:rPr>
        <w:t xml:space="preserve"> </w:t>
      </w:r>
      <w:r w:rsidRPr="005A350B">
        <w:rPr>
          <w:rFonts w:ascii="Tahoma" w:hAnsi="Tahoma" w:cs="Tahoma"/>
          <w:b/>
          <w:bCs/>
          <w:color w:val="00B050"/>
          <w:sz w:val="20"/>
          <w:szCs w:val="20"/>
          <w:rtl/>
          <w:lang w:eastAsia="he-IL"/>
        </w:rPr>
        <w:t>/</w:t>
      </w:r>
      <w:r w:rsidR="004C10BF">
        <w:rPr>
          <w:rFonts w:ascii="Tahoma" w:hAnsi="Tahoma" w:cs="Tahoma" w:hint="cs"/>
          <w:b/>
          <w:bCs/>
          <w:color w:val="00B050"/>
          <w:sz w:val="20"/>
          <w:szCs w:val="20"/>
          <w:rtl/>
          <w:lang w:eastAsia="he-IL"/>
        </w:rPr>
        <w:t xml:space="preserve"> </w:t>
      </w:r>
      <w:proofErr w:type="spellStart"/>
      <w:r w:rsidRPr="005A350B">
        <w:rPr>
          <w:rFonts w:ascii="Tahoma" w:hAnsi="Tahoma" w:cs="Tahoma"/>
          <w:b/>
          <w:bCs/>
          <w:color w:val="00B050"/>
          <w:sz w:val="20"/>
          <w:szCs w:val="20"/>
          <w:rtl/>
          <w:lang w:eastAsia="he-IL"/>
        </w:rPr>
        <w:t>רשג"ד</w:t>
      </w:r>
      <w:proofErr w:type="spellEnd"/>
      <w:r w:rsidRPr="005A350B">
        <w:rPr>
          <w:rFonts w:ascii="Tahoma" w:hAnsi="Tahoma" w:cs="Tahoma"/>
          <w:b/>
          <w:bCs/>
          <w:color w:val="00B050"/>
          <w:sz w:val="20"/>
          <w:szCs w:val="20"/>
          <w:rtl/>
          <w:lang w:eastAsia="he-IL"/>
        </w:rPr>
        <w:t xml:space="preserve"> לפני היציאה לפעילות בשטח זה.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
        <w:gridCol w:w="9039"/>
      </w:tblGrid>
      <w:tr w:rsidR="00A428B7" w:rsidRPr="005A350B" w14:paraId="748D5DF8" w14:textId="77777777" w:rsidTr="00A428B7">
        <w:trPr>
          <w:trHeight w:val="438"/>
        </w:trPr>
        <w:tc>
          <w:tcPr>
            <w:tcW w:w="384" w:type="dxa"/>
            <w:tcBorders>
              <w:top w:val="nil"/>
              <w:left w:val="nil"/>
              <w:bottom w:val="nil"/>
              <w:right w:val="nil"/>
            </w:tcBorders>
            <w:vAlign w:val="bottom"/>
          </w:tcPr>
          <w:p w14:paraId="2961037C" w14:textId="77777777" w:rsidR="00A428B7" w:rsidRPr="005A350B" w:rsidRDefault="00A428B7" w:rsidP="0098045B">
            <w:pPr>
              <w:rPr>
                <w:rFonts w:ascii="Tahoma" w:hAnsi="Tahoma" w:cs="Tahoma"/>
                <w:color w:val="00B050"/>
                <w:sz w:val="20"/>
                <w:szCs w:val="20"/>
                <w:rtl/>
                <w:lang w:eastAsia="he-IL"/>
              </w:rPr>
            </w:pPr>
            <w:r w:rsidRPr="005A350B">
              <w:rPr>
                <w:rFonts w:ascii="Tahoma" w:hAnsi="Tahoma" w:cs="Tahoma"/>
                <w:color w:val="00B050"/>
                <w:sz w:val="20"/>
                <w:szCs w:val="20"/>
                <w:rtl/>
                <w:lang w:eastAsia="he-IL"/>
              </w:rPr>
              <w:t>1.</w:t>
            </w:r>
          </w:p>
        </w:tc>
        <w:tc>
          <w:tcPr>
            <w:tcW w:w="9039" w:type="dxa"/>
            <w:tcBorders>
              <w:top w:val="nil"/>
              <w:left w:val="nil"/>
              <w:right w:val="nil"/>
            </w:tcBorders>
            <w:vAlign w:val="bottom"/>
          </w:tcPr>
          <w:p w14:paraId="09CF661F" w14:textId="77777777" w:rsidR="00A428B7" w:rsidRPr="005A350B" w:rsidRDefault="00A428B7" w:rsidP="0098045B">
            <w:pPr>
              <w:rPr>
                <w:rFonts w:ascii="Tahoma" w:hAnsi="Tahoma" w:cs="Tahoma"/>
                <w:color w:val="00B050"/>
                <w:sz w:val="20"/>
                <w:szCs w:val="20"/>
                <w:rtl/>
                <w:lang w:eastAsia="he-IL"/>
              </w:rPr>
            </w:pPr>
          </w:p>
        </w:tc>
      </w:tr>
      <w:tr w:rsidR="00A428B7" w:rsidRPr="005A350B" w14:paraId="1D1D1D84" w14:textId="77777777" w:rsidTr="00A428B7">
        <w:trPr>
          <w:trHeight w:val="438"/>
        </w:trPr>
        <w:tc>
          <w:tcPr>
            <w:tcW w:w="384" w:type="dxa"/>
            <w:tcBorders>
              <w:top w:val="nil"/>
              <w:left w:val="nil"/>
              <w:bottom w:val="nil"/>
              <w:right w:val="nil"/>
            </w:tcBorders>
            <w:vAlign w:val="bottom"/>
          </w:tcPr>
          <w:p w14:paraId="6E5AE176" w14:textId="77777777" w:rsidR="00A428B7" w:rsidRPr="005A350B" w:rsidRDefault="00A428B7" w:rsidP="0098045B">
            <w:pPr>
              <w:rPr>
                <w:rFonts w:ascii="Tahoma" w:hAnsi="Tahoma" w:cs="Tahoma"/>
                <w:color w:val="00B050"/>
                <w:sz w:val="20"/>
                <w:szCs w:val="20"/>
                <w:rtl/>
                <w:lang w:eastAsia="he-IL"/>
              </w:rPr>
            </w:pPr>
            <w:r w:rsidRPr="005A350B">
              <w:rPr>
                <w:rFonts w:ascii="Tahoma" w:hAnsi="Tahoma" w:cs="Tahoma"/>
                <w:color w:val="00B050"/>
                <w:sz w:val="20"/>
                <w:szCs w:val="20"/>
                <w:rtl/>
                <w:lang w:eastAsia="he-IL"/>
              </w:rPr>
              <w:t>2.</w:t>
            </w:r>
          </w:p>
        </w:tc>
        <w:tc>
          <w:tcPr>
            <w:tcW w:w="9039" w:type="dxa"/>
            <w:tcBorders>
              <w:left w:val="nil"/>
              <w:right w:val="nil"/>
            </w:tcBorders>
            <w:vAlign w:val="bottom"/>
          </w:tcPr>
          <w:p w14:paraId="2F885B23" w14:textId="77777777" w:rsidR="00A428B7" w:rsidRPr="005A350B" w:rsidRDefault="00A428B7" w:rsidP="0098045B">
            <w:pPr>
              <w:rPr>
                <w:rFonts w:ascii="Tahoma" w:hAnsi="Tahoma" w:cs="Tahoma"/>
                <w:color w:val="00B050"/>
                <w:sz w:val="20"/>
                <w:szCs w:val="20"/>
                <w:rtl/>
                <w:lang w:eastAsia="he-IL"/>
              </w:rPr>
            </w:pPr>
          </w:p>
        </w:tc>
      </w:tr>
      <w:tr w:rsidR="00A428B7" w:rsidRPr="005A350B" w14:paraId="36BDF634" w14:textId="77777777" w:rsidTr="00A428B7">
        <w:trPr>
          <w:trHeight w:val="438"/>
        </w:trPr>
        <w:tc>
          <w:tcPr>
            <w:tcW w:w="384" w:type="dxa"/>
            <w:tcBorders>
              <w:top w:val="nil"/>
              <w:left w:val="nil"/>
              <w:bottom w:val="nil"/>
              <w:right w:val="nil"/>
            </w:tcBorders>
            <w:vAlign w:val="bottom"/>
          </w:tcPr>
          <w:p w14:paraId="01021597" w14:textId="77777777" w:rsidR="00A428B7" w:rsidRPr="005A350B" w:rsidRDefault="00A428B7" w:rsidP="0098045B">
            <w:pPr>
              <w:rPr>
                <w:rFonts w:ascii="Tahoma" w:hAnsi="Tahoma" w:cs="Tahoma"/>
                <w:color w:val="00B050"/>
                <w:sz w:val="20"/>
                <w:szCs w:val="20"/>
                <w:rtl/>
                <w:lang w:eastAsia="he-IL"/>
              </w:rPr>
            </w:pPr>
            <w:r w:rsidRPr="005A350B">
              <w:rPr>
                <w:rFonts w:ascii="Tahoma" w:hAnsi="Tahoma" w:cs="Tahoma"/>
                <w:color w:val="00B050"/>
                <w:sz w:val="20"/>
                <w:szCs w:val="20"/>
                <w:rtl/>
                <w:lang w:eastAsia="he-IL"/>
              </w:rPr>
              <w:t>3.</w:t>
            </w:r>
          </w:p>
        </w:tc>
        <w:tc>
          <w:tcPr>
            <w:tcW w:w="9039" w:type="dxa"/>
            <w:tcBorders>
              <w:left w:val="nil"/>
              <w:right w:val="nil"/>
            </w:tcBorders>
            <w:vAlign w:val="bottom"/>
          </w:tcPr>
          <w:p w14:paraId="48030404" w14:textId="77777777" w:rsidR="00A428B7" w:rsidRPr="005A350B" w:rsidRDefault="00A428B7" w:rsidP="0098045B">
            <w:pPr>
              <w:rPr>
                <w:rFonts w:ascii="Tahoma" w:hAnsi="Tahoma" w:cs="Tahoma"/>
                <w:color w:val="00B050"/>
                <w:sz w:val="20"/>
                <w:szCs w:val="20"/>
                <w:rtl/>
                <w:lang w:eastAsia="he-IL"/>
              </w:rPr>
            </w:pPr>
          </w:p>
        </w:tc>
      </w:tr>
      <w:tr w:rsidR="00A428B7" w:rsidRPr="005A350B" w14:paraId="63CDF9AF" w14:textId="77777777" w:rsidTr="00A428B7">
        <w:trPr>
          <w:trHeight w:val="438"/>
        </w:trPr>
        <w:tc>
          <w:tcPr>
            <w:tcW w:w="384" w:type="dxa"/>
            <w:tcBorders>
              <w:top w:val="nil"/>
              <w:left w:val="nil"/>
              <w:bottom w:val="nil"/>
              <w:right w:val="nil"/>
            </w:tcBorders>
            <w:vAlign w:val="bottom"/>
          </w:tcPr>
          <w:p w14:paraId="309B0BA6" w14:textId="77777777" w:rsidR="00A428B7" w:rsidRPr="005A350B" w:rsidRDefault="00A428B7" w:rsidP="0098045B">
            <w:pPr>
              <w:rPr>
                <w:rFonts w:ascii="Tahoma" w:hAnsi="Tahoma" w:cs="Tahoma"/>
                <w:color w:val="00B050"/>
                <w:sz w:val="20"/>
                <w:szCs w:val="20"/>
                <w:rtl/>
                <w:lang w:eastAsia="he-IL"/>
              </w:rPr>
            </w:pPr>
            <w:r w:rsidRPr="005A350B">
              <w:rPr>
                <w:rFonts w:ascii="Tahoma" w:hAnsi="Tahoma" w:cs="Tahoma"/>
                <w:color w:val="00B050"/>
                <w:sz w:val="20"/>
                <w:szCs w:val="20"/>
                <w:rtl/>
                <w:lang w:eastAsia="he-IL"/>
              </w:rPr>
              <w:t>4.</w:t>
            </w:r>
          </w:p>
        </w:tc>
        <w:tc>
          <w:tcPr>
            <w:tcW w:w="9039" w:type="dxa"/>
            <w:tcBorders>
              <w:left w:val="nil"/>
              <w:right w:val="nil"/>
            </w:tcBorders>
            <w:vAlign w:val="bottom"/>
          </w:tcPr>
          <w:p w14:paraId="471AA237" w14:textId="77777777" w:rsidR="00A428B7" w:rsidRPr="005A350B" w:rsidRDefault="00A428B7" w:rsidP="0098045B">
            <w:pPr>
              <w:rPr>
                <w:rFonts w:ascii="Tahoma" w:hAnsi="Tahoma" w:cs="Tahoma"/>
                <w:color w:val="00B050"/>
                <w:sz w:val="20"/>
                <w:szCs w:val="20"/>
                <w:rtl/>
                <w:lang w:eastAsia="he-IL"/>
              </w:rPr>
            </w:pPr>
          </w:p>
        </w:tc>
      </w:tr>
    </w:tbl>
    <w:p w14:paraId="6FF0A961" w14:textId="77777777" w:rsidR="007C7A45" w:rsidRDefault="007C7A45" w:rsidP="0098045B">
      <w:pPr>
        <w:rPr>
          <w:rtl/>
        </w:rPr>
      </w:pPr>
    </w:p>
    <w:p w14:paraId="7E9EE346" w14:textId="77777777" w:rsidR="007C7A45" w:rsidRDefault="007C7A45" w:rsidP="0098045B">
      <w:pPr>
        <w:spacing w:after="200" w:line="276" w:lineRule="auto"/>
        <w:rPr>
          <w:rtl/>
        </w:rPr>
      </w:pPr>
      <w:r>
        <w:rPr>
          <w:rtl/>
        </w:rPr>
        <w:br w:type="page"/>
      </w:r>
    </w:p>
    <w:p w14:paraId="3081EA25" w14:textId="77777777" w:rsidR="00A428B7" w:rsidRDefault="00A428B7" w:rsidP="0098045B">
      <w:pPr>
        <w:rPr>
          <w:rtl/>
        </w:rPr>
      </w:pPr>
    </w:p>
    <w:p w14:paraId="03004EB5" w14:textId="66368303" w:rsidR="00A428B7" w:rsidRPr="005A350B" w:rsidRDefault="00A428B7" w:rsidP="0098045B">
      <w:pPr>
        <w:numPr>
          <w:ilvl w:val="0"/>
          <w:numId w:val="26"/>
        </w:numPr>
        <w:spacing w:line="360" w:lineRule="auto"/>
        <w:contextualSpacing/>
        <w:jc w:val="both"/>
        <w:rPr>
          <w:rFonts w:ascii="Tahoma" w:hAnsi="Tahoma" w:cs="Tahoma"/>
          <w:b/>
          <w:bCs/>
          <w:color w:val="00B050"/>
          <w:sz w:val="20"/>
          <w:szCs w:val="20"/>
          <w:u w:val="single"/>
        </w:rPr>
      </w:pPr>
      <w:r w:rsidRPr="005A350B">
        <w:rPr>
          <w:rFonts w:ascii="Tahoma" w:hAnsi="Tahoma" w:cs="Tahoma"/>
          <w:b/>
          <w:bCs/>
          <w:color w:val="00B050"/>
          <w:sz w:val="20"/>
          <w:szCs w:val="20"/>
          <w:u w:val="single"/>
          <w:rtl/>
        </w:rPr>
        <w:t>שטח פעילות</w:t>
      </w:r>
      <w:r>
        <w:rPr>
          <w:rFonts w:ascii="Tahoma" w:hAnsi="Tahoma" w:cs="Tahoma"/>
          <w:b/>
          <w:bCs/>
          <w:color w:val="00B050"/>
          <w:sz w:val="20"/>
          <w:szCs w:val="20"/>
          <w:u w:val="single"/>
          <w:rtl/>
        </w:rPr>
        <w:t xml:space="preserve"> 3</w:t>
      </w:r>
      <w:r w:rsidRPr="005A350B">
        <w:rPr>
          <w:rFonts w:ascii="Tahoma" w:hAnsi="Tahoma" w:cs="Tahoma"/>
          <w:b/>
          <w:bCs/>
          <w:color w:val="00B050"/>
          <w:sz w:val="20"/>
          <w:szCs w:val="20"/>
          <w:u w:val="single"/>
          <w:rtl/>
        </w:rPr>
        <w:t xml:space="preserve"> </w:t>
      </w:r>
      <w:r w:rsidR="004B5065">
        <w:rPr>
          <w:rFonts w:ascii="Tahoma" w:hAnsi="Tahoma" w:cs="Tahoma"/>
          <w:b/>
          <w:bCs/>
          <w:color w:val="00B050"/>
          <w:sz w:val="20"/>
          <w:szCs w:val="20"/>
          <w:u w:val="single"/>
          <w:rtl/>
        </w:rPr>
        <w:t>–</w:t>
      </w:r>
      <w:r>
        <w:rPr>
          <w:rFonts w:ascii="Tahoma" w:hAnsi="Tahoma" w:cs="Tahoma"/>
          <w:b/>
          <w:bCs/>
          <w:color w:val="00B050"/>
          <w:sz w:val="20"/>
          <w:szCs w:val="20"/>
          <w:u w:val="single"/>
          <w:rtl/>
        </w:rPr>
        <w:t xml:space="preserve"> אזור פעילות</w:t>
      </w:r>
      <w:r w:rsidR="00140871">
        <w:rPr>
          <w:rFonts w:ascii="Tahoma" w:hAnsi="Tahoma" w:cs="Tahoma"/>
          <w:b/>
          <w:bCs/>
          <w:color w:val="00B050"/>
          <w:sz w:val="20"/>
          <w:szCs w:val="20"/>
          <w:u w:val="single"/>
          <w:rtl/>
        </w:rPr>
        <w:t xml:space="preserve"> (הקף</w:t>
      </w:r>
      <w:r w:rsidR="004B5065">
        <w:rPr>
          <w:rFonts w:ascii="Tahoma" w:hAnsi="Tahoma" w:cs="Tahoma" w:hint="cs"/>
          <w:b/>
          <w:bCs/>
          <w:color w:val="00B050"/>
          <w:sz w:val="20"/>
          <w:szCs w:val="20"/>
          <w:u w:val="single"/>
          <w:rtl/>
        </w:rPr>
        <w:t>/י</w:t>
      </w:r>
      <w:r w:rsidR="00140871">
        <w:rPr>
          <w:rFonts w:ascii="Tahoma" w:hAnsi="Tahoma" w:cs="Tahoma"/>
          <w:b/>
          <w:bCs/>
          <w:color w:val="00B050"/>
          <w:sz w:val="20"/>
          <w:szCs w:val="20"/>
          <w:u w:val="single"/>
          <w:rtl/>
        </w:rPr>
        <w:t xml:space="preserve"> בעיגול) </w:t>
      </w:r>
      <w:r>
        <w:rPr>
          <w:rFonts w:ascii="Tahoma" w:hAnsi="Tahoma" w:cs="Tahoma"/>
          <w:b/>
          <w:bCs/>
          <w:color w:val="00B050"/>
          <w:sz w:val="20"/>
          <w:szCs w:val="20"/>
          <w:u w:val="single"/>
          <w:rtl/>
        </w:rPr>
        <w:t xml:space="preserve"> א'</w:t>
      </w:r>
      <w:r w:rsidR="004C10BF">
        <w:rPr>
          <w:rFonts w:ascii="Tahoma" w:hAnsi="Tahoma" w:cs="Tahoma" w:hint="cs"/>
          <w:b/>
          <w:bCs/>
          <w:color w:val="00B050"/>
          <w:sz w:val="20"/>
          <w:szCs w:val="20"/>
          <w:u w:val="single"/>
          <w:rtl/>
        </w:rPr>
        <w:t xml:space="preserve"> </w:t>
      </w:r>
      <w:r>
        <w:rPr>
          <w:rFonts w:ascii="Tahoma" w:hAnsi="Tahoma" w:cs="Tahoma"/>
          <w:b/>
          <w:bCs/>
          <w:color w:val="00B050"/>
          <w:sz w:val="20"/>
          <w:szCs w:val="20"/>
          <w:u w:val="single"/>
          <w:rtl/>
        </w:rPr>
        <w:t>/</w:t>
      </w:r>
      <w:r w:rsidR="004C10BF">
        <w:rPr>
          <w:rFonts w:ascii="Tahoma" w:hAnsi="Tahoma" w:cs="Tahoma" w:hint="cs"/>
          <w:b/>
          <w:bCs/>
          <w:color w:val="00B050"/>
          <w:sz w:val="20"/>
          <w:szCs w:val="20"/>
          <w:u w:val="single"/>
          <w:rtl/>
        </w:rPr>
        <w:t xml:space="preserve"> </w:t>
      </w:r>
      <w:r>
        <w:rPr>
          <w:rFonts w:ascii="Tahoma" w:hAnsi="Tahoma" w:cs="Tahoma"/>
          <w:b/>
          <w:bCs/>
          <w:color w:val="00B050"/>
          <w:sz w:val="20"/>
          <w:szCs w:val="20"/>
          <w:u w:val="single"/>
          <w:rtl/>
        </w:rPr>
        <w:t>ב'</w:t>
      </w:r>
      <w:r w:rsidR="004C10BF">
        <w:rPr>
          <w:rFonts w:ascii="Tahoma" w:hAnsi="Tahoma" w:cs="Tahoma" w:hint="cs"/>
          <w:b/>
          <w:bCs/>
          <w:color w:val="00B050"/>
          <w:sz w:val="20"/>
          <w:szCs w:val="20"/>
          <w:u w:val="single"/>
          <w:rtl/>
        </w:rPr>
        <w:t xml:space="preserve"> </w:t>
      </w:r>
      <w:r>
        <w:rPr>
          <w:rFonts w:ascii="Tahoma" w:hAnsi="Tahoma" w:cs="Tahoma"/>
          <w:b/>
          <w:bCs/>
          <w:color w:val="00B050"/>
          <w:sz w:val="20"/>
          <w:szCs w:val="20"/>
          <w:u w:val="single"/>
          <w:rtl/>
        </w:rPr>
        <w:t>/</w:t>
      </w:r>
      <w:r w:rsidR="004C10BF">
        <w:rPr>
          <w:rFonts w:ascii="Tahoma" w:hAnsi="Tahoma" w:cs="Tahoma" w:hint="cs"/>
          <w:b/>
          <w:bCs/>
          <w:color w:val="00B050"/>
          <w:sz w:val="20"/>
          <w:szCs w:val="20"/>
          <w:u w:val="single"/>
          <w:rtl/>
        </w:rPr>
        <w:t xml:space="preserve"> </w:t>
      </w:r>
      <w:r>
        <w:rPr>
          <w:rFonts w:ascii="Tahoma" w:hAnsi="Tahoma" w:cs="Tahoma"/>
          <w:b/>
          <w:bCs/>
          <w:color w:val="00B050"/>
          <w:sz w:val="20"/>
          <w:szCs w:val="20"/>
          <w:u w:val="single"/>
          <w:rtl/>
        </w:rPr>
        <w:t>ג'</w:t>
      </w:r>
      <w:r w:rsidRPr="005A350B">
        <w:rPr>
          <w:rFonts w:ascii="Tahoma" w:hAnsi="Tahoma" w:cs="Tahoma"/>
          <w:b/>
          <w:bCs/>
          <w:color w:val="00B050"/>
          <w:sz w:val="20"/>
          <w:szCs w:val="20"/>
          <w:u w:val="single"/>
          <w:rtl/>
        </w:rPr>
        <w:t>:</w:t>
      </w:r>
    </w:p>
    <w:tbl>
      <w:tblPr>
        <w:bidiVisual/>
        <w:tblW w:w="0" w:type="auto"/>
        <w:tblLayout w:type="fixed"/>
        <w:tblLook w:val="04A0" w:firstRow="1" w:lastRow="0" w:firstColumn="1" w:lastColumn="0" w:noHBand="0" w:noVBand="1"/>
      </w:tblPr>
      <w:tblGrid>
        <w:gridCol w:w="1235"/>
        <w:gridCol w:w="3260"/>
        <w:gridCol w:w="1985"/>
        <w:gridCol w:w="2943"/>
      </w:tblGrid>
      <w:tr w:rsidR="00A428B7" w:rsidRPr="005A350B" w14:paraId="66EFB5EE" w14:textId="77777777" w:rsidTr="00A428B7">
        <w:trPr>
          <w:trHeight w:val="331"/>
        </w:trPr>
        <w:tc>
          <w:tcPr>
            <w:tcW w:w="1235" w:type="dxa"/>
            <w:vAlign w:val="bottom"/>
          </w:tcPr>
          <w:p w14:paraId="3DD8313F" w14:textId="77777777" w:rsidR="00A428B7" w:rsidRPr="005A350B" w:rsidRDefault="00A428B7" w:rsidP="0098045B">
            <w:pPr>
              <w:rPr>
                <w:rFonts w:ascii="Tahoma" w:hAnsi="Tahoma" w:cs="Tahoma"/>
                <w:color w:val="00B050"/>
                <w:sz w:val="20"/>
                <w:szCs w:val="20"/>
                <w:rtl/>
                <w:lang w:eastAsia="he-IL"/>
              </w:rPr>
            </w:pPr>
            <w:r w:rsidRPr="005A350B">
              <w:rPr>
                <w:rFonts w:ascii="Tahoma" w:hAnsi="Tahoma" w:cs="Tahoma"/>
                <w:color w:val="00B050"/>
                <w:sz w:val="20"/>
                <w:szCs w:val="20"/>
                <w:rtl/>
                <w:lang w:eastAsia="he-IL"/>
              </w:rPr>
              <w:t>שם השטח:</w:t>
            </w:r>
          </w:p>
        </w:tc>
        <w:tc>
          <w:tcPr>
            <w:tcW w:w="3260" w:type="dxa"/>
            <w:tcBorders>
              <w:bottom w:val="single" w:sz="4" w:space="0" w:color="auto"/>
            </w:tcBorders>
            <w:vAlign w:val="bottom"/>
          </w:tcPr>
          <w:p w14:paraId="29E62046" w14:textId="77777777" w:rsidR="00A428B7" w:rsidRPr="005A350B" w:rsidRDefault="00A428B7" w:rsidP="0098045B">
            <w:pPr>
              <w:rPr>
                <w:rFonts w:ascii="Tahoma" w:hAnsi="Tahoma" w:cs="Tahoma"/>
                <w:color w:val="00B050"/>
                <w:sz w:val="20"/>
                <w:szCs w:val="20"/>
                <w:rtl/>
                <w:lang w:eastAsia="he-IL"/>
              </w:rPr>
            </w:pPr>
          </w:p>
        </w:tc>
        <w:tc>
          <w:tcPr>
            <w:tcW w:w="1985" w:type="dxa"/>
            <w:vAlign w:val="bottom"/>
          </w:tcPr>
          <w:p w14:paraId="7C70D480" w14:textId="77777777" w:rsidR="00A428B7" w:rsidRPr="005A350B" w:rsidRDefault="00A428B7" w:rsidP="0098045B">
            <w:pPr>
              <w:jc w:val="right"/>
              <w:rPr>
                <w:rFonts w:ascii="Tahoma" w:hAnsi="Tahoma" w:cs="Tahoma"/>
                <w:color w:val="00B050"/>
                <w:sz w:val="20"/>
                <w:szCs w:val="20"/>
                <w:rtl/>
                <w:lang w:eastAsia="he-IL"/>
              </w:rPr>
            </w:pPr>
            <w:r w:rsidRPr="005A350B">
              <w:rPr>
                <w:rFonts w:ascii="Tahoma" w:hAnsi="Tahoma" w:cs="Tahoma"/>
                <w:color w:val="00B050"/>
                <w:sz w:val="20"/>
                <w:szCs w:val="20"/>
                <w:rtl/>
                <w:lang w:eastAsia="he-IL"/>
              </w:rPr>
              <w:t>המרחק מהשבט:</w:t>
            </w:r>
          </w:p>
        </w:tc>
        <w:tc>
          <w:tcPr>
            <w:tcW w:w="2943" w:type="dxa"/>
            <w:tcBorders>
              <w:bottom w:val="single" w:sz="4" w:space="0" w:color="auto"/>
            </w:tcBorders>
            <w:vAlign w:val="bottom"/>
          </w:tcPr>
          <w:p w14:paraId="0F951FC0" w14:textId="77777777" w:rsidR="00A428B7" w:rsidRPr="005A350B" w:rsidRDefault="00A428B7" w:rsidP="0098045B">
            <w:pPr>
              <w:rPr>
                <w:rFonts w:ascii="Tahoma" w:hAnsi="Tahoma" w:cs="Tahoma"/>
                <w:color w:val="00B050"/>
                <w:sz w:val="20"/>
                <w:szCs w:val="20"/>
                <w:rtl/>
                <w:lang w:eastAsia="he-IL"/>
              </w:rPr>
            </w:pPr>
          </w:p>
        </w:tc>
      </w:tr>
    </w:tbl>
    <w:p w14:paraId="1523599C" w14:textId="77777777" w:rsidR="00A428B7" w:rsidRPr="005A350B" w:rsidRDefault="00A428B7" w:rsidP="0098045B">
      <w:pPr>
        <w:jc w:val="both"/>
        <w:rPr>
          <w:rFonts w:ascii="Tahoma" w:hAnsi="Tahoma" w:cs="Tahoma"/>
          <w:color w:val="00B050"/>
          <w:sz w:val="20"/>
          <w:szCs w:val="20"/>
          <w:rtl/>
          <w:lang w:eastAsia="he-IL"/>
        </w:rPr>
      </w:pPr>
    </w:p>
    <w:tbl>
      <w:tblPr>
        <w:bidiVisual/>
        <w:tblW w:w="0" w:type="auto"/>
        <w:tblLayout w:type="fixed"/>
        <w:tblLook w:val="04A0" w:firstRow="1" w:lastRow="0" w:firstColumn="1" w:lastColumn="0" w:noHBand="0" w:noVBand="1"/>
      </w:tblPr>
      <w:tblGrid>
        <w:gridCol w:w="2511"/>
        <w:gridCol w:w="1559"/>
        <w:gridCol w:w="2835"/>
        <w:gridCol w:w="2518"/>
      </w:tblGrid>
      <w:tr w:rsidR="00A428B7" w:rsidRPr="005A350B" w14:paraId="217E7CF0" w14:textId="77777777" w:rsidTr="00A428B7">
        <w:trPr>
          <w:trHeight w:val="331"/>
        </w:trPr>
        <w:tc>
          <w:tcPr>
            <w:tcW w:w="2511" w:type="dxa"/>
            <w:vAlign w:val="bottom"/>
          </w:tcPr>
          <w:p w14:paraId="0831699A" w14:textId="77777777" w:rsidR="00A428B7" w:rsidRPr="005A350B" w:rsidRDefault="00A428B7" w:rsidP="0098045B">
            <w:pPr>
              <w:rPr>
                <w:rFonts w:ascii="Tahoma" w:hAnsi="Tahoma" w:cs="Tahoma"/>
                <w:color w:val="00B050"/>
                <w:sz w:val="20"/>
                <w:szCs w:val="20"/>
                <w:rtl/>
                <w:lang w:eastAsia="he-IL"/>
              </w:rPr>
            </w:pPr>
            <w:r w:rsidRPr="005A350B">
              <w:rPr>
                <w:rFonts w:ascii="Tahoma" w:hAnsi="Tahoma" w:cs="Tahoma"/>
                <w:color w:val="00B050"/>
                <w:sz w:val="20"/>
                <w:szCs w:val="20"/>
                <w:rtl/>
                <w:lang w:eastAsia="he-IL"/>
              </w:rPr>
              <w:t>האם מצריך נוכחות בוגר:</w:t>
            </w:r>
          </w:p>
        </w:tc>
        <w:tc>
          <w:tcPr>
            <w:tcW w:w="1559" w:type="dxa"/>
            <w:tcBorders>
              <w:bottom w:val="single" w:sz="4" w:space="0" w:color="auto"/>
            </w:tcBorders>
            <w:vAlign w:val="bottom"/>
          </w:tcPr>
          <w:p w14:paraId="6AACE7B3" w14:textId="77777777" w:rsidR="00A428B7" w:rsidRPr="005A350B" w:rsidRDefault="00A428B7" w:rsidP="0098045B">
            <w:pPr>
              <w:rPr>
                <w:rFonts w:ascii="Tahoma" w:hAnsi="Tahoma" w:cs="Tahoma"/>
                <w:color w:val="00B050"/>
                <w:sz w:val="20"/>
                <w:szCs w:val="20"/>
                <w:rtl/>
                <w:lang w:eastAsia="he-IL"/>
              </w:rPr>
            </w:pPr>
          </w:p>
        </w:tc>
        <w:tc>
          <w:tcPr>
            <w:tcW w:w="2835" w:type="dxa"/>
            <w:vAlign w:val="bottom"/>
          </w:tcPr>
          <w:p w14:paraId="0641A50F" w14:textId="77777777" w:rsidR="00A428B7" w:rsidRPr="005A350B" w:rsidRDefault="00A428B7" w:rsidP="0098045B">
            <w:pPr>
              <w:jc w:val="right"/>
              <w:rPr>
                <w:rFonts w:ascii="Tahoma" w:hAnsi="Tahoma" w:cs="Tahoma"/>
                <w:color w:val="00B050"/>
                <w:sz w:val="20"/>
                <w:szCs w:val="20"/>
                <w:rtl/>
                <w:lang w:eastAsia="he-IL"/>
              </w:rPr>
            </w:pPr>
            <w:r w:rsidRPr="005A350B">
              <w:rPr>
                <w:rFonts w:ascii="Tahoma" w:hAnsi="Tahoma" w:cs="Tahoma"/>
                <w:color w:val="00B050"/>
                <w:sz w:val="20"/>
                <w:szCs w:val="20"/>
                <w:rtl/>
                <w:lang w:eastAsia="he-IL"/>
              </w:rPr>
              <w:t>האם מתקיימת חציית כביש:</w:t>
            </w:r>
          </w:p>
        </w:tc>
        <w:tc>
          <w:tcPr>
            <w:tcW w:w="2518" w:type="dxa"/>
            <w:tcBorders>
              <w:bottom w:val="single" w:sz="4" w:space="0" w:color="auto"/>
            </w:tcBorders>
            <w:vAlign w:val="bottom"/>
          </w:tcPr>
          <w:p w14:paraId="1F65DA90" w14:textId="77777777" w:rsidR="00A428B7" w:rsidRPr="005A350B" w:rsidRDefault="00A428B7" w:rsidP="0098045B">
            <w:pPr>
              <w:rPr>
                <w:rFonts w:ascii="Tahoma" w:hAnsi="Tahoma" w:cs="Tahoma"/>
                <w:color w:val="00B050"/>
                <w:sz w:val="20"/>
                <w:szCs w:val="20"/>
                <w:rtl/>
                <w:lang w:eastAsia="he-IL"/>
              </w:rPr>
            </w:pPr>
          </w:p>
        </w:tc>
      </w:tr>
    </w:tbl>
    <w:p w14:paraId="0C8BC6A0" w14:textId="77777777" w:rsidR="00A428B7" w:rsidRPr="005A350B" w:rsidRDefault="00A428B7" w:rsidP="0098045B">
      <w:pPr>
        <w:jc w:val="both"/>
        <w:rPr>
          <w:rFonts w:ascii="Tahoma" w:hAnsi="Tahoma" w:cs="Tahoma"/>
          <w:color w:val="00B050"/>
          <w:sz w:val="20"/>
          <w:szCs w:val="20"/>
          <w:rtl/>
          <w:lang w:eastAsia="he-IL"/>
        </w:rPr>
      </w:pPr>
    </w:p>
    <w:tbl>
      <w:tblPr>
        <w:bidiVisual/>
        <w:tblW w:w="0" w:type="auto"/>
        <w:tblLayout w:type="fixed"/>
        <w:tblLook w:val="04A0" w:firstRow="1" w:lastRow="0" w:firstColumn="1" w:lastColumn="0" w:noHBand="0" w:noVBand="1"/>
      </w:tblPr>
      <w:tblGrid>
        <w:gridCol w:w="4458"/>
        <w:gridCol w:w="4965"/>
      </w:tblGrid>
      <w:tr w:rsidR="00A428B7" w:rsidRPr="005A350B" w14:paraId="0039581D" w14:textId="77777777" w:rsidTr="004B5065">
        <w:trPr>
          <w:trHeight w:val="331"/>
        </w:trPr>
        <w:tc>
          <w:tcPr>
            <w:tcW w:w="4458" w:type="dxa"/>
            <w:vAlign w:val="bottom"/>
          </w:tcPr>
          <w:p w14:paraId="694FADE2" w14:textId="105BF196" w:rsidR="00A428B7" w:rsidRPr="005A350B" w:rsidRDefault="00A428B7" w:rsidP="0098045B">
            <w:pPr>
              <w:rPr>
                <w:rFonts w:ascii="Tahoma" w:hAnsi="Tahoma" w:cs="Tahoma"/>
                <w:color w:val="00B050"/>
                <w:sz w:val="20"/>
                <w:szCs w:val="20"/>
                <w:rtl/>
                <w:lang w:eastAsia="he-IL"/>
              </w:rPr>
            </w:pPr>
            <w:r w:rsidRPr="005A350B">
              <w:rPr>
                <w:rFonts w:ascii="Tahoma" w:hAnsi="Tahoma" w:cs="Tahoma"/>
                <w:color w:val="00B050"/>
                <w:sz w:val="20"/>
                <w:szCs w:val="20"/>
                <w:rtl/>
                <w:lang w:eastAsia="he-IL"/>
              </w:rPr>
              <w:t xml:space="preserve">האם מצריך תיאום עם גורם נוסף? </w:t>
            </w:r>
            <w:r w:rsidR="004B5065">
              <w:rPr>
                <w:rFonts w:ascii="Tahoma" w:hAnsi="Tahoma" w:cs="Tahoma" w:hint="cs"/>
                <w:color w:val="00B050"/>
                <w:sz w:val="20"/>
                <w:szCs w:val="20"/>
                <w:rtl/>
                <w:lang w:eastAsia="he-IL"/>
              </w:rPr>
              <w:t xml:space="preserve">אם </w:t>
            </w:r>
            <w:r w:rsidRPr="005A350B">
              <w:rPr>
                <w:rFonts w:ascii="Tahoma" w:hAnsi="Tahoma" w:cs="Tahoma"/>
                <w:color w:val="00B050"/>
                <w:sz w:val="20"/>
                <w:szCs w:val="20"/>
                <w:rtl/>
                <w:lang w:eastAsia="he-IL"/>
              </w:rPr>
              <w:t>כן, איזה:</w:t>
            </w:r>
          </w:p>
        </w:tc>
        <w:tc>
          <w:tcPr>
            <w:tcW w:w="4965" w:type="dxa"/>
            <w:tcBorders>
              <w:bottom w:val="single" w:sz="4" w:space="0" w:color="auto"/>
            </w:tcBorders>
            <w:vAlign w:val="bottom"/>
          </w:tcPr>
          <w:p w14:paraId="30CE9510" w14:textId="77777777" w:rsidR="00A428B7" w:rsidRPr="005A350B" w:rsidRDefault="00A428B7" w:rsidP="0098045B">
            <w:pPr>
              <w:rPr>
                <w:rFonts w:ascii="Tahoma" w:hAnsi="Tahoma" w:cs="Tahoma"/>
                <w:color w:val="00B050"/>
                <w:sz w:val="20"/>
                <w:szCs w:val="20"/>
                <w:rtl/>
                <w:lang w:eastAsia="he-IL"/>
              </w:rPr>
            </w:pPr>
          </w:p>
        </w:tc>
      </w:tr>
    </w:tbl>
    <w:p w14:paraId="32F60716" w14:textId="77777777" w:rsidR="00A428B7" w:rsidRPr="005A350B" w:rsidRDefault="00A428B7" w:rsidP="0098045B">
      <w:pPr>
        <w:spacing w:line="360" w:lineRule="auto"/>
        <w:jc w:val="both"/>
        <w:rPr>
          <w:rFonts w:ascii="Tahoma" w:hAnsi="Tahoma" w:cs="Tahoma"/>
          <w:color w:val="00B050"/>
          <w:sz w:val="20"/>
          <w:szCs w:val="20"/>
          <w:rtl/>
          <w:lang w:eastAsia="he-IL"/>
        </w:rPr>
      </w:pPr>
    </w:p>
    <w:p w14:paraId="237A9376" w14:textId="2700AC0D" w:rsidR="00A428B7" w:rsidRPr="005A350B" w:rsidRDefault="00A428B7" w:rsidP="0098045B">
      <w:pPr>
        <w:spacing w:line="360" w:lineRule="auto"/>
        <w:jc w:val="both"/>
        <w:rPr>
          <w:rFonts w:ascii="Tahoma" w:hAnsi="Tahoma" w:cs="Tahoma"/>
          <w:color w:val="00B050"/>
          <w:sz w:val="20"/>
          <w:szCs w:val="20"/>
          <w:rtl/>
          <w:lang w:eastAsia="he-IL"/>
        </w:rPr>
      </w:pPr>
      <w:r w:rsidRPr="005A350B">
        <w:rPr>
          <w:rFonts w:ascii="Tahoma" w:hAnsi="Tahoma" w:cs="Tahoma"/>
          <w:color w:val="00B050"/>
          <w:sz w:val="20"/>
          <w:szCs w:val="20"/>
          <w:rtl/>
          <w:lang w:eastAsia="he-IL"/>
        </w:rPr>
        <w:t>פרט</w:t>
      </w:r>
      <w:r w:rsidR="004B5065">
        <w:rPr>
          <w:rFonts w:ascii="Tahoma" w:hAnsi="Tahoma" w:cs="Tahoma" w:hint="cs"/>
          <w:color w:val="00B050"/>
          <w:sz w:val="20"/>
          <w:szCs w:val="20"/>
          <w:rtl/>
          <w:lang w:eastAsia="he-IL"/>
        </w:rPr>
        <w:t>/י</w:t>
      </w:r>
      <w:r w:rsidRPr="005A350B">
        <w:rPr>
          <w:rFonts w:ascii="Tahoma" w:hAnsi="Tahoma" w:cs="Tahoma"/>
          <w:color w:val="00B050"/>
          <w:sz w:val="20"/>
          <w:szCs w:val="20"/>
          <w:rtl/>
          <w:lang w:eastAsia="he-IL"/>
        </w:rPr>
        <w:t xml:space="preserve"> את גורמי הסיכון לשטח פעילות זה:</w:t>
      </w:r>
    </w:p>
    <w:p w14:paraId="3077EE22" w14:textId="77777777" w:rsidR="00A428B7" w:rsidRPr="005A350B" w:rsidRDefault="00A428B7" w:rsidP="0098045B">
      <w:pPr>
        <w:spacing w:line="360" w:lineRule="auto"/>
        <w:jc w:val="both"/>
        <w:rPr>
          <w:rFonts w:ascii="Tahoma" w:hAnsi="Tahoma" w:cs="Tahoma"/>
          <w:color w:val="00B050"/>
          <w:sz w:val="20"/>
          <w:szCs w:val="20"/>
          <w:rtl/>
          <w:lang w:eastAsia="he-IL"/>
        </w:rPr>
      </w:pPr>
    </w:p>
    <w:tbl>
      <w:tblPr>
        <w:bidiVisual/>
        <w:tblW w:w="0" w:type="auto"/>
        <w:tblBorders>
          <w:bottom w:val="single" w:sz="4" w:space="0" w:color="auto"/>
          <w:insideH w:val="single" w:sz="4" w:space="0" w:color="auto"/>
        </w:tblBorders>
        <w:tblLayout w:type="fixed"/>
        <w:tblLook w:val="04A0" w:firstRow="1" w:lastRow="0" w:firstColumn="1" w:lastColumn="0" w:noHBand="0" w:noVBand="1"/>
      </w:tblPr>
      <w:tblGrid>
        <w:gridCol w:w="652"/>
        <w:gridCol w:w="16"/>
        <w:gridCol w:w="6237"/>
        <w:gridCol w:w="43"/>
        <w:gridCol w:w="2475"/>
      </w:tblGrid>
      <w:tr w:rsidR="00A428B7" w:rsidRPr="005A350B" w14:paraId="319F29B8" w14:textId="77777777" w:rsidTr="00A428B7">
        <w:trPr>
          <w:trHeight w:val="241"/>
        </w:trPr>
        <w:tc>
          <w:tcPr>
            <w:tcW w:w="668" w:type="dxa"/>
            <w:gridSpan w:val="2"/>
            <w:tcBorders>
              <w:top w:val="nil"/>
              <w:bottom w:val="single" w:sz="4" w:space="0" w:color="auto"/>
            </w:tcBorders>
            <w:shd w:val="clear" w:color="auto" w:fill="auto"/>
            <w:vAlign w:val="bottom"/>
          </w:tcPr>
          <w:p w14:paraId="03F76725" w14:textId="77777777" w:rsidR="00A428B7" w:rsidRPr="005A350B" w:rsidRDefault="00A428B7" w:rsidP="0098045B">
            <w:pPr>
              <w:jc w:val="right"/>
              <w:rPr>
                <w:rFonts w:ascii="Tahoma" w:hAnsi="Tahoma" w:cs="Tahoma"/>
                <w:b/>
                <w:bCs/>
                <w:color w:val="00B050"/>
                <w:sz w:val="20"/>
                <w:szCs w:val="20"/>
                <w:rtl/>
                <w:lang w:eastAsia="he-IL"/>
              </w:rPr>
            </w:pPr>
            <w:r w:rsidRPr="005A350B">
              <w:rPr>
                <w:rFonts w:ascii="Tahoma" w:hAnsi="Tahoma" w:cs="Tahoma"/>
                <w:b/>
                <w:bCs/>
                <w:color w:val="00B050"/>
                <w:sz w:val="20"/>
                <w:szCs w:val="20"/>
                <w:rtl/>
                <w:lang w:eastAsia="he-IL"/>
              </w:rPr>
              <w:t>מס'</w:t>
            </w:r>
          </w:p>
        </w:tc>
        <w:tc>
          <w:tcPr>
            <w:tcW w:w="6237" w:type="dxa"/>
            <w:tcBorders>
              <w:top w:val="nil"/>
              <w:bottom w:val="single" w:sz="4" w:space="0" w:color="auto"/>
            </w:tcBorders>
            <w:shd w:val="clear" w:color="auto" w:fill="auto"/>
            <w:vAlign w:val="center"/>
          </w:tcPr>
          <w:p w14:paraId="453CB348" w14:textId="77777777" w:rsidR="00A428B7" w:rsidRPr="005A350B" w:rsidRDefault="00A428B7" w:rsidP="0098045B">
            <w:pPr>
              <w:jc w:val="center"/>
              <w:rPr>
                <w:rFonts w:ascii="Tahoma" w:hAnsi="Tahoma" w:cs="Tahoma"/>
                <w:b/>
                <w:bCs/>
                <w:color w:val="00B050"/>
                <w:sz w:val="20"/>
                <w:szCs w:val="20"/>
                <w:rtl/>
                <w:lang w:eastAsia="he-IL"/>
              </w:rPr>
            </w:pPr>
            <w:r w:rsidRPr="005A350B">
              <w:rPr>
                <w:rFonts w:ascii="Tahoma" w:hAnsi="Tahoma" w:cs="Tahoma"/>
                <w:b/>
                <w:bCs/>
                <w:color w:val="00B050"/>
                <w:sz w:val="20"/>
                <w:szCs w:val="20"/>
                <w:rtl/>
                <w:lang w:eastAsia="he-IL"/>
              </w:rPr>
              <w:t>נקודות התורפה בנושא זה</w:t>
            </w:r>
          </w:p>
        </w:tc>
        <w:tc>
          <w:tcPr>
            <w:tcW w:w="2518" w:type="dxa"/>
            <w:gridSpan w:val="2"/>
            <w:tcBorders>
              <w:top w:val="nil"/>
              <w:bottom w:val="single" w:sz="4" w:space="0" w:color="auto"/>
            </w:tcBorders>
            <w:shd w:val="clear" w:color="auto" w:fill="auto"/>
            <w:vAlign w:val="center"/>
          </w:tcPr>
          <w:p w14:paraId="44B6BDE1" w14:textId="77777777" w:rsidR="00A428B7" w:rsidRPr="005A350B" w:rsidRDefault="00A428B7" w:rsidP="0098045B">
            <w:pPr>
              <w:jc w:val="center"/>
              <w:rPr>
                <w:rFonts w:ascii="Tahoma" w:hAnsi="Tahoma" w:cs="Tahoma"/>
                <w:b/>
                <w:bCs/>
                <w:color w:val="00B050"/>
                <w:sz w:val="20"/>
                <w:szCs w:val="20"/>
                <w:rtl/>
                <w:lang w:eastAsia="he-IL"/>
              </w:rPr>
            </w:pPr>
            <w:r w:rsidRPr="005A350B">
              <w:rPr>
                <w:rFonts w:ascii="Tahoma" w:hAnsi="Tahoma" w:cs="Tahoma"/>
                <w:b/>
                <w:bCs/>
                <w:color w:val="00B050"/>
                <w:sz w:val="20"/>
                <w:szCs w:val="20"/>
                <w:rtl/>
                <w:lang w:eastAsia="he-IL"/>
              </w:rPr>
              <w:t>מידת הסיכון</w:t>
            </w:r>
          </w:p>
        </w:tc>
      </w:tr>
      <w:tr w:rsidR="00A428B7" w:rsidRPr="005A350B" w14:paraId="5D076380" w14:textId="77777777" w:rsidTr="00A428B7">
        <w:trPr>
          <w:trHeight w:val="471"/>
        </w:trPr>
        <w:tc>
          <w:tcPr>
            <w:tcW w:w="652" w:type="dxa"/>
            <w:tcBorders>
              <w:top w:val="single" w:sz="4" w:space="0" w:color="auto"/>
              <w:bottom w:val="nil"/>
            </w:tcBorders>
            <w:vAlign w:val="bottom"/>
          </w:tcPr>
          <w:p w14:paraId="42104E89" w14:textId="77777777" w:rsidR="00A428B7" w:rsidRPr="005A350B" w:rsidRDefault="00A428B7" w:rsidP="0098045B">
            <w:pPr>
              <w:jc w:val="right"/>
              <w:rPr>
                <w:rFonts w:ascii="Tahoma" w:hAnsi="Tahoma" w:cs="Tahoma"/>
                <w:color w:val="00B050"/>
                <w:sz w:val="20"/>
                <w:szCs w:val="20"/>
                <w:rtl/>
                <w:lang w:eastAsia="he-IL"/>
              </w:rPr>
            </w:pPr>
            <w:r w:rsidRPr="005A350B">
              <w:rPr>
                <w:rFonts w:ascii="Tahoma" w:hAnsi="Tahoma" w:cs="Tahoma"/>
                <w:color w:val="00B050"/>
                <w:sz w:val="20"/>
                <w:szCs w:val="20"/>
                <w:rtl/>
                <w:lang w:eastAsia="he-IL"/>
              </w:rPr>
              <w:t>1.</w:t>
            </w:r>
          </w:p>
        </w:tc>
        <w:tc>
          <w:tcPr>
            <w:tcW w:w="6296" w:type="dxa"/>
            <w:gridSpan w:val="3"/>
            <w:tcBorders>
              <w:top w:val="single" w:sz="4" w:space="0" w:color="auto"/>
            </w:tcBorders>
            <w:vAlign w:val="bottom"/>
          </w:tcPr>
          <w:p w14:paraId="06A1BDAE" w14:textId="77777777" w:rsidR="00A428B7" w:rsidRPr="005A350B" w:rsidRDefault="00A428B7" w:rsidP="0098045B">
            <w:pPr>
              <w:rPr>
                <w:rFonts w:ascii="Tahoma" w:hAnsi="Tahoma" w:cs="Tahoma"/>
                <w:color w:val="00B050"/>
                <w:sz w:val="20"/>
                <w:szCs w:val="20"/>
                <w:rtl/>
                <w:lang w:eastAsia="he-IL"/>
              </w:rPr>
            </w:pPr>
          </w:p>
        </w:tc>
        <w:tc>
          <w:tcPr>
            <w:tcW w:w="2475" w:type="dxa"/>
            <w:tcBorders>
              <w:top w:val="single" w:sz="4" w:space="0" w:color="auto"/>
              <w:bottom w:val="nil"/>
            </w:tcBorders>
            <w:vAlign w:val="bottom"/>
          </w:tcPr>
          <w:p w14:paraId="05F682DF" w14:textId="77777777" w:rsidR="00A428B7" w:rsidRPr="005A350B" w:rsidRDefault="00A428B7" w:rsidP="0098045B">
            <w:pPr>
              <w:jc w:val="center"/>
              <w:rPr>
                <w:rFonts w:ascii="Tahoma" w:hAnsi="Tahoma" w:cs="Tahoma"/>
                <w:color w:val="00B050"/>
                <w:sz w:val="20"/>
                <w:szCs w:val="20"/>
                <w:rtl/>
                <w:lang w:eastAsia="he-IL"/>
              </w:rPr>
            </w:pPr>
            <w:r w:rsidRPr="005A350B">
              <w:rPr>
                <w:rFonts w:ascii="Tahoma" w:hAnsi="Tahoma" w:cs="Tahoma"/>
                <w:color w:val="00B050"/>
                <w:sz w:val="20"/>
                <w:szCs w:val="20"/>
                <w:rtl/>
                <w:lang w:eastAsia="he-IL"/>
              </w:rPr>
              <w:t>גבוה   /   בינוני   /   נמוך</w:t>
            </w:r>
          </w:p>
        </w:tc>
      </w:tr>
      <w:tr w:rsidR="00A428B7" w:rsidRPr="005A350B" w14:paraId="5C6982FD" w14:textId="77777777" w:rsidTr="00A428B7">
        <w:trPr>
          <w:trHeight w:val="471"/>
        </w:trPr>
        <w:tc>
          <w:tcPr>
            <w:tcW w:w="652" w:type="dxa"/>
            <w:tcBorders>
              <w:top w:val="nil"/>
              <w:bottom w:val="nil"/>
            </w:tcBorders>
            <w:vAlign w:val="bottom"/>
          </w:tcPr>
          <w:p w14:paraId="7F811211" w14:textId="77777777" w:rsidR="00A428B7" w:rsidRPr="005A350B" w:rsidRDefault="00A428B7" w:rsidP="0098045B">
            <w:pPr>
              <w:jc w:val="right"/>
              <w:rPr>
                <w:rFonts w:ascii="Tahoma" w:hAnsi="Tahoma" w:cs="Tahoma"/>
                <w:color w:val="00B050"/>
                <w:sz w:val="20"/>
                <w:szCs w:val="20"/>
                <w:rtl/>
                <w:lang w:eastAsia="he-IL"/>
              </w:rPr>
            </w:pPr>
            <w:r w:rsidRPr="005A350B">
              <w:rPr>
                <w:rFonts w:ascii="Tahoma" w:hAnsi="Tahoma" w:cs="Tahoma"/>
                <w:color w:val="00B050"/>
                <w:sz w:val="20"/>
                <w:szCs w:val="20"/>
                <w:rtl/>
                <w:lang w:eastAsia="he-IL"/>
              </w:rPr>
              <w:t>2.</w:t>
            </w:r>
          </w:p>
        </w:tc>
        <w:tc>
          <w:tcPr>
            <w:tcW w:w="6296" w:type="dxa"/>
            <w:gridSpan w:val="3"/>
            <w:vAlign w:val="bottom"/>
          </w:tcPr>
          <w:p w14:paraId="159F1DF3" w14:textId="77777777" w:rsidR="00A428B7" w:rsidRPr="005A350B" w:rsidRDefault="00A428B7" w:rsidP="0098045B">
            <w:pPr>
              <w:rPr>
                <w:rFonts w:ascii="Tahoma" w:hAnsi="Tahoma" w:cs="Tahoma"/>
                <w:color w:val="00B050"/>
                <w:sz w:val="20"/>
                <w:szCs w:val="20"/>
                <w:rtl/>
                <w:lang w:eastAsia="he-IL"/>
              </w:rPr>
            </w:pPr>
          </w:p>
        </w:tc>
        <w:tc>
          <w:tcPr>
            <w:tcW w:w="2475" w:type="dxa"/>
            <w:tcBorders>
              <w:top w:val="nil"/>
              <w:bottom w:val="nil"/>
            </w:tcBorders>
            <w:vAlign w:val="bottom"/>
          </w:tcPr>
          <w:p w14:paraId="144CABDA" w14:textId="77777777" w:rsidR="00A428B7" w:rsidRPr="005A350B" w:rsidRDefault="00A428B7" w:rsidP="0098045B">
            <w:pPr>
              <w:jc w:val="center"/>
              <w:rPr>
                <w:rFonts w:ascii="Tahoma" w:hAnsi="Tahoma" w:cs="Tahoma"/>
                <w:color w:val="00B050"/>
                <w:sz w:val="20"/>
                <w:szCs w:val="20"/>
                <w:rtl/>
                <w:lang w:eastAsia="he-IL"/>
              </w:rPr>
            </w:pPr>
            <w:r w:rsidRPr="005A350B">
              <w:rPr>
                <w:rFonts w:ascii="Tahoma" w:hAnsi="Tahoma" w:cs="Tahoma"/>
                <w:color w:val="00B050"/>
                <w:sz w:val="20"/>
                <w:szCs w:val="20"/>
                <w:rtl/>
                <w:lang w:eastAsia="he-IL"/>
              </w:rPr>
              <w:t>גבוה   /   בינוני   /   נמוך</w:t>
            </w:r>
          </w:p>
        </w:tc>
      </w:tr>
      <w:tr w:rsidR="00A428B7" w:rsidRPr="005A350B" w14:paraId="061FD766" w14:textId="77777777" w:rsidTr="00A428B7">
        <w:trPr>
          <w:trHeight w:val="471"/>
        </w:trPr>
        <w:tc>
          <w:tcPr>
            <w:tcW w:w="652" w:type="dxa"/>
            <w:tcBorders>
              <w:top w:val="nil"/>
              <w:bottom w:val="nil"/>
            </w:tcBorders>
            <w:vAlign w:val="bottom"/>
          </w:tcPr>
          <w:p w14:paraId="56D317F9" w14:textId="77777777" w:rsidR="00A428B7" w:rsidRPr="005A350B" w:rsidRDefault="00A428B7" w:rsidP="0098045B">
            <w:pPr>
              <w:jc w:val="right"/>
              <w:rPr>
                <w:rFonts w:ascii="Tahoma" w:hAnsi="Tahoma" w:cs="Tahoma"/>
                <w:color w:val="00B050"/>
                <w:sz w:val="20"/>
                <w:szCs w:val="20"/>
                <w:rtl/>
                <w:lang w:eastAsia="he-IL"/>
              </w:rPr>
            </w:pPr>
            <w:r w:rsidRPr="005A350B">
              <w:rPr>
                <w:rFonts w:ascii="Tahoma" w:hAnsi="Tahoma" w:cs="Tahoma"/>
                <w:color w:val="00B050"/>
                <w:sz w:val="20"/>
                <w:szCs w:val="20"/>
                <w:rtl/>
                <w:lang w:eastAsia="he-IL"/>
              </w:rPr>
              <w:t>3.</w:t>
            </w:r>
          </w:p>
        </w:tc>
        <w:tc>
          <w:tcPr>
            <w:tcW w:w="6296" w:type="dxa"/>
            <w:gridSpan w:val="3"/>
            <w:vAlign w:val="bottom"/>
          </w:tcPr>
          <w:p w14:paraId="7B4B9328" w14:textId="77777777" w:rsidR="00A428B7" w:rsidRPr="005A350B" w:rsidRDefault="00A428B7" w:rsidP="0098045B">
            <w:pPr>
              <w:rPr>
                <w:rFonts w:ascii="Tahoma" w:hAnsi="Tahoma" w:cs="Tahoma"/>
                <w:color w:val="00B050"/>
                <w:sz w:val="20"/>
                <w:szCs w:val="20"/>
                <w:rtl/>
                <w:lang w:eastAsia="he-IL"/>
              </w:rPr>
            </w:pPr>
          </w:p>
        </w:tc>
        <w:tc>
          <w:tcPr>
            <w:tcW w:w="2475" w:type="dxa"/>
            <w:tcBorders>
              <w:top w:val="nil"/>
              <w:bottom w:val="nil"/>
            </w:tcBorders>
            <w:vAlign w:val="bottom"/>
          </w:tcPr>
          <w:p w14:paraId="1D594E5C" w14:textId="77777777" w:rsidR="00A428B7" w:rsidRPr="005A350B" w:rsidRDefault="00A428B7" w:rsidP="0098045B">
            <w:pPr>
              <w:jc w:val="center"/>
              <w:rPr>
                <w:rFonts w:ascii="Tahoma" w:hAnsi="Tahoma" w:cs="Tahoma"/>
                <w:color w:val="00B050"/>
                <w:sz w:val="20"/>
                <w:szCs w:val="20"/>
                <w:rtl/>
                <w:lang w:eastAsia="he-IL"/>
              </w:rPr>
            </w:pPr>
            <w:r w:rsidRPr="005A350B">
              <w:rPr>
                <w:rFonts w:ascii="Tahoma" w:hAnsi="Tahoma" w:cs="Tahoma"/>
                <w:color w:val="00B050"/>
                <w:sz w:val="20"/>
                <w:szCs w:val="20"/>
                <w:rtl/>
                <w:lang w:eastAsia="he-IL"/>
              </w:rPr>
              <w:t>גבוה   /   בינוני   /   נמוך</w:t>
            </w:r>
          </w:p>
        </w:tc>
      </w:tr>
      <w:tr w:rsidR="00A428B7" w:rsidRPr="005A350B" w14:paraId="5B9C809C" w14:textId="77777777" w:rsidTr="00A428B7">
        <w:trPr>
          <w:trHeight w:val="471"/>
        </w:trPr>
        <w:tc>
          <w:tcPr>
            <w:tcW w:w="652" w:type="dxa"/>
            <w:tcBorders>
              <w:top w:val="nil"/>
              <w:bottom w:val="nil"/>
            </w:tcBorders>
            <w:vAlign w:val="bottom"/>
          </w:tcPr>
          <w:p w14:paraId="0E970B78" w14:textId="77777777" w:rsidR="00A428B7" w:rsidRPr="005A350B" w:rsidRDefault="00A428B7" w:rsidP="0098045B">
            <w:pPr>
              <w:jc w:val="right"/>
              <w:rPr>
                <w:rFonts w:ascii="Tahoma" w:hAnsi="Tahoma" w:cs="Tahoma"/>
                <w:color w:val="00B050"/>
                <w:sz w:val="20"/>
                <w:szCs w:val="20"/>
                <w:rtl/>
                <w:lang w:eastAsia="he-IL"/>
              </w:rPr>
            </w:pPr>
            <w:r w:rsidRPr="005A350B">
              <w:rPr>
                <w:rFonts w:ascii="Tahoma" w:hAnsi="Tahoma" w:cs="Tahoma"/>
                <w:color w:val="00B050"/>
                <w:sz w:val="20"/>
                <w:szCs w:val="20"/>
                <w:rtl/>
                <w:lang w:eastAsia="he-IL"/>
              </w:rPr>
              <w:t>4.</w:t>
            </w:r>
          </w:p>
        </w:tc>
        <w:tc>
          <w:tcPr>
            <w:tcW w:w="6296" w:type="dxa"/>
            <w:gridSpan w:val="3"/>
            <w:vAlign w:val="bottom"/>
          </w:tcPr>
          <w:p w14:paraId="539FC2E6" w14:textId="77777777" w:rsidR="00A428B7" w:rsidRPr="005A350B" w:rsidRDefault="00A428B7" w:rsidP="0098045B">
            <w:pPr>
              <w:rPr>
                <w:rFonts w:ascii="Tahoma" w:hAnsi="Tahoma" w:cs="Tahoma"/>
                <w:color w:val="00B050"/>
                <w:sz w:val="20"/>
                <w:szCs w:val="20"/>
                <w:rtl/>
                <w:lang w:eastAsia="he-IL"/>
              </w:rPr>
            </w:pPr>
          </w:p>
        </w:tc>
        <w:tc>
          <w:tcPr>
            <w:tcW w:w="2475" w:type="dxa"/>
            <w:tcBorders>
              <w:top w:val="nil"/>
              <w:bottom w:val="nil"/>
            </w:tcBorders>
            <w:vAlign w:val="bottom"/>
          </w:tcPr>
          <w:p w14:paraId="3304D642" w14:textId="77777777" w:rsidR="00A428B7" w:rsidRPr="005A350B" w:rsidRDefault="00A428B7" w:rsidP="0098045B">
            <w:pPr>
              <w:jc w:val="center"/>
              <w:rPr>
                <w:rFonts w:ascii="Tahoma" w:hAnsi="Tahoma" w:cs="Tahoma"/>
                <w:color w:val="00B050"/>
                <w:sz w:val="20"/>
                <w:szCs w:val="20"/>
                <w:rtl/>
                <w:lang w:eastAsia="he-IL"/>
              </w:rPr>
            </w:pPr>
            <w:r w:rsidRPr="005A350B">
              <w:rPr>
                <w:rFonts w:ascii="Tahoma" w:hAnsi="Tahoma" w:cs="Tahoma"/>
                <w:color w:val="00B050"/>
                <w:sz w:val="20"/>
                <w:szCs w:val="20"/>
                <w:rtl/>
                <w:lang w:eastAsia="he-IL"/>
              </w:rPr>
              <w:t>גבוה   /   בינוני   /   נמוך</w:t>
            </w:r>
          </w:p>
        </w:tc>
      </w:tr>
    </w:tbl>
    <w:p w14:paraId="1DFECA53" w14:textId="77777777" w:rsidR="00A428B7" w:rsidRPr="005A350B" w:rsidRDefault="00A428B7" w:rsidP="0098045B">
      <w:pPr>
        <w:spacing w:line="360" w:lineRule="auto"/>
        <w:jc w:val="both"/>
        <w:rPr>
          <w:rFonts w:ascii="Tahoma" w:hAnsi="Tahoma" w:cs="Tahoma"/>
          <w:color w:val="00B050"/>
          <w:sz w:val="20"/>
          <w:szCs w:val="20"/>
          <w:rtl/>
          <w:lang w:eastAsia="he-IL"/>
        </w:rPr>
      </w:pPr>
    </w:p>
    <w:p w14:paraId="52A489F9" w14:textId="77777777" w:rsidR="00A428B7" w:rsidRPr="005A350B" w:rsidRDefault="00A428B7" w:rsidP="0098045B">
      <w:pPr>
        <w:spacing w:line="360" w:lineRule="auto"/>
        <w:jc w:val="both"/>
        <w:rPr>
          <w:rFonts w:ascii="Tahoma" w:hAnsi="Tahoma" w:cs="Tahoma"/>
          <w:color w:val="00B050"/>
          <w:sz w:val="20"/>
          <w:szCs w:val="20"/>
          <w:rtl/>
          <w:lang w:eastAsia="he-IL"/>
        </w:rPr>
      </w:pPr>
    </w:p>
    <w:p w14:paraId="0D4DFBAA" w14:textId="27375E51" w:rsidR="00A428B7" w:rsidRPr="005A350B" w:rsidRDefault="00A428B7" w:rsidP="0098045B">
      <w:pPr>
        <w:spacing w:line="360" w:lineRule="auto"/>
        <w:jc w:val="both"/>
        <w:rPr>
          <w:rFonts w:ascii="Tahoma" w:hAnsi="Tahoma" w:cs="Tahoma"/>
          <w:color w:val="00B050"/>
          <w:sz w:val="20"/>
          <w:szCs w:val="20"/>
          <w:rtl/>
          <w:lang w:eastAsia="he-IL"/>
        </w:rPr>
      </w:pPr>
      <w:r w:rsidRPr="005A350B">
        <w:rPr>
          <w:rFonts w:ascii="Tahoma" w:hAnsi="Tahoma" w:cs="Tahoma"/>
          <w:color w:val="00B050"/>
          <w:sz w:val="20"/>
          <w:szCs w:val="20"/>
          <w:rtl/>
          <w:lang w:eastAsia="he-IL"/>
        </w:rPr>
        <w:t>פרט</w:t>
      </w:r>
      <w:r w:rsidR="004B5065">
        <w:rPr>
          <w:rFonts w:ascii="Tahoma" w:hAnsi="Tahoma" w:cs="Tahoma" w:hint="cs"/>
          <w:color w:val="00B050"/>
          <w:sz w:val="20"/>
          <w:szCs w:val="20"/>
          <w:rtl/>
          <w:lang w:eastAsia="he-IL"/>
        </w:rPr>
        <w:t>/י</w:t>
      </w:r>
      <w:r w:rsidRPr="005A350B">
        <w:rPr>
          <w:rFonts w:ascii="Tahoma" w:hAnsi="Tahoma" w:cs="Tahoma"/>
          <w:color w:val="00B050"/>
          <w:sz w:val="20"/>
          <w:szCs w:val="20"/>
          <w:rtl/>
          <w:lang w:eastAsia="he-IL"/>
        </w:rPr>
        <w:t xml:space="preserve"> את ההיערכות לנושא זה ואת הדרכים למזעור הסיכונים מהסעיף הקודם: </w:t>
      </w:r>
    </w:p>
    <w:p w14:paraId="03BC52F2" w14:textId="271878E2" w:rsidR="00A428B7" w:rsidRPr="005A350B" w:rsidRDefault="00A428B7" w:rsidP="004B5065">
      <w:pPr>
        <w:spacing w:line="360" w:lineRule="auto"/>
        <w:ind w:right="567"/>
        <w:jc w:val="both"/>
        <w:rPr>
          <w:rFonts w:ascii="Tahoma" w:hAnsi="Tahoma" w:cs="Tahoma"/>
          <w:b/>
          <w:bCs/>
          <w:color w:val="00B050"/>
          <w:sz w:val="20"/>
          <w:szCs w:val="20"/>
          <w:rtl/>
          <w:lang w:eastAsia="he-IL"/>
        </w:rPr>
      </w:pPr>
      <w:r w:rsidRPr="005A350B">
        <w:rPr>
          <w:rFonts w:ascii="Tahoma" w:hAnsi="Tahoma" w:cs="Tahoma"/>
          <w:b/>
          <w:bCs/>
          <w:color w:val="00B050"/>
          <w:sz w:val="20"/>
          <w:szCs w:val="20"/>
          <w:rtl/>
          <w:lang w:eastAsia="he-IL"/>
        </w:rPr>
        <w:t>רשימה זו תשמש כהנחיות בטיחות קבועות, אותן יש להעביר למדריך</w:t>
      </w:r>
      <w:r w:rsidR="004C10BF">
        <w:rPr>
          <w:rFonts w:ascii="Tahoma" w:hAnsi="Tahoma" w:cs="Tahoma" w:hint="cs"/>
          <w:b/>
          <w:bCs/>
          <w:color w:val="00B050"/>
          <w:sz w:val="20"/>
          <w:szCs w:val="20"/>
          <w:rtl/>
          <w:lang w:eastAsia="he-IL"/>
        </w:rPr>
        <w:t xml:space="preserve"> </w:t>
      </w:r>
      <w:r w:rsidRPr="005A350B">
        <w:rPr>
          <w:rFonts w:ascii="Tahoma" w:hAnsi="Tahoma" w:cs="Tahoma"/>
          <w:b/>
          <w:bCs/>
          <w:color w:val="00B050"/>
          <w:sz w:val="20"/>
          <w:szCs w:val="20"/>
          <w:rtl/>
          <w:lang w:eastAsia="he-IL"/>
        </w:rPr>
        <w:t>/</w:t>
      </w:r>
      <w:r w:rsidR="004C10BF">
        <w:rPr>
          <w:rFonts w:ascii="Tahoma" w:hAnsi="Tahoma" w:cs="Tahoma" w:hint="cs"/>
          <w:b/>
          <w:bCs/>
          <w:color w:val="00B050"/>
          <w:sz w:val="20"/>
          <w:szCs w:val="20"/>
          <w:rtl/>
          <w:lang w:eastAsia="he-IL"/>
        </w:rPr>
        <w:t xml:space="preserve"> </w:t>
      </w:r>
      <w:proofErr w:type="spellStart"/>
      <w:r w:rsidRPr="005A350B">
        <w:rPr>
          <w:rFonts w:ascii="Tahoma" w:hAnsi="Tahoma" w:cs="Tahoma"/>
          <w:b/>
          <w:bCs/>
          <w:color w:val="00B050"/>
          <w:sz w:val="20"/>
          <w:szCs w:val="20"/>
          <w:rtl/>
          <w:lang w:eastAsia="he-IL"/>
        </w:rPr>
        <w:t>רשג"ד</w:t>
      </w:r>
      <w:proofErr w:type="spellEnd"/>
      <w:r w:rsidRPr="005A350B">
        <w:rPr>
          <w:rFonts w:ascii="Tahoma" w:hAnsi="Tahoma" w:cs="Tahoma"/>
          <w:b/>
          <w:bCs/>
          <w:color w:val="00B050"/>
          <w:sz w:val="20"/>
          <w:szCs w:val="20"/>
          <w:rtl/>
          <w:lang w:eastAsia="he-IL"/>
        </w:rPr>
        <w:t xml:space="preserve"> לפני היציאה לפעילות בשטח זה.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
        <w:gridCol w:w="9039"/>
      </w:tblGrid>
      <w:tr w:rsidR="00A428B7" w:rsidRPr="005A350B" w14:paraId="4D670FB4" w14:textId="77777777" w:rsidTr="00A428B7">
        <w:trPr>
          <w:trHeight w:val="438"/>
        </w:trPr>
        <w:tc>
          <w:tcPr>
            <w:tcW w:w="384" w:type="dxa"/>
            <w:tcBorders>
              <w:top w:val="nil"/>
              <w:left w:val="nil"/>
              <w:bottom w:val="nil"/>
              <w:right w:val="nil"/>
            </w:tcBorders>
            <w:vAlign w:val="bottom"/>
          </w:tcPr>
          <w:p w14:paraId="6AC6CB81" w14:textId="77777777" w:rsidR="00A428B7" w:rsidRPr="005A350B" w:rsidRDefault="00A428B7" w:rsidP="0098045B">
            <w:pPr>
              <w:rPr>
                <w:rFonts w:ascii="Tahoma" w:hAnsi="Tahoma" w:cs="Tahoma"/>
                <w:color w:val="00B050"/>
                <w:sz w:val="20"/>
                <w:szCs w:val="20"/>
                <w:rtl/>
                <w:lang w:eastAsia="he-IL"/>
              </w:rPr>
            </w:pPr>
            <w:r w:rsidRPr="005A350B">
              <w:rPr>
                <w:rFonts w:ascii="Tahoma" w:hAnsi="Tahoma" w:cs="Tahoma"/>
                <w:color w:val="00B050"/>
                <w:sz w:val="20"/>
                <w:szCs w:val="20"/>
                <w:rtl/>
                <w:lang w:eastAsia="he-IL"/>
              </w:rPr>
              <w:t>1.</w:t>
            </w:r>
          </w:p>
        </w:tc>
        <w:tc>
          <w:tcPr>
            <w:tcW w:w="9039" w:type="dxa"/>
            <w:tcBorders>
              <w:top w:val="nil"/>
              <w:left w:val="nil"/>
              <w:right w:val="nil"/>
            </w:tcBorders>
            <w:vAlign w:val="bottom"/>
          </w:tcPr>
          <w:p w14:paraId="6779F98A" w14:textId="77777777" w:rsidR="00A428B7" w:rsidRPr="005A350B" w:rsidRDefault="00A428B7" w:rsidP="0098045B">
            <w:pPr>
              <w:rPr>
                <w:rFonts w:ascii="Tahoma" w:hAnsi="Tahoma" w:cs="Tahoma"/>
                <w:color w:val="00B050"/>
                <w:sz w:val="20"/>
                <w:szCs w:val="20"/>
                <w:rtl/>
                <w:lang w:eastAsia="he-IL"/>
              </w:rPr>
            </w:pPr>
          </w:p>
        </w:tc>
      </w:tr>
      <w:tr w:rsidR="00A428B7" w:rsidRPr="005A350B" w14:paraId="34940728" w14:textId="77777777" w:rsidTr="00A428B7">
        <w:trPr>
          <w:trHeight w:val="438"/>
        </w:trPr>
        <w:tc>
          <w:tcPr>
            <w:tcW w:w="384" w:type="dxa"/>
            <w:tcBorders>
              <w:top w:val="nil"/>
              <w:left w:val="nil"/>
              <w:bottom w:val="nil"/>
              <w:right w:val="nil"/>
            </w:tcBorders>
            <w:vAlign w:val="bottom"/>
          </w:tcPr>
          <w:p w14:paraId="05D24DCD" w14:textId="77777777" w:rsidR="00A428B7" w:rsidRPr="005A350B" w:rsidRDefault="00A428B7" w:rsidP="0098045B">
            <w:pPr>
              <w:rPr>
                <w:rFonts w:ascii="Tahoma" w:hAnsi="Tahoma" w:cs="Tahoma"/>
                <w:color w:val="00B050"/>
                <w:sz w:val="20"/>
                <w:szCs w:val="20"/>
                <w:rtl/>
                <w:lang w:eastAsia="he-IL"/>
              </w:rPr>
            </w:pPr>
            <w:r w:rsidRPr="005A350B">
              <w:rPr>
                <w:rFonts w:ascii="Tahoma" w:hAnsi="Tahoma" w:cs="Tahoma"/>
                <w:color w:val="00B050"/>
                <w:sz w:val="20"/>
                <w:szCs w:val="20"/>
                <w:rtl/>
                <w:lang w:eastAsia="he-IL"/>
              </w:rPr>
              <w:t>2.</w:t>
            </w:r>
          </w:p>
        </w:tc>
        <w:tc>
          <w:tcPr>
            <w:tcW w:w="9039" w:type="dxa"/>
            <w:tcBorders>
              <w:left w:val="nil"/>
              <w:right w:val="nil"/>
            </w:tcBorders>
            <w:vAlign w:val="bottom"/>
          </w:tcPr>
          <w:p w14:paraId="6FFF6A0A" w14:textId="77777777" w:rsidR="00A428B7" w:rsidRPr="005A350B" w:rsidRDefault="00A428B7" w:rsidP="0098045B">
            <w:pPr>
              <w:rPr>
                <w:rFonts w:ascii="Tahoma" w:hAnsi="Tahoma" w:cs="Tahoma"/>
                <w:color w:val="00B050"/>
                <w:sz w:val="20"/>
                <w:szCs w:val="20"/>
                <w:rtl/>
                <w:lang w:eastAsia="he-IL"/>
              </w:rPr>
            </w:pPr>
          </w:p>
        </w:tc>
      </w:tr>
      <w:tr w:rsidR="00A428B7" w:rsidRPr="005A350B" w14:paraId="509986F5" w14:textId="77777777" w:rsidTr="00A428B7">
        <w:trPr>
          <w:trHeight w:val="438"/>
        </w:trPr>
        <w:tc>
          <w:tcPr>
            <w:tcW w:w="384" w:type="dxa"/>
            <w:tcBorders>
              <w:top w:val="nil"/>
              <w:left w:val="nil"/>
              <w:bottom w:val="nil"/>
              <w:right w:val="nil"/>
            </w:tcBorders>
            <w:vAlign w:val="bottom"/>
          </w:tcPr>
          <w:p w14:paraId="2DE35762" w14:textId="77777777" w:rsidR="00A428B7" w:rsidRPr="005A350B" w:rsidRDefault="00A428B7" w:rsidP="0098045B">
            <w:pPr>
              <w:rPr>
                <w:rFonts w:ascii="Tahoma" w:hAnsi="Tahoma" w:cs="Tahoma"/>
                <w:color w:val="00B050"/>
                <w:sz w:val="20"/>
                <w:szCs w:val="20"/>
                <w:rtl/>
                <w:lang w:eastAsia="he-IL"/>
              </w:rPr>
            </w:pPr>
            <w:r w:rsidRPr="005A350B">
              <w:rPr>
                <w:rFonts w:ascii="Tahoma" w:hAnsi="Tahoma" w:cs="Tahoma"/>
                <w:color w:val="00B050"/>
                <w:sz w:val="20"/>
                <w:szCs w:val="20"/>
                <w:rtl/>
                <w:lang w:eastAsia="he-IL"/>
              </w:rPr>
              <w:t>3.</w:t>
            </w:r>
          </w:p>
        </w:tc>
        <w:tc>
          <w:tcPr>
            <w:tcW w:w="9039" w:type="dxa"/>
            <w:tcBorders>
              <w:left w:val="nil"/>
              <w:right w:val="nil"/>
            </w:tcBorders>
            <w:vAlign w:val="bottom"/>
          </w:tcPr>
          <w:p w14:paraId="059C19E1" w14:textId="77777777" w:rsidR="00A428B7" w:rsidRPr="005A350B" w:rsidRDefault="00A428B7" w:rsidP="0098045B">
            <w:pPr>
              <w:rPr>
                <w:rFonts w:ascii="Tahoma" w:hAnsi="Tahoma" w:cs="Tahoma"/>
                <w:color w:val="00B050"/>
                <w:sz w:val="20"/>
                <w:szCs w:val="20"/>
                <w:rtl/>
                <w:lang w:eastAsia="he-IL"/>
              </w:rPr>
            </w:pPr>
          </w:p>
        </w:tc>
      </w:tr>
      <w:tr w:rsidR="00A428B7" w:rsidRPr="005A350B" w14:paraId="3F80E6EC" w14:textId="77777777" w:rsidTr="00A428B7">
        <w:trPr>
          <w:trHeight w:val="438"/>
        </w:trPr>
        <w:tc>
          <w:tcPr>
            <w:tcW w:w="384" w:type="dxa"/>
            <w:tcBorders>
              <w:top w:val="nil"/>
              <w:left w:val="nil"/>
              <w:bottom w:val="nil"/>
              <w:right w:val="nil"/>
            </w:tcBorders>
            <w:vAlign w:val="bottom"/>
          </w:tcPr>
          <w:p w14:paraId="2CDB4404" w14:textId="77777777" w:rsidR="00A428B7" w:rsidRPr="005A350B" w:rsidRDefault="00A428B7" w:rsidP="0098045B">
            <w:pPr>
              <w:rPr>
                <w:rFonts w:ascii="Tahoma" w:hAnsi="Tahoma" w:cs="Tahoma"/>
                <w:color w:val="00B050"/>
                <w:sz w:val="20"/>
                <w:szCs w:val="20"/>
                <w:rtl/>
                <w:lang w:eastAsia="he-IL"/>
              </w:rPr>
            </w:pPr>
            <w:r w:rsidRPr="005A350B">
              <w:rPr>
                <w:rFonts w:ascii="Tahoma" w:hAnsi="Tahoma" w:cs="Tahoma"/>
                <w:color w:val="00B050"/>
                <w:sz w:val="20"/>
                <w:szCs w:val="20"/>
                <w:rtl/>
                <w:lang w:eastAsia="he-IL"/>
              </w:rPr>
              <w:t>4.</w:t>
            </w:r>
          </w:p>
        </w:tc>
        <w:tc>
          <w:tcPr>
            <w:tcW w:w="9039" w:type="dxa"/>
            <w:tcBorders>
              <w:left w:val="nil"/>
              <w:right w:val="nil"/>
            </w:tcBorders>
            <w:vAlign w:val="bottom"/>
          </w:tcPr>
          <w:p w14:paraId="72CD0D37" w14:textId="77777777" w:rsidR="00A428B7" w:rsidRPr="005A350B" w:rsidRDefault="00A428B7" w:rsidP="0098045B">
            <w:pPr>
              <w:rPr>
                <w:rFonts w:ascii="Tahoma" w:hAnsi="Tahoma" w:cs="Tahoma"/>
                <w:color w:val="00B050"/>
                <w:sz w:val="20"/>
                <w:szCs w:val="20"/>
                <w:rtl/>
                <w:lang w:eastAsia="he-IL"/>
              </w:rPr>
            </w:pPr>
          </w:p>
        </w:tc>
      </w:tr>
    </w:tbl>
    <w:p w14:paraId="4F27D3F6" w14:textId="77777777" w:rsidR="00A428B7" w:rsidRPr="00A428B7" w:rsidRDefault="00A428B7" w:rsidP="0098045B">
      <w:pPr>
        <w:rPr>
          <w:rtl/>
        </w:rPr>
      </w:pPr>
    </w:p>
    <w:p w14:paraId="45FB513E" w14:textId="77777777" w:rsidR="007C7A45" w:rsidRDefault="007C7A45" w:rsidP="0098045B">
      <w:pPr>
        <w:spacing w:after="200" w:line="276" w:lineRule="auto"/>
        <w:rPr>
          <w:rFonts w:cs="Tahoma"/>
          <w:b/>
          <w:bCs/>
          <w:sz w:val="20"/>
          <w:u w:val="single"/>
          <w:rtl/>
        </w:rPr>
      </w:pPr>
      <w:bookmarkStart w:id="70" w:name="_Toc395951246"/>
      <w:bookmarkStart w:id="71" w:name="_Toc395953282"/>
      <w:bookmarkStart w:id="72" w:name="_Toc440987638"/>
      <w:bookmarkStart w:id="73" w:name="_Toc440989065"/>
      <w:r>
        <w:rPr>
          <w:rtl/>
        </w:rPr>
        <w:br w:type="page"/>
      </w:r>
    </w:p>
    <w:p w14:paraId="55689F4C" w14:textId="77777777" w:rsidR="006926CC" w:rsidRPr="00FF1B2A" w:rsidRDefault="006926CC" w:rsidP="00487169">
      <w:pPr>
        <w:pStyle w:val="2"/>
        <w:jc w:val="both"/>
        <w:rPr>
          <w:rtl/>
        </w:rPr>
      </w:pPr>
      <w:bookmarkStart w:id="74" w:name="_Toc79313010"/>
      <w:r w:rsidRPr="00FF1B2A">
        <w:rPr>
          <w:rtl/>
        </w:rPr>
        <w:lastRenderedPageBreak/>
        <w:t>פעולות בבתי חניכים</w:t>
      </w:r>
      <w:bookmarkEnd w:id="69"/>
      <w:bookmarkEnd w:id="70"/>
      <w:bookmarkEnd w:id="71"/>
      <w:bookmarkEnd w:id="72"/>
      <w:bookmarkEnd w:id="73"/>
      <w:bookmarkEnd w:id="74"/>
    </w:p>
    <w:p w14:paraId="29B41667" w14:textId="77777777" w:rsidR="006926CC" w:rsidRPr="006926CC" w:rsidRDefault="006926CC" w:rsidP="00487169">
      <w:pPr>
        <w:jc w:val="both"/>
        <w:rPr>
          <w:rtl/>
        </w:rPr>
      </w:pPr>
    </w:p>
    <w:p w14:paraId="7CCC478E" w14:textId="1BC1B317" w:rsidR="006926CC" w:rsidRPr="00560447" w:rsidRDefault="006926CC" w:rsidP="00487169">
      <w:pPr>
        <w:pStyle w:val="David12"/>
        <w:numPr>
          <w:ilvl w:val="0"/>
          <w:numId w:val="7"/>
        </w:numPr>
        <w:spacing w:line="360" w:lineRule="auto"/>
        <w:ind w:left="1927" w:right="0" w:hanging="425"/>
        <w:contextualSpacing/>
        <w:jc w:val="both"/>
        <w:rPr>
          <w:rFonts w:ascii="Tahoma" w:hAnsi="Tahoma" w:cs="Tahoma"/>
          <w:sz w:val="20"/>
          <w:szCs w:val="20"/>
        </w:rPr>
      </w:pPr>
      <w:r w:rsidRPr="00560447">
        <w:rPr>
          <w:rFonts w:ascii="Tahoma" w:hAnsi="Tahoma" w:cs="Tahoma"/>
          <w:sz w:val="20"/>
          <w:szCs w:val="20"/>
          <w:rtl/>
        </w:rPr>
        <w:t xml:space="preserve">באופן עקרוני, </w:t>
      </w:r>
      <w:r w:rsidR="00F275D3">
        <w:rPr>
          <w:rFonts w:ascii="Tahoma" w:hAnsi="Tahoma" w:cs="Tahoma"/>
          <w:sz w:val="20"/>
          <w:szCs w:val="20"/>
          <w:rtl/>
        </w:rPr>
        <w:t xml:space="preserve">ניתן </w:t>
      </w:r>
      <w:r w:rsidRPr="00560447">
        <w:rPr>
          <w:rFonts w:ascii="Tahoma" w:hAnsi="Tahoma" w:cs="Tahoma"/>
          <w:sz w:val="20"/>
          <w:szCs w:val="20"/>
          <w:rtl/>
        </w:rPr>
        <w:t>לבצע פעולות בבתים של חניכים.</w:t>
      </w:r>
    </w:p>
    <w:p w14:paraId="43E20022" w14:textId="09E31897" w:rsidR="006926CC" w:rsidRPr="00560447" w:rsidRDefault="006926CC" w:rsidP="00487169">
      <w:pPr>
        <w:pStyle w:val="David12"/>
        <w:numPr>
          <w:ilvl w:val="0"/>
          <w:numId w:val="7"/>
        </w:numPr>
        <w:tabs>
          <w:tab w:val="num" w:pos="1927"/>
        </w:tabs>
        <w:spacing w:line="360" w:lineRule="auto"/>
        <w:ind w:left="1927" w:right="0" w:hanging="425"/>
        <w:contextualSpacing/>
        <w:jc w:val="both"/>
        <w:rPr>
          <w:rFonts w:ascii="Tahoma" w:hAnsi="Tahoma" w:cs="Tahoma"/>
          <w:sz w:val="20"/>
          <w:szCs w:val="20"/>
          <w:rtl/>
        </w:rPr>
      </w:pPr>
      <w:r w:rsidRPr="00560447">
        <w:rPr>
          <w:rFonts w:ascii="Tahoma" w:hAnsi="Tahoma" w:cs="Tahoma"/>
          <w:sz w:val="20"/>
          <w:szCs w:val="20"/>
          <w:rtl/>
        </w:rPr>
        <w:t>מאושר אך ורק בהגשת טופס אישור פעילות חריגה</w:t>
      </w:r>
      <w:r w:rsidR="0043621C">
        <w:rPr>
          <w:rFonts w:ascii="Tahoma" w:hAnsi="Tahoma" w:cs="Tahoma"/>
          <w:sz w:val="20"/>
          <w:szCs w:val="20"/>
          <w:rtl/>
        </w:rPr>
        <w:t xml:space="preserve"> </w:t>
      </w:r>
      <w:r w:rsidR="0043621C" w:rsidRPr="0043621C">
        <w:rPr>
          <w:rFonts w:ascii="Tahoma" w:hAnsi="Tahoma" w:cs="Tahoma"/>
          <w:b/>
          <w:bCs/>
          <w:sz w:val="20"/>
          <w:szCs w:val="20"/>
          <w:rtl/>
        </w:rPr>
        <w:t>(</w:t>
      </w:r>
      <w:hyperlink w:anchor="_נספח_ד'_-" w:history="1">
        <w:r w:rsidR="0043621C" w:rsidRPr="00E559B3">
          <w:rPr>
            <w:rStyle w:val="Hyperlink"/>
            <w:rFonts w:ascii="Tahoma" w:hAnsi="Tahoma" w:cs="Tahoma"/>
            <w:b/>
            <w:bCs/>
            <w:sz w:val="20"/>
            <w:szCs w:val="20"/>
            <w:rtl/>
          </w:rPr>
          <w:t>נספח ד'</w:t>
        </w:r>
      </w:hyperlink>
      <w:r w:rsidR="0043621C" w:rsidRPr="0043621C">
        <w:rPr>
          <w:rFonts w:ascii="Tahoma" w:hAnsi="Tahoma" w:cs="Tahoma"/>
          <w:b/>
          <w:bCs/>
          <w:sz w:val="20"/>
          <w:szCs w:val="20"/>
          <w:rtl/>
        </w:rPr>
        <w:t>)</w:t>
      </w:r>
      <w:r w:rsidRPr="0043621C">
        <w:rPr>
          <w:rFonts w:ascii="Tahoma" w:hAnsi="Tahoma" w:cs="Tahoma"/>
          <w:b/>
          <w:bCs/>
          <w:sz w:val="20"/>
          <w:szCs w:val="20"/>
          <w:rtl/>
        </w:rPr>
        <w:t>.</w:t>
      </w:r>
    </w:p>
    <w:p w14:paraId="502BE168" w14:textId="77777777" w:rsidR="006926CC" w:rsidRPr="00560447" w:rsidRDefault="006926CC" w:rsidP="00487169">
      <w:pPr>
        <w:pStyle w:val="David12"/>
        <w:numPr>
          <w:ilvl w:val="0"/>
          <w:numId w:val="7"/>
        </w:numPr>
        <w:tabs>
          <w:tab w:val="num" w:pos="1927"/>
        </w:tabs>
        <w:spacing w:line="360" w:lineRule="auto"/>
        <w:ind w:left="1927" w:right="0" w:hanging="425"/>
        <w:contextualSpacing/>
        <w:jc w:val="both"/>
        <w:rPr>
          <w:rFonts w:ascii="Tahoma" w:hAnsi="Tahoma" w:cs="Tahoma"/>
          <w:sz w:val="20"/>
          <w:szCs w:val="20"/>
        </w:rPr>
      </w:pPr>
      <w:r w:rsidRPr="00560447">
        <w:rPr>
          <w:rFonts w:ascii="Tahoma" w:hAnsi="Tahoma" w:cs="Tahoma"/>
          <w:sz w:val="20"/>
          <w:szCs w:val="20"/>
          <w:rtl/>
        </w:rPr>
        <w:t xml:space="preserve">באחריות </w:t>
      </w:r>
      <w:proofErr w:type="spellStart"/>
      <w:r w:rsidRPr="00560447">
        <w:rPr>
          <w:rFonts w:ascii="Tahoma" w:hAnsi="Tahoma" w:cs="Tahoma"/>
          <w:sz w:val="20"/>
          <w:szCs w:val="20"/>
          <w:rtl/>
        </w:rPr>
        <w:t>הרשג"ד</w:t>
      </w:r>
      <w:proofErr w:type="spellEnd"/>
      <w:r w:rsidR="00336694">
        <w:rPr>
          <w:rFonts w:ascii="Tahoma" w:hAnsi="Tahoma" w:cs="Tahoma" w:hint="cs"/>
          <w:sz w:val="20"/>
          <w:szCs w:val="20"/>
          <w:rtl/>
        </w:rPr>
        <w:t>/</w:t>
      </w:r>
      <w:proofErr w:type="spellStart"/>
      <w:r w:rsidR="00336694">
        <w:rPr>
          <w:rFonts w:ascii="Tahoma" w:hAnsi="Tahoma" w:cs="Tahoma" w:hint="cs"/>
          <w:sz w:val="20"/>
          <w:szCs w:val="20"/>
          <w:rtl/>
        </w:rPr>
        <w:t>ית</w:t>
      </w:r>
      <w:proofErr w:type="spellEnd"/>
      <w:r w:rsidRPr="00560447">
        <w:rPr>
          <w:rFonts w:ascii="Tahoma" w:hAnsi="Tahoma" w:cs="Tahoma"/>
          <w:sz w:val="20"/>
          <w:szCs w:val="20"/>
          <w:rtl/>
        </w:rPr>
        <w:t xml:space="preserve"> ליידע מראש את מרכז</w:t>
      </w:r>
      <w:r w:rsidR="00336694">
        <w:rPr>
          <w:rFonts w:ascii="Tahoma" w:hAnsi="Tahoma" w:cs="Tahoma" w:hint="cs"/>
          <w:sz w:val="20"/>
          <w:szCs w:val="20"/>
          <w:rtl/>
        </w:rPr>
        <w:t>/ת</w:t>
      </w:r>
      <w:r w:rsidRPr="00560447">
        <w:rPr>
          <w:rFonts w:ascii="Tahoma" w:hAnsi="Tahoma" w:cs="Tahoma"/>
          <w:sz w:val="20"/>
          <w:szCs w:val="20"/>
          <w:rtl/>
        </w:rPr>
        <w:t xml:space="preserve"> השבט</w:t>
      </w:r>
      <w:r w:rsidR="00F275D3">
        <w:rPr>
          <w:rFonts w:ascii="Tahoma" w:hAnsi="Tahoma" w:cs="Tahoma"/>
          <w:sz w:val="20"/>
          <w:szCs w:val="20"/>
          <w:rtl/>
        </w:rPr>
        <w:t xml:space="preserve"> </w:t>
      </w:r>
      <w:r w:rsidR="00F275D3" w:rsidRPr="00560447">
        <w:rPr>
          <w:rFonts w:ascii="Tahoma" w:hAnsi="Tahoma" w:cs="Tahoma"/>
          <w:sz w:val="20"/>
          <w:szCs w:val="20"/>
          <w:rtl/>
        </w:rPr>
        <w:t>על כל פעולה שכזו</w:t>
      </w:r>
      <w:r w:rsidRPr="00560447">
        <w:rPr>
          <w:rFonts w:ascii="Tahoma" w:hAnsi="Tahoma" w:cs="Tahoma"/>
          <w:sz w:val="20"/>
          <w:szCs w:val="20"/>
          <w:rtl/>
        </w:rPr>
        <w:t xml:space="preserve"> ולקבל אישור ספציפי.</w:t>
      </w:r>
    </w:p>
    <w:p w14:paraId="3E733071" w14:textId="7C1403ED" w:rsidR="00560447" w:rsidRDefault="006926CC" w:rsidP="00487169">
      <w:pPr>
        <w:pStyle w:val="David12"/>
        <w:numPr>
          <w:ilvl w:val="0"/>
          <w:numId w:val="7"/>
        </w:numPr>
        <w:tabs>
          <w:tab w:val="num" w:pos="1927"/>
        </w:tabs>
        <w:spacing w:line="360" w:lineRule="auto"/>
        <w:ind w:left="1927" w:right="0" w:hanging="425"/>
        <w:contextualSpacing/>
        <w:jc w:val="both"/>
        <w:rPr>
          <w:rFonts w:ascii="Tahoma" w:hAnsi="Tahoma" w:cs="Tahoma"/>
          <w:sz w:val="20"/>
          <w:szCs w:val="20"/>
        </w:rPr>
      </w:pPr>
      <w:r w:rsidRPr="00560447">
        <w:rPr>
          <w:rFonts w:ascii="Tahoma" w:hAnsi="Tahoma" w:cs="Tahoma"/>
          <w:sz w:val="20"/>
          <w:szCs w:val="20"/>
          <w:rtl/>
        </w:rPr>
        <w:t>כמו כן, יש להשאיר בשבט את הכתובת המדויקת ב</w:t>
      </w:r>
      <w:r w:rsidR="00F843C4">
        <w:rPr>
          <w:rFonts w:ascii="Tahoma" w:hAnsi="Tahoma" w:cs="Tahoma" w:hint="cs"/>
          <w:sz w:val="20"/>
          <w:szCs w:val="20"/>
          <w:rtl/>
        </w:rPr>
        <w:t>ה</w:t>
      </w:r>
      <w:r w:rsidRPr="00560447">
        <w:rPr>
          <w:rFonts w:ascii="Tahoma" w:hAnsi="Tahoma" w:cs="Tahoma"/>
          <w:sz w:val="20"/>
          <w:szCs w:val="20"/>
          <w:rtl/>
        </w:rPr>
        <w:t xml:space="preserve"> שוהים החניכים + מס' הטלפון באותו הבית.</w:t>
      </w:r>
    </w:p>
    <w:p w14:paraId="64163AD6" w14:textId="77777777" w:rsidR="00227DE5" w:rsidRPr="00227DE5" w:rsidRDefault="00227DE5" w:rsidP="00487169">
      <w:pPr>
        <w:pStyle w:val="David12"/>
        <w:numPr>
          <w:ilvl w:val="0"/>
          <w:numId w:val="7"/>
        </w:numPr>
        <w:tabs>
          <w:tab w:val="num" w:pos="1927"/>
        </w:tabs>
        <w:spacing w:line="360" w:lineRule="auto"/>
        <w:ind w:left="1927" w:right="0" w:hanging="425"/>
        <w:contextualSpacing/>
        <w:jc w:val="both"/>
        <w:rPr>
          <w:rFonts w:ascii="Tahoma" w:hAnsi="Tahoma" w:cs="Tahoma"/>
          <w:sz w:val="20"/>
          <w:szCs w:val="20"/>
          <w:rtl/>
        </w:rPr>
      </w:pPr>
      <w:r>
        <w:rPr>
          <w:rFonts w:ascii="Tahoma" w:eastAsiaTheme="minorHAnsi" w:hAnsi="Tahoma" w:cs="Tahoma"/>
          <w:sz w:val="20"/>
          <w:szCs w:val="20"/>
          <w:rtl/>
        </w:rPr>
        <w:t>בפעילות</w:t>
      </w:r>
      <w:r>
        <w:rPr>
          <w:rFonts w:ascii="Tahoma" w:eastAsiaTheme="minorHAnsi" w:hAnsi="Tahoma" w:cs="Tahoma"/>
          <w:sz w:val="20"/>
          <w:szCs w:val="20"/>
        </w:rPr>
        <w:t xml:space="preserve"> </w:t>
      </w:r>
      <w:r>
        <w:rPr>
          <w:rFonts w:ascii="Tahoma" w:eastAsiaTheme="minorHAnsi" w:hAnsi="Tahoma" w:cs="Tahoma"/>
          <w:sz w:val="20"/>
          <w:szCs w:val="20"/>
          <w:rtl/>
        </w:rPr>
        <w:t>זו</w:t>
      </w:r>
      <w:r>
        <w:rPr>
          <w:rFonts w:ascii="Tahoma" w:eastAsiaTheme="minorHAnsi" w:hAnsi="Tahoma" w:cs="Tahoma"/>
          <w:sz w:val="20"/>
          <w:szCs w:val="20"/>
        </w:rPr>
        <w:t xml:space="preserve"> </w:t>
      </w:r>
      <w:r>
        <w:rPr>
          <w:rFonts w:ascii="Tahoma" w:eastAsiaTheme="minorHAnsi" w:hAnsi="Tahoma" w:cs="Tahoma"/>
          <w:sz w:val="20"/>
          <w:szCs w:val="20"/>
          <w:rtl/>
        </w:rPr>
        <w:t>יימצא</w:t>
      </w:r>
      <w:r>
        <w:rPr>
          <w:rFonts w:ascii="Tahoma" w:eastAsiaTheme="minorHAnsi" w:hAnsi="Tahoma" w:cs="Tahoma"/>
          <w:sz w:val="20"/>
          <w:szCs w:val="20"/>
        </w:rPr>
        <w:t xml:space="preserve"> </w:t>
      </w:r>
      <w:r>
        <w:rPr>
          <w:rFonts w:ascii="Tahoma" w:eastAsiaTheme="minorHAnsi" w:hAnsi="Tahoma" w:cs="Tahoma"/>
          <w:sz w:val="20"/>
          <w:szCs w:val="20"/>
          <w:rtl/>
        </w:rPr>
        <w:t>הורה</w:t>
      </w:r>
      <w:r>
        <w:rPr>
          <w:rFonts w:ascii="Tahoma" w:eastAsiaTheme="minorHAnsi" w:hAnsi="Tahoma" w:cs="Tahoma"/>
          <w:sz w:val="20"/>
          <w:szCs w:val="20"/>
        </w:rPr>
        <w:t xml:space="preserve"> </w:t>
      </w:r>
      <w:r>
        <w:rPr>
          <w:rFonts w:ascii="Tahoma" w:eastAsiaTheme="minorHAnsi" w:hAnsi="Tahoma" w:cs="Tahoma"/>
          <w:sz w:val="20"/>
          <w:szCs w:val="20"/>
          <w:rtl/>
        </w:rPr>
        <w:t>או</w:t>
      </w:r>
      <w:r>
        <w:rPr>
          <w:rFonts w:ascii="Tahoma" w:eastAsiaTheme="minorHAnsi" w:hAnsi="Tahoma" w:cs="Tahoma"/>
          <w:sz w:val="20"/>
          <w:szCs w:val="20"/>
        </w:rPr>
        <w:t xml:space="preserve"> </w:t>
      </w:r>
      <w:r>
        <w:rPr>
          <w:rFonts w:ascii="Tahoma" w:eastAsiaTheme="minorHAnsi" w:hAnsi="Tahoma" w:cs="Tahoma"/>
          <w:sz w:val="20"/>
          <w:szCs w:val="20"/>
          <w:rtl/>
        </w:rPr>
        <w:t>אח</w:t>
      </w:r>
      <w:r>
        <w:rPr>
          <w:rFonts w:ascii="Tahoma" w:eastAsiaTheme="minorHAnsi" w:hAnsi="Tahoma" w:cs="Tahoma"/>
          <w:sz w:val="20"/>
          <w:szCs w:val="20"/>
        </w:rPr>
        <w:t xml:space="preserve"> </w:t>
      </w:r>
      <w:r>
        <w:rPr>
          <w:rFonts w:ascii="Tahoma" w:eastAsiaTheme="minorHAnsi" w:hAnsi="Tahoma" w:cs="Tahoma"/>
          <w:sz w:val="20"/>
          <w:szCs w:val="20"/>
          <w:rtl/>
        </w:rPr>
        <w:t>מגיל</w:t>
      </w:r>
      <w:r>
        <w:rPr>
          <w:rFonts w:ascii="Tahoma" w:eastAsiaTheme="minorHAnsi" w:hAnsi="Tahoma" w:cs="Tahoma"/>
          <w:sz w:val="20"/>
          <w:szCs w:val="20"/>
        </w:rPr>
        <w:t xml:space="preserve"> </w:t>
      </w:r>
      <w:r>
        <w:rPr>
          <w:rFonts w:ascii="Arial" w:eastAsiaTheme="minorHAnsi" w:hAnsi="Arial" w:cs="Arial"/>
          <w:sz w:val="20"/>
          <w:szCs w:val="20"/>
        </w:rPr>
        <w:t xml:space="preserve">16 </w:t>
      </w:r>
      <w:r>
        <w:rPr>
          <w:rFonts w:ascii="Tahoma" w:eastAsiaTheme="minorHAnsi" w:hAnsi="Tahoma" w:cs="Tahoma"/>
          <w:sz w:val="20"/>
          <w:szCs w:val="20"/>
          <w:rtl/>
        </w:rPr>
        <w:t>ומעלה (אשר גר בשגרה בבית החניך)</w:t>
      </w:r>
      <w:r>
        <w:rPr>
          <w:rFonts w:ascii="Tahoma" w:eastAsiaTheme="minorHAnsi" w:hAnsi="Tahoma" w:cs="Tahoma"/>
          <w:sz w:val="20"/>
          <w:szCs w:val="20"/>
        </w:rPr>
        <w:t>.</w:t>
      </w:r>
    </w:p>
    <w:p w14:paraId="43DC1123" w14:textId="77777777" w:rsidR="00E13213" w:rsidRPr="006926CC" w:rsidRDefault="00E13213" w:rsidP="00487169">
      <w:pPr>
        <w:pStyle w:val="2"/>
        <w:jc w:val="both"/>
        <w:rPr>
          <w:rtl/>
        </w:rPr>
      </w:pPr>
      <w:bookmarkStart w:id="75" w:name="_Toc395219244"/>
      <w:bookmarkStart w:id="76" w:name="_Toc395951247"/>
      <w:bookmarkStart w:id="77" w:name="_Toc395953283"/>
      <w:bookmarkStart w:id="78" w:name="_Toc440987639"/>
      <w:bookmarkStart w:id="79" w:name="_Toc440989066"/>
      <w:bookmarkStart w:id="80" w:name="_Toc79313011"/>
      <w:r w:rsidRPr="006926CC">
        <w:rPr>
          <w:rtl/>
        </w:rPr>
        <w:t>שלבי הפעולה</w:t>
      </w:r>
      <w:bookmarkEnd w:id="75"/>
      <w:bookmarkEnd w:id="76"/>
      <w:bookmarkEnd w:id="77"/>
      <w:bookmarkEnd w:id="78"/>
      <w:bookmarkEnd w:id="79"/>
      <w:bookmarkEnd w:id="80"/>
    </w:p>
    <w:p w14:paraId="6C8A4D0B" w14:textId="77777777" w:rsidR="00E13213" w:rsidRPr="00560447" w:rsidRDefault="00E13213" w:rsidP="00487169">
      <w:pPr>
        <w:pStyle w:val="David12"/>
        <w:spacing w:line="360" w:lineRule="auto"/>
        <w:ind w:left="1076" w:hanging="708"/>
        <w:contextualSpacing/>
        <w:jc w:val="both"/>
        <w:rPr>
          <w:rFonts w:ascii="Tahoma" w:hAnsi="Tahoma" w:cs="Tahoma"/>
          <w:sz w:val="20"/>
          <w:szCs w:val="20"/>
          <w:u w:val="single"/>
          <w:rtl/>
        </w:rPr>
      </w:pPr>
      <w:r w:rsidRPr="00560447">
        <w:rPr>
          <w:rFonts w:ascii="Tahoma" w:hAnsi="Tahoma" w:cs="Tahoma"/>
          <w:sz w:val="20"/>
          <w:szCs w:val="20"/>
          <w:u w:val="single"/>
          <w:rtl/>
        </w:rPr>
        <w:t>לפני הפעולה</w:t>
      </w:r>
    </w:p>
    <w:p w14:paraId="10BA9D54" w14:textId="3EC777CD" w:rsidR="00E13213" w:rsidRPr="001011F9" w:rsidRDefault="00E13213" w:rsidP="00487169">
      <w:pPr>
        <w:pStyle w:val="David12"/>
        <w:numPr>
          <w:ilvl w:val="0"/>
          <w:numId w:val="6"/>
        </w:numPr>
        <w:spacing w:line="360" w:lineRule="auto"/>
        <w:ind w:left="1927" w:right="0" w:hanging="425"/>
        <w:contextualSpacing/>
        <w:jc w:val="both"/>
        <w:rPr>
          <w:rFonts w:ascii="Tahoma" w:hAnsi="Tahoma" w:cs="Tahoma"/>
          <w:sz w:val="20"/>
          <w:szCs w:val="20"/>
          <w:rtl/>
        </w:rPr>
      </w:pPr>
      <w:r w:rsidRPr="00560447">
        <w:rPr>
          <w:rFonts w:ascii="Tahoma" w:hAnsi="Tahoma" w:cs="Tahoma"/>
          <w:sz w:val="20"/>
          <w:szCs w:val="20"/>
          <w:rtl/>
        </w:rPr>
        <w:t xml:space="preserve">באחריות </w:t>
      </w:r>
      <w:proofErr w:type="spellStart"/>
      <w:r w:rsidR="001109CB" w:rsidRPr="00560447">
        <w:rPr>
          <w:rFonts w:ascii="Tahoma" w:hAnsi="Tahoma" w:cs="Tahoma"/>
          <w:sz w:val="20"/>
          <w:szCs w:val="20"/>
          <w:rtl/>
        </w:rPr>
        <w:t>הרשג</w:t>
      </w:r>
      <w:proofErr w:type="spellEnd"/>
      <w:r w:rsidR="001109CB" w:rsidRPr="00560447">
        <w:rPr>
          <w:rFonts w:ascii="Tahoma" w:hAnsi="Tahoma" w:cs="Tahoma"/>
          <w:sz w:val="20"/>
          <w:szCs w:val="20"/>
          <w:rtl/>
        </w:rPr>
        <w:t>''ד</w:t>
      </w:r>
      <w:r w:rsidR="00336694">
        <w:rPr>
          <w:rFonts w:ascii="Tahoma" w:hAnsi="Tahoma" w:cs="Tahoma" w:hint="cs"/>
          <w:sz w:val="20"/>
          <w:szCs w:val="20"/>
          <w:rtl/>
        </w:rPr>
        <w:t>/</w:t>
      </w:r>
      <w:proofErr w:type="spellStart"/>
      <w:r w:rsidR="00336694">
        <w:rPr>
          <w:rFonts w:ascii="Tahoma" w:hAnsi="Tahoma" w:cs="Tahoma" w:hint="cs"/>
          <w:sz w:val="20"/>
          <w:szCs w:val="20"/>
          <w:rtl/>
        </w:rPr>
        <w:t>ית</w:t>
      </w:r>
      <w:proofErr w:type="spellEnd"/>
      <w:r w:rsidR="001109CB" w:rsidRPr="00560447">
        <w:rPr>
          <w:rFonts w:ascii="Tahoma" w:hAnsi="Tahoma" w:cs="Tahoma"/>
          <w:sz w:val="20"/>
          <w:szCs w:val="20"/>
          <w:rtl/>
        </w:rPr>
        <w:t xml:space="preserve"> </w:t>
      </w:r>
      <w:r w:rsidR="001011F9">
        <w:rPr>
          <w:rFonts w:ascii="Tahoma" w:hAnsi="Tahoma" w:cs="Tahoma" w:hint="cs"/>
          <w:sz w:val="20"/>
          <w:szCs w:val="20"/>
          <w:rtl/>
        </w:rPr>
        <w:t>לשבץ ולרשום</w:t>
      </w:r>
      <w:r w:rsidR="00336694">
        <w:rPr>
          <w:rFonts w:ascii="Tahoma" w:hAnsi="Tahoma" w:cs="Tahoma" w:hint="cs"/>
          <w:sz w:val="20"/>
          <w:szCs w:val="20"/>
          <w:rtl/>
        </w:rPr>
        <w:t xml:space="preserve"> את</w:t>
      </w:r>
      <w:r w:rsidRPr="00560447">
        <w:rPr>
          <w:rFonts w:ascii="Tahoma" w:hAnsi="Tahoma" w:cs="Tahoma"/>
          <w:sz w:val="20"/>
          <w:szCs w:val="20"/>
          <w:rtl/>
        </w:rPr>
        <w:t xml:space="preserve"> מקום הפעול</w:t>
      </w:r>
      <w:r w:rsidR="001011F9">
        <w:rPr>
          <w:rFonts w:ascii="Tahoma" w:hAnsi="Tahoma" w:cs="Tahoma" w:hint="cs"/>
          <w:sz w:val="20"/>
          <w:szCs w:val="20"/>
          <w:rtl/>
        </w:rPr>
        <w:t>ה</w:t>
      </w:r>
      <w:r w:rsidRPr="00560447">
        <w:rPr>
          <w:rFonts w:ascii="Tahoma" w:hAnsi="Tahoma" w:cs="Tahoma"/>
          <w:sz w:val="20"/>
          <w:szCs w:val="20"/>
          <w:rtl/>
        </w:rPr>
        <w:t xml:space="preserve"> של</w:t>
      </w:r>
      <w:r w:rsidR="00336694">
        <w:rPr>
          <w:rFonts w:ascii="Tahoma" w:hAnsi="Tahoma" w:cs="Tahoma" w:hint="cs"/>
          <w:sz w:val="20"/>
          <w:szCs w:val="20"/>
          <w:rtl/>
        </w:rPr>
        <w:t xml:space="preserve"> </w:t>
      </w:r>
      <w:r w:rsidR="001011F9">
        <w:rPr>
          <w:rFonts w:ascii="Tahoma" w:hAnsi="Tahoma" w:cs="Tahoma" w:hint="cs"/>
          <w:sz w:val="20"/>
          <w:szCs w:val="20"/>
          <w:rtl/>
        </w:rPr>
        <w:t>כל אחווה בגדוד במקום שייו</w:t>
      </w:r>
      <w:r w:rsidR="006D354A">
        <w:rPr>
          <w:rFonts w:ascii="Tahoma" w:hAnsi="Tahoma" w:cs="Tahoma" w:hint="cs"/>
          <w:sz w:val="20"/>
          <w:szCs w:val="20"/>
          <w:rtl/>
        </w:rPr>
        <w:t>ע</w:t>
      </w:r>
      <w:r w:rsidR="001011F9">
        <w:rPr>
          <w:rFonts w:ascii="Tahoma" w:hAnsi="Tahoma" w:cs="Tahoma" w:hint="cs"/>
          <w:sz w:val="20"/>
          <w:szCs w:val="20"/>
          <w:rtl/>
        </w:rPr>
        <w:t xml:space="preserve">ד לכך בשבט. </w:t>
      </w:r>
      <w:r w:rsidRPr="001011F9">
        <w:rPr>
          <w:rFonts w:ascii="Tahoma" w:hAnsi="Tahoma" w:cs="Tahoma"/>
          <w:sz w:val="20"/>
          <w:szCs w:val="20"/>
          <w:rtl/>
        </w:rPr>
        <w:t xml:space="preserve">על </w:t>
      </w:r>
      <w:proofErr w:type="spellStart"/>
      <w:r w:rsidR="007A1578" w:rsidRPr="001011F9">
        <w:rPr>
          <w:rFonts w:ascii="Tahoma" w:hAnsi="Tahoma" w:cs="Tahoma"/>
          <w:sz w:val="20"/>
          <w:szCs w:val="20"/>
          <w:rtl/>
        </w:rPr>
        <w:t>הרשג</w:t>
      </w:r>
      <w:proofErr w:type="spellEnd"/>
      <w:r w:rsidR="007A1578" w:rsidRPr="001011F9">
        <w:rPr>
          <w:rFonts w:ascii="Tahoma" w:hAnsi="Tahoma" w:cs="Tahoma"/>
          <w:sz w:val="20"/>
          <w:szCs w:val="20"/>
          <w:rtl/>
        </w:rPr>
        <w:t>''ד</w:t>
      </w:r>
      <w:r w:rsidR="00336694" w:rsidRPr="001011F9">
        <w:rPr>
          <w:rFonts w:ascii="Tahoma" w:hAnsi="Tahoma" w:cs="Tahoma" w:hint="cs"/>
          <w:sz w:val="20"/>
          <w:szCs w:val="20"/>
          <w:rtl/>
        </w:rPr>
        <w:t>/</w:t>
      </w:r>
      <w:proofErr w:type="spellStart"/>
      <w:r w:rsidR="00336694" w:rsidRPr="001011F9">
        <w:rPr>
          <w:rFonts w:ascii="Tahoma" w:hAnsi="Tahoma" w:cs="Tahoma" w:hint="cs"/>
          <w:sz w:val="20"/>
          <w:szCs w:val="20"/>
          <w:rtl/>
        </w:rPr>
        <w:t>ית</w:t>
      </w:r>
      <w:proofErr w:type="spellEnd"/>
      <w:r w:rsidRPr="001011F9">
        <w:rPr>
          <w:rFonts w:ascii="Tahoma" w:hAnsi="Tahoma" w:cs="Tahoma"/>
          <w:sz w:val="20"/>
          <w:szCs w:val="20"/>
          <w:rtl/>
        </w:rPr>
        <w:t xml:space="preserve"> לעשות זאת לפני המפקד.</w:t>
      </w:r>
    </w:p>
    <w:p w14:paraId="62325C95" w14:textId="46E8CDE5" w:rsidR="00E13213" w:rsidRPr="00560447" w:rsidRDefault="006D354A" w:rsidP="00487169">
      <w:pPr>
        <w:pStyle w:val="David12"/>
        <w:numPr>
          <w:ilvl w:val="0"/>
          <w:numId w:val="6"/>
        </w:numPr>
        <w:spacing w:line="360" w:lineRule="auto"/>
        <w:ind w:left="1927" w:right="0" w:hanging="425"/>
        <w:contextualSpacing/>
        <w:jc w:val="both"/>
        <w:rPr>
          <w:rFonts w:ascii="Tahoma" w:hAnsi="Tahoma" w:cs="Tahoma"/>
          <w:sz w:val="20"/>
          <w:szCs w:val="20"/>
          <w:rtl/>
        </w:rPr>
      </w:pPr>
      <w:r>
        <w:rPr>
          <w:rFonts w:ascii="Tahoma" w:hAnsi="Tahoma" w:cs="Tahoma" w:hint="cs"/>
          <w:sz w:val="20"/>
          <w:szCs w:val="20"/>
          <w:rtl/>
        </w:rPr>
        <w:t xml:space="preserve">אם </w:t>
      </w:r>
      <w:r w:rsidR="003306D6">
        <w:rPr>
          <w:rFonts w:ascii="Tahoma" w:hAnsi="Tahoma" w:cs="Tahoma"/>
          <w:sz w:val="20"/>
          <w:szCs w:val="20"/>
          <w:rtl/>
        </w:rPr>
        <w:t>הפעולה נערכת במתחם השבט</w:t>
      </w:r>
      <w:r w:rsidR="00E13213" w:rsidRPr="00560447">
        <w:rPr>
          <w:rFonts w:ascii="Tahoma" w:hAnsi="Tahoma" w:cs="Tahoma"/>
          <w:sz w:val="20"/>
          <w:szCs w:val="20"/>
          <w:rtl/>
        </w:rPr>
        <w:t xml:space="preserve">, יש לציין את </w:t>
      </w:r>
      <w:r w:rsidR="00E13213" w:rsidRPr="00560447">
        <w:rPr>
          <w:rFonts w:ascii="Tahoma" w:hAnsi="Tahoma" w:cs="Tahoma"/>
          <w:sz w:val="20"/>
          <w:szCs w:val="20"/>
          <w:u w:val="single"/>
          <w:rtl/>
        </w:rPr>
        <w:t xml:space="preserve">המיקום </w:t>
      </w:r>
      <w:r w:rsidR="00E84087" w:rsidRPr="00560447">
        <w:rPr>
          <w:rFonts w:ascii="Tahoma" w:hAnsi="Tahoma" w:cs="Tahoma"/>
          <w:sz w:val="20"/>
          <w:szCs w:val="20"/>
          <w:u w:val="single"/>
          <w:rtl/>
        </w:rPr>
        <w:t>המדויק</w:t>
      </w:r>
      <w:r w:rsidR="00E84087" w:rsidRPr="00560447">
        <w:rPr>
          <w:rFonts w:ascii="Tahoma" w:hAnsi="Tahoma" w:cs="Tahoma"/>
          <w:sz w:val="20"/>
          <w:szCs w:val="20"/>
          <w:rtl/>
        </w:rPr>
        <w:t xml:space="preserve"> </w:t>
      </w:r>
      <w:r w:rsidR="00E13213" w:rsidRPr="00560447">
        <w:rPr>
          <w:rFonts w:ascii="Tahoma" w:hAnsi="Tahoma" w:cs="Tahoma"/>
          <w:sz w:val="20"/>
          <w:szCs w:val="20"/>
          <w:rtl/>
        </w:rPr>
        <w:t>(חדר ו', ליד העיגול וכדומה).</w:t>
      </w:r>
    </w:p>
    <w:p w14:paraId="41169B64" w14:textId="77777777" w:rsidR="00E13213" w:rsidRPr="00560447" w:rsidRDefault="00E13213" w:rsidP="00487169">
      <w:pPr>
        <w:pStyle w:val="David12"/>
        <w:numPr>
          <w:ilvl w:val="0"/>
          <w:numId w:val="6"/>
        </w:numPr>
        <w:spacing w:line="360" w:lineRule="auto"/>
        <w:ind w:left="1927" w:right="0" w:hanging="425"/>
        <w:contextualSpacing/>
        <w:jc w:val="both"/>
        <w:rPr>
          <w:rFonts w:ascii="Tahoma" w:hAnsi="Tahoma" w:cs="Tahoma"/>
          <w:sz w:val="20"/>
          <w:szCs w:val="20"/>
          <w:rtl/>
        </w:rPr>
      </w:pPr>
      <w:r w:rsidRPr="00560447">
        <w:rPr>
          <w:rFonts w:ascii="Tahoma" w:hAnsi="Tahoma" w:cs="Tahoma"/>
          <w:sz w:val="20"/>
          <w:szCs w:val="20"/>
          <w:rtl/>
        </w:rPr>
        <w:t xml:space="preserve">באחריות כל </w:t>
      </w:r>
      <w:proofErr w:type="spellStart"/>
      <w:r w:rsidRPr="00560447">
        <w:rPr>
          <w:rFonts w:ascii="Tahoma" w:hAnsi="Tahoma" w:cs="Tahoma"/>
          <w:sz w:val="20"/>
          <w:szCs w:val="20"/>
          <w:rtl/>
        </w:rPr>
        <w:t>רשג"ד</w:t>
      </w:r>
      <w:proofErr w:type="spellEnd"/>
      <w:r w:rsidR="001011F9">
        <w:rPr>
          <w:rFonts w:ascii="Tahoma" w:hAnsi="Tahoma" w:cs="Tahoma" w:hint="cs"/>
          <w:sz w:val="20"/>
          <w:szCs w:val="20"/>
          <w:rtl/>
        </w:rPr>
        <w:t>/</w:t>
      </w:r>
      <w:proofErr w:type="spellStart"/>
      <w:r w:rsidR="001011F9">
        <w:rPr>
          <w:rFonts w:ascii="Tahoma" w:hAnsi="Tahoma" w:cs="Tahoma" w:hint="cs"/>
          <w:sz w:val="20"/>
          <w:szCs w:val="20"/>
          <w:rtl/>
        </w:rPr>
        <w:t>ית</w:t>
      </w:r>
      <w:proofErr w:type="spellEnd"/>
      <w:r w:rsidRPr="00560447">
        <w:rPr>
          <w:rFonts w:ascii="Tahoma" w:hAnsi="Tahoma" w:cs="Tahoma"/>
          <w:sz w:val="20"/>
          <w:szCs w:val="20"/>
          <w:rtl/>
        </w:rPr>
        <w:t xml:space="preserve"> לבדוק לפני ה</w:t>
      </w:r>
      <w:r w:rsidR="007A1578" w:rsidRPr="00560447">
        <w:rPr>
          <w:rFonts w:ascii="Tahoma" w:hAnsi="Tahoma" w:cs="Tahoma"/>
          <w:sz w:val="20"/>
          <w:szCs w:val="20"/>
          <w:rtl/>
        </w:rPr>
        <w:t xml:space="preserve">מפקד כי אכן כל מדריכיו מודעים למקום </w:t>
      </w:r>
      <w:r w:rsidRPr="00560447">
        <w:rPr>
          <w:rFonts w:ascii="Tahoma" w:hAnsi="Tahoma" w:cs="Tahoma"/>
          <w:sz w:val="20"/>
          <w:szCs w:val="20"/>
          <w:rtl/>
        </w:rPr>
        <w:t>פעולתם.</w:t>
      </w:r>
    </w:p>
    <w:p w14:paraId="1B542E50" w14:textId="6C2F9A10" w:rsidR="00E13213" w:rsidRPr="00560447" w:rsidRDefault="00E13213" w:rsidP="00487169">
      <w:pPr>
        <w:pStyle w:val="David12"/>
        <w:numPr>
          <w:ilvl w:val="0"/>
          <w:numId w:val="6"/>
        </w:numPr>
        <w:spacing w:line="360" w:lineRule="auto"/>
        <w:ind w:left="1927" w:right="0" w:hanging="425"/>
        <w:contextualSpacing/>
        <w:jc w:val="both"/>
        <w:rPr>
          <w:rFonts w:ascii="Tahoma" w:hAnsi="Tahoma" w:cs="Tahoma"/>
          <w:sz w:val="20"/>
          <w:szCs w:val="20"/>
          <w:rtl/>
        </w:rPr>
      </w:pPr>
      <w:r w:rsidRPr="00560447">
        <w:rPr>
          <w:rFonts w:ascii="Tahoma" w:hAnsi="Tahoma" w:cs="Tahoma"/>
          <w:sz w:val="20"/>
          <w:szCs w:val="20"/>
          <w:rtl/>
        </w:rPr>
        <w:t>חל איסור על המדריכים</w:t>
      </w:r>
      <w:r w:rsidR="001011F9">
        <w:rPr>
          <w:rFonts w:ascii="Tahoma" w:hAnsi="Tahoma" w:cs="Tahoma" w:hint="cs"/>
          <w:sz w:val="20"/>
          <w:szCs w:val="20"/>
          <w:rtl/>
        </w:rPr>
        <w:t>/</w:t>
      </w:r>
      <w:proofErr w:type="spellStart"/>
      <w:r w:rsidR="001011F9">
        <w:rPr>
          <w:rFonts w:ascii="Tahoma" w:hAnsi="Tahoma" w:cs="Tahoma" w:hint="cs"/>
          <w:sz w:val="20"/>
          <w:szCs w:val="20"/>
          <w:rtl/>
        </w:rPr>
        <w:t>ות</w:t>
      </w:r>
      <w:proofErr w:type="spellEnd"/>
      <w:r w:rsidRPr="00560447">
        <w:rPr>
          <w:rFonts w:ascii="Tahoma" w:hAnsi="Tahoma" w:cs="Tahoma"/>
          <w:sz w:val="20"/>
          <w:szCs w:val="20"/>
          <w:rtl/>
        </w:rPr>
        <w:t xml:space="preserve"> לצאת לפעולות </w:t>
      </w:r>
      <w:r w:rsidR="007A1578" w:rsidRPr="00560447">
        <w:rPr>
          <w:rFonts w:ascii="Tahoma" w:hAnsi="Tahoma" w:cs="Tahoma"/>
          <w:sz w:val="20"/>
          <w:szCs w:val="20"/>
          <w:rtl/>
        </w:rPr>
        <w:t xml:space="preserve">ללא ידיעת </w:t>
      </w:r>
      <w:proofErr w:type="spellStart"/>
      <w:r w:rsidR="007A1578" w:rsidRPr="00560447">
        <w:rPr>
          <w:rFonts w:ascii="Tahoma" w:hAnsi="Tahoma" w:cs="Tahoma"/>
          <w:sz w:val="20"/>
          <w:szCs w:val="20"/>
          <w:rtl/>
        </w:rPr>
        <w:t>הרשג</w:t>
      </w:r>
      <w:proofErr w:type="spellEnd"/>
      <w:r w:rsidR="007A1578" w:rsidRPr="00560447">
        <w:rPr>
          <w:rFonts w:ascii="Tahoma" w:hAnsi="Tahoma" w:cs="Tahoma"/>
          <w:sz w:val="20"/>
          <w:szCs w:val="20"/>
          <w:rtl/>
        </w:rPr>
        <w:t>''ד</w:t>
      </w:r>
      <w:r w:rsidR="001011F9">
        <w:rPr>
          <w:rFonts w:ascii="Tahoma" w:hAnsi="Tahoma" w:cs="Tahoma" w:hint="cs"/>
          <w:sz w:val="20"/>
          <w:szCs w:val="20"/>
          <w:rtl/>
        </w:rPr>
        <w:t>/</w:t>
      </w:r>
      <w:proofErr w:type="spellStart"/>
      <w:r w:rsidR="001011F9">
        <w:rPr>
          <w:rFonts w:ascii="Tahoma" w:hAnsi="Tahoma" w:cs="Tahoma" w:hint="cs"/>
          <w:sz w:val="20"/>
          <w:szCs w:val="20"/>
          <w:rtl/>
        </w:rPr>
        <w:t>ית</w:t>
      </w:r>
      <w:proofErr w:type="spellEnd"/>
      <w:r w:rsidR="007A1578" w:rsidRPr="00560447">
        <w:rPr>
          <w:rFonts w:ascii="Tahoma" w:hAnsi="Tahoma" w:cs="Tahoma"/>
          <w:sz w:val="20"/>
          <w:szCs w:val="20"/>
          <w:rtl/>
        </w:rPr>
        <w:t xml:space="preserve"> על </w:t>
      </w:r>
      <w:r w:rsidRPr="00560447">
        <w:rPr>
          <w:rFonts w:ascii="Tahoma" w:hAnsi="Tahoma" w:cs="Tahoma"/>
          <w:sz w:val="20"/>
          <w:szCs w:val="20"/>
          <w:rtl/>
        </w:rPr>
        <w:t>מקום פעולתם כאמור.</w:t>
      </w:r>
    </w:p>
    <w:p w14:paraId="07816485" w14:textId="64967419" w:rsidR="00E13213" w:rsidRPr="00560447" w:rsidRDefault="00E13213" w:rsidP="00487169">
      <w:pPr>
        <w:pStyle w:val="David12"/>
        <w:numPr>
          <w:ilvl w:val="0"/>
          <w:numId w:val="6"/>
        </w:numPr>
        <w:spacing w:line="360" w:lineRule="auto"/>
        <w:ind w:left="1927" w:right="0" w:hanging="425"/>
        <w:contextualSpacing/>
        <w:jc w:val="both"/>
        <w:rPr>
          <w:rFonts w:ascii="Tahoma" w:hAnsi="Tahoma" w:cs="Tahoma"/>
          <w:sz w:val="20"/>
          <w:szCs w:val="20"/>
          <w:rtl/>
        </w:rPr>
      </w:pPr>
      <w:r w:rsidRPr="00560447">
        <w:rPr>
          <w:rFonts w:ascii="Tahoma" w:hAnsi="Tahoma" w:cs="Tahoma"/>
          <w:sz w:val="20"/>
          <w:szCs w:val="20"/>
          <w:rtl/>
        </w:rPr>
        <w:t xml:space="preserve">לפני </w:t>
      </w:r>
      <w:r w:rsidR="001011F9">
        <w:rPr>
          <w:rFonts w:ascii="Tahoma" w:hAnsi="Tahoma" w:cs="Tahoma" w:hint="cs"/>
          <w:sz w:val="20"/>
          <w:szCs w:val="20"/>
          <w:rtl/>
        </w:rPr>
        <w:t>היציאה</w:t>
      </w:r>
      <w:r w:rsidRPr="00560447">
        <w:rPr>
          <w:rFonts w:ascii="Tahoma" w:hAnsi="Tahoma" w:cs="Tahoma"/>
          <w:sz w:val="20"/>
          <w:szCs w:val="20"/>
          <w:rtl/>
        </w:rPr>
        <w:t xml:space="preserve"> לפעול</w:t>
      </w:r>
      <w:r w:rsidR="001011F9">
        <w:rPr>
          <w:rFonts w:ascii="Tahoma" w:hAnsi="Tahoma" w:cs="Tahoma" w:hint="cs"/>
          <w:sz w:val="20"/>
          <w:szCs w:val="20"/>
          <w:rtl/>
        </w:rPr>
        <w:t>ה</w:t>
      </w:r>
      <w:r w:rsidRPr="00560447">
        <w:rPr>
          <w:rFonts w:ascii="Tahoma" w:hAnsi="Tahoma" w:cs="Tahoma"/>
          <w:sz w:val="20"/>
          <w:szCs w:val="20"/>
          <w:rtl/>
        </w:rPr>
        <w:t xml:space="preserve">, באחריות </w:t>
      </w:r>
      <w:proofErr w:type="spellStart"/>
      <w:r w:rsidRPr="00560447">
        <w:rPr>
          <w:rFonts w:ascii="Tahoma" w:hAnsi="Tahoma" w:cs="Tahoma"/>
          <w:sz w:val="20"/>
          <w:szCs w:val="20"/>
          <w:rtl/>
        </w:rPr>
        <w:t>הרשג"ד</w:t>
      </w:r>
      <w:proofErr w:type="spellEnd"/>
      <w:r w:rsidR="001011F9">
        <w:rPr>
          <w:rFonts w:ascii="Tahoma" w:hAnsi="Tahoma" w:cs="Tahoma" w:hint="cs"/>
          <w:sz w:val="20"/>
          <w:szCs w:val="20"/>
          <w:rtl/>
        </w:rPr>
        <w:t>/</w:t>
      </w:r>
      <w:proofErr w:type="spellStart"/>
      <w:r w:rsidR="001011F9">
        <w:rPr>
          <w:rFonts w:ascii="Tahoma" w:hAnsi="Tahoma" w:cs="Tahoma" w:hint="cs"/>
          <w:sz w:val="20"/>
          <w:szCs w:val="20"/>
          <w:rtl/>
        </w:rPr>
        <w:t>ית</w:t>
      </w:r>
      <w:proofErr w:type="spellEnd"/>
      <w:r w:rsidRPr="00560447">
        <w:rPr>
          <w:rFonts w:ascii="Tahoma" w:hAnsi="Tahoma" w:cs="Tahoma"/>
          <w:sz w:val="20"/>
          <w:szCs w:val="20"/>
          <w:rtl/>
        </w:rPr>
        <w:t xml:space="preserve"> לקבל מכל מדריך</w:t>
      </w:r>
      <w:r w:rsidR="001011F9">
        <w:rPr>
          <w:rFonts w:ascii="Tahoma" w:hAnsi="Tahoma" w:cs="Tahoma" w:hint="cs"/>
          <w:sz w:val="20"/>
          <w:szCs w:val="20"/>
          <w:rtl/>
        </w:rPr>
        <w:t>/כה</w:t>
      </w:r>
      <w:r w:rsidRPr="00560447">
        <w:rPr>
          <w:rFonts w:ascii="Tahoma" w:hAnsi="Tahoma" w:cs="Tahoma"/>
          <w:sz w:val="20"/>
          <w:szCs w:val="20"/>
          <w:rtl/>
        </w:rPr>
        <w:t xml:space="preserve"> את המס</w:t>
      </w:r>
      <w:r w:rsidR="00670B8C">
        <w:rPr>
          <w:rFonts w:ascii="Tahoma" w:hAnsi="Tahoma" w:cs="Tahoma" w:hint="cs"/>
          <w:sz w:val="20"/>
          <w:szCs w:val="20"/>
          <w:rtl/>
        </w:rPr>
        <w:t>פר</w:t>
      </w:r>
      <w:r w:rsidRPr="00560447">
        <w:rPr>
          <w:rFonts w:ascii="Tahoma" w:hAnsi="Tahoma" w:cs="Tahoma"/>
          <w:sz w:val="20"/>
          <w:szCs w:val="20"/>
          <w:rtl/>
        </w:rPr>
        <w:t xml:space="preserve"> המדויק של החניכים</w:t>
      </w:r>
      <w:r w:rsidR="001011F9">
        <w:rPr>
          <w:rFonts w:ascii="Tahoma" w:hAnsi="Tahoma" w:cs="Tahoma" w:hint="cs"/>
          <w:sz w:val="20"/>
          <w:szCs w:val="20"/>
          <w:rtl/>
        </w:rPr>
        <w:t xml:space="preserve"> והחניכות</w:t>
      </w:r>
      <w:r w:rsidRPr="00560447">
        <w:rPr>
          <w:rFonts w:ascii="Tahoma" w:hAnsi="Tahoma" w:cs="Tahoma"/>
          <w:sz w:val="20"/>
          <w:szCs w:val="20"/>
          <w:rtl/>
        </w:rPr>
        <w:t xml:space="preserve"> היוצאים עימו</w:t>
      </w:r>
      <w:r w:rsidR="001011F9">
        <w:rPr>
          <w:rFonts w:ascii="Tahoma" w:hAnsi="Tahoma" w:cs="Tahoma" w:hint="cs"/>
          <w:sz w:val="20"/>
          <w:szCs w:val="20"/>
          <w:rtl/>
        </w:rPr>
        <w:t>/ה</w:t>
      </w:r>
      <w:r w:rsidRPr="00560447">
        <w:rPr>
          <w:rFonts w:ascii="Tahoma" w:hAnsi="Tahoma" w:cs="Tahoma"/>
          <w:sz w:val="20"/>
          <w:szCs w:val="20"/>
          <w:rtl/>
        </w:rPr>
        <w:t>.</w:t>
      </w:r>
    </w:p>
    <w:p w14:paraId="09F9F14D" w14:textId="77777777" w:rsidR="00F275D3" w:rsidRDefault="00E13213" w:rsidP="00487169">
      <w:pPr>
        <w:pStyle w:val="David12"/>
        <w:numPr>
          <w:ilvl w:val="0"/>
          <w:numId w:val="6"/>
        </w:numPr>
        <w:spacing w:line="360" w:lineRule="auto"/>
        <w:ind w:left="1927" w:right="0" w:hanging="425"/>
        <w:contextualSpacing/>
        <w:jc w:val="both"/>
        <w:rPr>
          <w:rFonts w:ascii="Tahoma" w:hAnsi="Tahoma" w:cs="Tahoma"/>
          <w:sz w:val="20"/>
          <w:szCs w:val="20"/>
        </w:rPr>
      </w:pPr>
      <w:r w:rsidRPr="00F275D3">
        <w:rPr>
          <w:rFonts w:ascii="Tahoma" w:hAnsi="Tahoma" w:cs="Tahoma"/>
          <w:sz w:val="20"/>
          <w:szCs w:val="20"/>
          <w:rtl/>
        </w:rPr>
        <w:t>ע</w:t>
      </w:r>
      <w:r w:rsidR="00F275D3" w:rsidRPr="00F275D3">
        <w:rPr>
          <w:rFonts w:ascii="Tahoma" w:hAnsi="Tahoma" w:cs="Tahoma"/>
          <w:sz w:val="20"/>
          <w:szCs w:val="20"/>
          <w:rtl/>
        </w:rPr>
        <w:t xml:space="preserve">ל </w:t>
      </w:r>
      <w:proofErr w:type="spellStart"/>
      <w:r w:rsidR="00F275D3" w:rsidRPr="00F275D3">
        <w:rPr>
          <w:rFonts w:ascii="Tahoma" w:hAnsi="Tahoma" w:cs="Tahoma"/>
          <w:sz w:val="20"/>
          <w:szCs w:val="20"/>
          <w:rtl/>
        </w:rPr>
        <w:t>הרשג"ד</w:t>
      </w:r>
      <w:proofErr w:type="spellEnd"/>
      <w:r w:rsidR="001011F9">
        <w:rPr>
          <w:rFonts w:ascii="Tahoma" w:hAnsi="Tahoma" w:cs="Tahoma" w:hint="cs"/>
          <w:sz w:val="20"/>
          <w:szCs w:val="20"/>
          <w:rtl/>
        </w:rPr>
        <w:t>/</w:t>
      </w:r>
      <w:proofErr w:type="spellStart"/>
      <w:r w:rsidR="001011F9">
        <w:rPr>
          <w:rFonts w:ascii="Tahoma" w:hAnsi="Tahoma" w:cs="Tahoma" w:hint="cs"/>
          <w:sz w:val="20"/>
          <w:szCs w:val="20"/>
          <w:rtl/>
        </w:rPr>
        <w:t>ית</w:t>
      </w:r>
      <w:proofErr w:type="spellEnd"/>
      <w:r w:rsidR="00F275D3" w:rsidRPr="00F275D3">
        <w:rPr>
          <w:rFonts w:ascii="Tahoma" w:hAnsi="Tahoma" w:cs="Tahoma"/>
          <w:sz w:val="20"/>
          <w:szCs w:val="20"/>
          <w:rtl/>
        </w:rPr>
        <w:t xml:space="preserve"> </w:t>
      </w:r>
      <w:r w:rsidRPr="00F275D3">
        <w:rPr>
          <w:rFonts w:ascii="Tahoma" w:hAnsi="Tahoma" w:cs="Tahoma"/>
          <w:sz w:val="20"/>
          <w:szCs w:val="20"/>
          <w:rtl/>
        </w:rPr>
        <w:t>לדעת בכל משך הפעילות היכן נמצא כל חניך</w:t>
      </w:r>
      <w:r w:rsidR="001011F9">
        <w:rPr>
          <w:rFonts w:ascii="Tahoma" w:hAnsi="Tahoma" w:cs="Tahoma" w:hint="cs"/>
          <w:sz w:val="20"/>
          <w:szCs w:val="20"/>
          <w:rtl/>
        </w:rPr>
        <w:t>/כה</w:t>
      </w:r>
      <w:r w:rsidR="009F728E">
        <w:rPr>
          <w:rFonts w:ascii="Tahoma" w:hAnsi="Tahoma" w:cs="Tahoma"/>
          <w:sz w:val="20"/>
          <w:szCs w:val="20"/>
          <w:rtl/>
        </w:rPr>
        <w:t>.</w:t>
      </w:r>
    </w:p>
    <w:p w14:paraId="54AAC62D" w14:textId="20B55115" w:rsidR="006926CC" w:rsidRPr="00F275D3" w:rsidRDefault="00813FAE" w:rsidP="00487169">
      <w:pPr>
        <w:pStyle w:val="David12"/>
        <w:numPr>
          <w:ilvl w:val="0"/>
          <w:numId w:val="6"/>
        </w:numPr>
        <w:spacing w:line="360" w:lineRule="auto"/>
        <w:ind w:left="1927" w:right="0" w:hanging="425"/>
        <w:contextualSpacing/>
        <w:jc w:val="both"/>
        <w:rPr>
          <w:rFonts w:ascii="Tahoma" w:hAnsi="Tahoma" w:cs="Tahoma"/>
          <w:sz w:val="20"/>
          <w:szCs w:val="20"/>
        </w:rPr>
      </w:pPr>
      <w:r>
        <w:rPr>
          <w:rFonts w:ascii="Tahoma" w:hAnsi="Tahoma" w:cs="Tahoma" w:hint="cs"/>
          <w:sz w:val="20"/>
          <w:szCs w:val="20"/>
          <w:rtl/>
        </w:rPr>
        <w:t xml:space="preserve">אם </w:t>
      </w:r>
      <w:r w:rsidR="00E13213" w:rsidRPr="00F275D3">
        <w:rPr>
          <w:rFonts w:ascii="Tahoma" w:hAnsi="Tahoma" w:cs="Tahoma"/>
          <w:sz w:val="20"/>
          <w:szCs w:val="20"/>
          <w:rtl/>
        </w:rPr>
        <w:t>מגיע</w:t>
      </w:r>
      <w:r w:rsidR="001011F9">
        <w:rPr>
          <w:rFonts w:ascii="Tahoma" w:hAnsi="Tahoma" w:cs="Tahoma" w:hint="cs"/>
          <w:sz w:val="20"/>
          <w:szCs w:val="20"/>
          <w:rtl/>
        </w:rPr>
        <w:t>/ה</w:t>
      </w:r>
      <w:r w:rsidR="00E13213" w:rsidRPr="00F275D3">
        <w:rPr>
          <w:rFonts w:ascii="Tahoma" w:hAnsi="Tahoma" w:cs="Tahoma"/>
          <w:sz w:val="20"/>
          <w:szCs w:val="20"/>
          <w:rtl/>
        </w:rPr>
        <w:t xml:space="preserve"> לפעולה חניך</w:t>
      </w:r>
      <w:r w:rsidR="001011F9">
        <w:rPr>
          <w:rFonts w:ascii="Tahoma" w:hAnsi="Tahoma" w:cs="Tahoma" w:hint="cs"/>
          <w:sz w:val="20"/>
          <w:szCs w:val="20"/>
          <w:rtl/>
        </w:rPr>
        <w:t>/כה</w:t>
      </w:r>
      <w:r w:rsidR="00E13213" w:rsidRPr="00F275D3">
        <w:rPr>
          <w:rFonts w:ascii="Tahoma" w:hAnsi="Tahoma" w:cs="Tahoma"/>
          <w:sz w:val="20"/>
          <w:szCs w:val="20"/>
          <w:rtl/>
        </w:rPr>
        <w:t xml:space="preserve"> חדש</w:t>
      </w:r>
      <w:r w:rsidR="001011F9">
        <w:rPr>
          <w:rFonts w:ascii="Tahoma" w:hAnsi="Tahoma" w:cs="Tahoma" w:hint="cs"/>
          <w:sz w:val="20"/>
          <w:szCs w:val="20"/>
          <w:rtl/>
        </w:rPr>
        <w:t>/ה</w:t>
      </w:r>
      <w:r w:rsidR="00E13213" w:rsidRPr="00F275D3">
        <w:rPr>
          <w:rFonts w:ascii="Tahoma" w:hAnsi="Tahoma" w:cs="Tahoma"/>
          <w:sz w:val="20"/>
          <w:szCs w:val="20"/>
          <w:rtl/>
        </w:rPr>
        <w:t xml:space="preserve"> אשר אינו</w:t>
      </w:r>
      <w:r w:rsidR="001011F9">
        <w:rPr>
          <w:rFonts w:ascii="Tahoma" w:hAnsi="Tahoma" w:cs="Tahoma" w:hint="cs"/>
          <w:sz w:val="20"/>
          <w:szCs w:val="20"/>
          <w:rtl/>
        </w:rPr>
        <w:t>/ה</w:t>
      </w:r>
      <w:r w:rsidR="00E13213" w:rsidRPr="00F275D3">
        <w:rPr>
          <w:rFonts w:ascii="Tahoma" w:hAnsi="Tahoma" w:cs="Tahoma"/>
          <w:sz w:val="20"/>
          <w:szCs w:val="20"/>
          <w:rtl/>
        </w:rPr>
        <w:t xml:space="preserve"> מופיע</w:t>
      </w:r>
      <w:r w:rsidR="001011F9">
        <w:rPr>
          <w:rFonts w:ascii="Tahoma" w:hAnsi="Tahoma" w:cs="Tahoma" w:hint="cs"/>
          <w:sz w:val="20"/>
          <w:szCs w:val="20"/>
          <w:rtl/>
        </w:rPr>
        <w:t>/ה</w:t>
      </w:r>
      <w:r w:rsidR="00E13213" w:rsidRPr="00F275D3">
        <w:rPr>
          <w:rFonts w:ascii="Tahoma" w:hAnsi="Tahoma" w:cs="Tahoma"/>
          <w:sz w:val="20"/>
          <w:szCs w:val="20"/>
          <w:rtl/>
        </w:rPr>
        <w:t xml:space="preserve"> ברשימת חניכי הגדוד –</w:t>
      </w:r>
      <w:r>
        <w:rPr>
          <w:rFonts w:ascii="Tahoma" w:hAnsi="Tahoma" w:cs="Tahoma" w:hint="cs"/>
          <w:sz w:val="20"/>
          <w:szCs w:val="20"/>
          <w:rtl/>
        </w:rPr>
        <w:t xml:space="preserve"> </w:t>
      </w:r>
      <w:r w:rsidR="00E13213" w:rsidRPr="00F275D3">
        <w:rPr>
          <w:rFonts w:ascii="Tahoma" w:hAnsi="Tahoma" w:cs="Tahoma"/>
          <w:b/>
          <w:bCs/>
          <w:sz w:val="20"/>
          <w:szCs w:val="20"/>
          <w:u w:val="single"/>
          <w:rtl/>
        </w:rPr>
        <w:t xml:space="preserve">על </w:t>
      </w:r>
      <w:proofErr w:type="spellStart"/>
      <w:r w:rsidR="00E13213" w:rsidRPr="00F275D3">
        <w:rPr>
          <w:rFonts w:ascii="Tahoma" w:hAnsi="Tahoma" w:cs="Tahoma"/>
          <w:b/>
          <w:bCs/>
          <w:sz w:val="20"/>
          <w:szCs w:val="20"/>
          <w:u w:val="single"/>
          <w:rtl/>
        </w:rPr>
        <w:t>הרשג"ד</w:t>
      </w:r>
      <w:proofErr w:type="spellEnd"/>
      <w:r w:rsidR="001011F9">
        <w:rPr>
          <w:rFonts w:ascii="Tahoma" w:hAnsi="Tahoma" w:cs="Tahoma" w:hint="cs"/>
          <w:b/>
          <w:bCs/>
          <w:sz w:val="20"/>
          <w:szCs w:val="20"/>
          <w:u w:val="single"/>
          <w:rtl/>
        </w:rPr>
        <w:t>/</w:t>
      </w:r>
      <w:proofErr w:type="spellStart"/>
      <w:r w:rsidR="001011F9">
        <w:rPr>
          <w:rFonts w:ascii="Tahoma" w:hAnsi="Tahoma" w:cs="Tahoma" w:hint="cs"/>
          <w:b/>
          <w:bCs/>
          <w:sz w:val="20"/>
          <w:szCs w:val="20"/>
          <w:u w:val="single"/>
          <w:rtl/>
        </w:rPr>
        <w:t>ית</w:t>
      </w:r>
      <w:proofErr w:type="spellEnd"/>
      <w:r w:rsidR="00E13213" w:rsidRPr="00F275D3">
        <w:rPr>
          <w:rFonts w:ascii="Tahoma" w:hAnsi="Tahoma" w:cs="Tahoma"/>
          <w:b/>
          <w:bCs/>
          <w:sz w:val="20"/>
          <w:szCs w:val="20"/>
          <w:u w:val="single"/>
          <w:rtl/>
        </w:rPr>
        <w:t xml:space="preserve"> לקבל את אישור אחד ממרכזי השבט להכניסו</w:t>
      </w:r>
      <w:r w:rsidR="001011F9">
        <w:rPr>
          <w:rFonts w:ascii="Tahoma" w:hAnsi="Tahoma" w:cs="Tahoma" w:hint="cs"/>
          <w:b/>
          <w:bCs/>
          <w:sz w:val="20"/>
          <w:szCs w:val="20"/>
          <w:u w:val="single"/>
          <w:rtl/>
        </w:rPr>
        <w:t>/ה</w:t>
      </w:r>
      <w:r>
        <w:rPr>
          <w:rFonts w:ascii="Tahoma" w:hAnsi="Tahoma" w:cs="Tahoma" w:hint="cs"/>
          <w:b/>
          <w:bCs/>
          <w:sz w:val="20"/>
          <w:szCs w:val="20"/>
          <w:u w:val="single"/>
          <w:rtl/>
        </w:rPr>
        <w:t xml:space="preserve"> </w:t>
      </w:r>
      <w:r w:rsidR="00E13213" w:rsidRPr="00F275D3">
        <w:rPr>
          <w:rFonts w:ascii="Tahoma" w:hAnsi="Tahoma" w:cs="Tahoma"/>
          <w:b/>
          <w:bCs/>
          <w:sz w:val="20"/>
          <w:szCs w:val="20"/>
          <w:u w:val="single"/>
          <w:rtl/>
        </w:rPr>
        <w:t>לפעולה</w:t>
      </w:r>
      <w:r w:rsidR="007A1578" w:rsidRPr="00F275D3">
        <w:rPr>
          <w:rFonts w:ascii="Tahoma" w:hAnsi="Tahoma" w:cs="Tahoma"/>
          <w:b/>
          <w:bCs/>
          <w:sz w:val="20"/>
          <w:szCs w:val="20"/>
          <w:u w:val="single"/>
          <w:rtl/>
        </w:rPr>
        <w:t xml:space="preserve"> (תקף החל </w:t>
      </w:r>
      <w:r w:rsidR="005A350B" w:rsidRPr="00F275D3">
        <w:rPr>
          <w:rFonts w:ascii="Tahoma" w:hAnsi="Tahoma" w:cs="Tahoma"/>
          <w:b/>
          <w:bCs/>
          <w:sz w:val="20"/>
          <w:szCs w:val="20"/>
          <w:u w:val="single"/>
          <w:rtl/>
        </w:rPr>
        <w:t>מהפעולה החמישית כולל</w:t>
      </w:r>
      <w:r w:rsidR="007A1578" w:rsidRPr="00F275D3">
        <w:rPr>
          <w:rFonts w:ascii="Tahoma" w:hAnsi="Tahoma" w:cs="Tahoma"/>
          <w:b/>
          <w:bCs/>
          <w:sz w:val="20"/>
          <w:szCs w:val="20"/>
          <w:u w:val="single"/>
          <w:rtl/>
        </w:rPr>
        <w:t>)</w:t>
      </w:r>
      <w:r>
        <w:rPr>
          <w:rFonts w:ascii="Tahoma" w:hAnsi="Tahoma" w:cs="Tahoma" w:hint="cs"/>
          <w:sz w:val="20"/>
          <w:szCs w:val="20"/>
          <w:rtl/>
        </w:rPr>
        <w:t>.</w:t>
      </w:r>
    </w:p>
    <w:p w14:paraId="368196D2" w14:textId="77777777" w:rsidR="00FF1B2A" w:rsidRPr="00FF1B2A" w:rsidRDefault="00FF1B2A" w:rsidP="00487169">
      <w:pPr>
        <w:pStyle w:val="David12"/>
        <w:spacing w:line="360" w:lineRule="auto"/>
        <w:ind w:left="1927"/>
        <w:contextualSpacing/>
        <w:jc w:val="both"/>
        <w:rPr>
          <w:rFonts w:ascii="Tahoma" w:hAnsi="Tahoma" w:cs="Tahoma"/>
          <w:sz w:val="20"/>
          <w:szCs w:val="20"/>
          <w:rtl/>
        </w:rPr>
      </w:pPr>
    </w:p>
    <w:p w14:paraId="2483D467" w14:textId="77777777" w:rsidR="00E13213" w:rsidRDefault="00E13213" w:rsidP="00487169">
      <w:pPr>
        <w:pStyle w:val="2"/>
        <w:jc w:val="both"/>
        <w:rPr>
          <w:rtl/>
        </w:rPr>
      </w:pPr>
      <w:bookmarkStart w:id="81" w:name="_Toc395219245"/>
      <w:bookmarkStart w:id="82" w:name="_Toc395951248"/>
      <w:bookmarkStart w:id="83" w:name="_Toc395953284"/>
      <w:bookmarkStart w:id="84" w:name="_Toc440987640"/>
      <w:bookmarkStart w:id="85" w:name="_Toc440989067"/>
      <w:bookmarkStart w:id="86" w:name="_Toc79313012"/>
      <w:r w:rsidRPr="00560447">
        <w:rPr>
          <w:rtl/>
        </w:rPr>
        <w:t xml:space="preserve">בדרך </w:t>
      </w:r>
      <w:r w:rsidR="00140871" w:rsidRPr="00560447">
        <w:rPr>
          <w:rtl/>
        </w:rPr>
        <w:t>לאזור</w:t>
      </w:r>
      <w:r w:rsidRPr="00560447">
        <w:rPr>
          <w:rtl/>
        </w:rPr>
        <w:t xml:space="preserve"> הפעול</w:t>
      </w:r>
      <w:r w:rsidR="00D5544E" w:rsidRPr="00560447">
        <w:rPr>
          <w:rtl/>
        </w:rPr>
        <w:t>ה</w:t>
      </w:r>
      <w:bookmarkEnd w:id="81"/>
      <w:bookmarkEnd w:id="82"/>
      <w:bookmarkEnd w:id="83"/>
      <w:bookmarkEnd w:id="84"/>
      <w:bookmarkEnd w:id="85"/>
      <w:bookmarkEnd w:id="86"/>
    </w:p>
    <w:p w14:paraId="70782C49" w14:textId="77777777" w:rsidR="004C71ED" w:rsidRPr="004C71ED" w:rsidRDefault="004C71ED" w:rsidP="00487169">
      <w:pPr>
        <w:jc w:val="both"/>
        <w:rPr>
          <w:rtl/>
        </w:rPr>
      </w:pPr>
    </w:p>
    <w:p w14:paraId="4D47E78D" w14:textId="7D80BA23" w:rsidR="00E13213" w:rsidRPr="00560447" w:rsidRDefault="00E13213" w:rsidP="00487169">
      <w:pPr>
        <w:pStyle w:val="David12"/>
        <w:numPr>
          <w:ilvl w:val="0"/>
          <w:numId w:val="8"/>
        </w:numPr>
        <w:spacing w:line="360" w:lineRule="auto"/>
        <w:ind w:left="1927" w:right="0" w:hanging="425"/>
        <w:contextualSpacing/>
        <w:jc w:val="both"/>
        <w:rPr>
          <w:rFonts w:ascii="Tahoma" w:hAnsi="Tahoma" w:cs="Tahoma"/>
          <w:sz w:val="20"/>
          <w:szCs w:val="20"/>
          <w:rtl/>
        </w:rPr>
      </w:pPr>
      <w:r w:rsidRPr="00560447">
        <w:rPr>
          <w:rFonts w:ascii="Tahoma" w:hAnsi="Tahoma" w:cs="Tahoma"/>
          <w:sz w:val="20"/>
          <w:szCs w:val="20"/>
          <w:rtl/>
        </w:rPr>
        <w:t xml:space="preserve">יש להגיע אל מקום הפעולה </w:t>
      </w:r>
      <w:r w:rsidR="00F7081C">
        <w:rPr>
          <w:rFonts w:ascii="Tahoma" w:hAnsi="Tahoma" w:cs="Tahoma" w:hint="cs"/>
          <w:sz w:val="20"/>
          <w:szCs w:val="20"/>
          <w:rtl/>
        </w:rPr>
        <w:t>תוך</w:t>
      </w:r>
      <w:r w:rsidRPr="00560447">
        <w:rPr>
          <w:rFonts w:ascii="Tahoma" w:hAnsi="Tahoma" w:cs="Tahoma"/>
          <w:sz w:val="20"/>
          <w:szCs w:val="20"/>
          <w:rtl/>
        </w:rPr>
        <w:t xml:space="preserve"> שימוש במדרכות הליכה ובשבילים מוכרים בלבד.</w:t>
      </w:r>
    </w:p>
    <w:p w14:paraId="5A8AEFF3" w14:textId="4E71C06F" w:rsidR="00E13213" w:rsidRPr="00560447" w:rsidRDefault="00E13213" w:rsidP="00487169">
      <w:pPr>
        <w:pStyle w:val="David12"/>
        <w:numPr>
          <w:ilvl w:val="0"/>
          <w:numId w:val="8"/>
        </w:numPr>
        <w:spacing w:line="360" w:lineRule="auto"/>
        <w:ind w:left="1927" w:right="0" w:hanging="425"/>
        <w:contextualSpacing/>
        <w:jc w:val="both"/>
        <w:rPr>
          <w:rFonts w:ascii="Tahoma" w:hAnsi="Tahoma" w:cs="Tahoma"/>
          <w:sz w:val="20"/>
          <w:szCs w:val="20"/>
          <w:rtl/>
        </w:rPr>
      </w:pPr>
      <w:r w:rsidRPr="00560447">
        <w:rPr>
          <w:rFonts w:ascii="Tahoma" w:hAnsi="Tahoma" w:cs="Tahoma"/>
          <w:sz w:val="20"/>
          <w:szCs w:val="20"/>
          <w:rtl/>
        </w:rPr>
        <w:t>אין לחצות שטחים פרטיים, שדות או מבנים נטושים.</w:t>
      </w:r>
    </w:p>
    <w:p w14:paraId="1F24346A" w14:textId="77777777" w:rsidR="00E13213" w:rsidRPr="00560447" w:rsidRDefault="00E13213" w:rsidP="00487169">
      <w:pPr>
        <w:pStyle w:val="David12"/>
        <w:numPr>
          <w:ilvl w:val="0"/>
          <w:numId w:val="8"/>
        </w:numPr>
        <w:spacing w:line="360" w:lineRule="auto"/>
        <w:ind w:left="1927" w:right="0" w:hanging="425"/>
        <w:contextualSpacing/>
        <w:jc w:val="both"/>
        <w:rPr>
          <w:rFonts w:ascii="Tahoma" w:hAnsi="Tahoma" w:cs="Tahoma"/>
          <w:sz w:val="20"/>
          <w:szCs w:val="20"/>
          <w:rtl/>
        </w:rPr>
      </w:pPr>
      <w:r w:rsidRPr="00560447">
        <w:rPr>
          <w:rFonts w:ascii="Tahoma" w:hAnsi="Tahoma" w:cs="Tahoma"/>
          <w:sz w:val="20"/>
          <w:szCs w:val="20"/>
          <w:rtl/>
        </w:rPr>
        <w:t>אסור לטפס מעל גדרות, חומות או כל מכשול אחר.</w:t>
      </w:r>
    </w:p>
    <w:p w14:paraId="4AFB9901" w14:textId="1735359E" w:rsidR="00E13213" w:rsidRPr="00560447" w:rsidRDefault="00E13213" w:rsidP="00487169">
      <w:pPr>
        <w:pStyle w:val="David12"/>
        <w:numPr>
          <w:ilvl w:val="0"/>
          <w:numId w:val="8"/>
        </w:numPr>
        <w:spacing w:line="360" w:lineRule="auto"/>
        <w:ind w:left="1927" w:right="0" w:hanging="425"/>
        <w:contextualSpacing/>
        <w:jc w:val="both"/>
        <w:rPr>
          <w:rFonts w:ascii="Tahoma" w:hAnsi="Tahoma" w:cs="Tahoma"/>
          <w:sz w:val="20"/>
          <w:szCs w:val="20"/>
          <w:rtl/>
        </w:rPr>
      </w:pPr>
      <w:r w:rsidRPr="00560447">
        <w:rPr>
          <w:rFonts w:ascii="Tahoma" w:hAnsi="Tahoma" w:cs="Tahoma"/>
          <w:sz w:val="20"/>
          <w:szCs w:val="20"/>
          <w:rtl/>
        </w:rPr>
        <w:t>כאשר ישנם שני מדריכים, תמיד ילך אחד מהם בראש החבורה בעוד השני ילך אחרון וישמש כמאסף.</w:t>
      </w:r>
    </w:p>
    <w:p w14:paraId="312994AE" w14:textId="72183235" w:rsidR="00E13213" w:rsidRPr="00560447" w:rsidRDefault="00E13213" w:rsidP="00487169">
      <w:pPr>
        <w:pStyle w:val="David12"/>
        <w:numPr>
          <w:ilvl w:val="0"/>
          <w:numId w:val="8"/>
        </w:numPr>
        <w:spacing w:line="360" w:lineRule="auto"/>
        <w:ind w:left="1927" w:right="0" w:hanging="425"/>
        <w:contextualSpacing/>
        <w:jc w:val="both"/>
        <w:rPr>
          <w:rFonts w:ascii="Tahoma" w:hAnsi="Tahoma" w:cs="Tahoma"/>
          <w:sz w:val="20"/>
          <w:szCs w:val="20"/>
          <w:rtl/>
        </w:rPr>
      </w:pPr>
      <w:r w:rsidRPr="00560447">
        <w:rPr>
          <w:rFonts w:ascii="Tahoma" w:hAnsi="Tahoma" w:cs="Tahoma"/>
          <w:sz w:val="20"/>
          <w:szCs w:val="20"/>
          <w:rtl/>
        </w:rPr>
        <w:t>באם לקבוצה רק מדריך</w:t>
      </w:r>
      <w:r w:rsidR="001011F9">
        <w:rPr>
          <w:rFonts w:ascii="Tahoma" w:hAnsi="Tahoma" w:cs="Tahoma" w:hint="cs"/>
          <w:sz w:val="20"/>
          <w:szCs w:val="20"/>
          <w:rtl/>
        </w:rPr>
        <w:t>/כה</w:t>
      </w:r>
      <w:r w:rsidRPr="00560447">
        <w:rPr>
          <w:rFonts w:ascii="Tahoma" w:hAnsi="Tahoma" w:cs="Tahoma"/>
          <w:sz w:val="20"/>
          <w:szCs w:val="20"/>
          <w:rtl/>
        </w:rPr>
        <w:t xml:space="preserve"> אחד</w:t>
      </w:r>
      <w:r w:rsidR="001011F9">
        <w:rPr>
          <w:rFonts w:ascii="Tahoma" w:hAnsi="Tahoma" w:cs="Tahoma" w:hint="cs"/>
          <w:sz w:val="20"/>
          <w:szCs w:val="20"/>
          <w:rtl/>
        </w:rPr>
        <w:t>/ת</w:t>
      </w:r>
      <w:r w:rsidRPr="00560447">
        <w:rPr>
          <w:rFonts w:ascii="Tahoma" w:hAnsi="Tahoma" w:cs="Tahoma"/>
          <w:sz w:val="20"/>
          <w:szCs w:val="20"/>
          <w:rtl/>
        </w:rPr>
        <w:t>, המדריך</w:t>
      </w:r>
      <w:r w:rsidR="001011F9">
        <w:rPr>
          <w:rFonts w:ascii="Tahoma" w:hAnsi="Tahoma" w:cs="Tahoma" w:hint="cs"/>
          <w:sz w:val="20"/>
          <w:szCs w:val="20"/>
          <w:rtl/>
        </w:rPr>
        <w:t>/ה יל</w:t>
      </w:r>
      <w:r w:rsidR="007D3499">
        <w:rPr>
          <w:rFonts w:ascii="Tahoma" w:hAnsi="Tahoma" w:cs="Tahoma" w:hint="cs"/>
          <w:sz w:val="20"/>
          <w:szCs w:val="20"/>
          <w:rtl/>
        </w:rPr>
        <w:t>ך</w:t>
      </w:r>
      <w:r w:rsidRPr="00560447">
        <w:rPr>
          <w:rFonts w:ascii="Tahoma" w:hAnsi="Tahoma" w:cs="Tahoma"/>
          <w:sz w:val="20"/>
          <w:szCs w:val="20"/>
          <w:rtl/>
        </w:rPr>
        <w:t xml:space="preserve"> לצד הקבוצה, בין החניכים לבין הכביש/הדרך.</w:t>
      </w:r>
    </w:p>
    <w:p w14:paraId="23399E78" w14:textId="4BCB3BE0" w:rsidR="00E84087" w:rsidRPr="00FF1B2A" w:rsidRDefault="00E13213" w:rsidP="00487169">
      <w:pPr>
        <w:pStyle w:val="David12"/>
        <w:numPr>
          <w:ilvl w:val="0"/>
          <w:numId w:val="8"/>
        </w:numPr>
        <w:spacing w:line="360" w:lineRule="auto"/>
        <w:ind w:left="1927" w:right="0" w:hanging="425"/>
        <w:contextualSpacing/>
        <w:jc w:val="both"/>
        <w:rPr>
          <w:rFonts w:ascii="Tahoma" w:hAnsi="Tahoma" w:cs="Tahoma"/>
          <w:sz w:val="20"/>
          <w:szCs w:val="20"/>
          <w:rtl/>
        </w:rPr>
      </w:pPr>
      <w:r w:rsidRPr="00560447">
        <w:rPr>
          <w:rFonts w:ascii="Tahoma" w:hAnsi="Tahoma" w:cs="Tahoma"/>
          <w:sz w:val="20"/>
          <w:szCs w:val="20"/>
          <w:rtl/>
        </w:rPr>
        <w:t>חל איסור ללכת לאורך כבישים אשר אין לצ</w:t>
      </w:r>
      <w:r w:rsidR="007D3499">
        <w:rPr>
          <w:rFonts w:ascii="Tahoma" w:hAnsi="Tahoma" w:cs="Tahoma" w:hint="cs"/>
          <w:sz w:val="20"/>
          <w:szCs w:val="20"/>
          <w:rtl/>
        </w:rPr>
        <w:t>י</w:t>
      </w:r>
      <w:r w:rsidRPr="00560447">
        <w:rPr>
          <w:rFonts w:ascii="Tahoma" w:hAnsi="Tahoma" w:cs="Tahoma"/>
          <w:sz w:val="20"/>
          <w:szCs w:val="20"/>
          <w:rtl/>
        </w:rPr>
        <w:t>דם מדרכה, גם אם הדבר גורם לעיקוף גדול בדרך.</w:t>
      </w:r>
    </w:p>
    <w:p w14:paraId="74813177" w14:textId="77777777" w:rsidR="00E13213" w:rsidRDefault="00E13213" w:rsidP="00487169">
      <w:pPr>
        <w:pStyle w:val="2"/>
        <w:jc w:val="both"/>
        <w:rPr>
          <w:rtl/>
        </w:rPr>
      </w:pPr>
      <w:bookmarkStart w:id="87" w:name="_Toc395219246"/>
      <w:bookmarkStart w:id="88" w:name="_Toc395951249"/>
      <w:bookmarkStart w:id="89" w:name="_Toc395953285"/>
      <w:bookmarkStart w:id="90" w:name="_Toc440987641"/>
      <w:bookmarkStart w:id="91" w:name="_Toc440989068"/>
      <w:bookmarkStart w:id="92" w:name="_Toc79313013"/>
      <w:r w:rsidRPr="00560447">
        <w:rPr>
          <w:rtl/>
        </w:rPr>
        <w:t>במהלך הפעולה</w:t>
      </w:r>
      <w:bookmarkEnd w:id="87"/>
      <w:bookmarkEnd w:id="88"/>
      <w:bookmarkEnd w:id="89"/>
      <w:bookmarkEnd w:id="90"/>
      <w:bookmarkEnd w:id="91"/>
      <w:bookmarkEnd w:id="92"/>
    </w:p>
    <w:p w14:paraId="1B539433" w14:textId="77777777" w:rsidR="004C71ED" w:rsidRPr="004C71ED" w:rsidRDefault="004C71ED" w:rsidP="00487169">
      <w:pPr>
        <w:jc w:val="both"/>
        <w:rPr>
          <w:rtl/>
        </w:rPr>
      </w:pPr>
    </w:p>
    <w:p w14:paraId="706926A4" w14:textId="77777777" w:rsidR="00E13213" w:rsidRPr="006926CC" w:rsidRDefault="00E13213" w:rsidP="00487169">
      <w:pPr>
        <w:pStyle w:val="David12"/>
        <w:numPr>
          <w:ilvl w:val="0"/>
          <w:numId w:val="10"/>
        </w:numPr>
        <w:tabs>
          <w:tab w:val="left" w:pos="1927"/>
        </w:tabs>
        <w:spacing w:line="360" w:lineRule="auto"/>
        <w:ind w:left="1927" w:right="0" w:hanging="425"/>
        <w:contextualSpacing/>
        <w:jc w:val="both"/>
        <w:rPr>
          <w:rFonts w:ascii="Tahoma" w:hAnsi="Tahoma" w:cs="Tahoma"/>
          <w:sz w:val="20"/>
          <w:szCs w:val="20"/>
          <w:rtl/>
        </w:rPr>
      </w:pPr>
      <w:r w:rsidRPr="00560447">
        <w:rPr>
          <w:rFonts w:ascii="Tahoma" w:hAnsi="Tahoma" w:cs="Tahoma"/>
          <w:sz w:val="20"/>
          <w:szCs w:val="20"/>
          <w:rtl/>
        </w:rPr>
        <w:t>חל איסור מוחלט על המדריך</w:t>
      </w:r>
      <w:r w:rsidR="001011F9">
        <w:rPr>
          <w:rFonts w:ascii="Tahoma" w:hAnsi="Tahoma" w:cs="Tahoma" w:hint="cs"/>
          <w:sz w:val="20"/>
          <w:szCs w:val="20"/>
          <w:rtl/>
        </w:rPr>
        <w:t>/כה</w:t>
      </w:r>
      <w:r w:rsidRPr="00560447">
        <w:rPr>
          <w:rFonts w:ascii="Tahoma" w:hAnsi="Tahoma" w:cs="Tahoma"/>
          <w:sz w:val="20"/>
          <w:szCs w:val="20"/>
          <w:rtl/>
        </w:rPr>
        <w:t xml:space="preserve"> לשנות את מקום הפעולה לאחר שיצא מן השבט או במהלך הפעולה, מבלי שקיבל</w:t>
      </w:r>
      <w:r w:rsidR="001011F9">
        <w:rPr>
          <w:rFonts w:ascii="Tahoma" w:hAnsi="Tahoma" w:cs="Tahoma" w:hint="cs"/>
          <w:sz w:val="20"/>
          <w:szCs w:val="20"/>
          <w:rtl/>
        </w:rPr>
        <w:t>/ה</w:t>
      </w:r>
      <w:r w:rsidRPr="00560447">
        <w:rPr>
          <w:rFonts w:ascii="Tahoma" w:hAnsi="Tahoma" w:cs="Tahoma"/>
          <w:sz w:val="20"/>
          <w:szCs w:val="20"/>
          <w:rtl/>
        </w:rPr>
        <w:t xml:space="preserve"> אישור מראש לכך.</w:t>
      </w:r>
    </w:p>
    <w:p w14:paraId="0CFC51AD" w14:textId="4A28B35A" w:rsidR="00E13213" w:rsidRPr="006926CC" w:rsidRDefault="00E13213" w:rsidP="00487169">
      <w:pPr>
        <w:pStyle w:val="David12"/>
        <w:numPr>
          <w:ilvl w:val="0"/>
          <w:numId w:val="10"/>
        </w:numPr>
        <w:tabs>
          <w:tab w:val="left" w:pos="1927"/>
        </w:tabs>
        <w:spacing w:line="360" w:lineRule="auto"/>
        <w:ind w:left="1927" w:right="0" w:hanging="425"/>
        <w:contextualSpacing/>
        <w:jc w:val="both"/>
        <w:rPr>
          <w:rFonts w:ascii="Tahoma" w:hAnsi="Tahoma" w:cs="Tahoma"/>
          <w:sz w:val="20"/>
          <w:szCs w:val="20"/>
          <w:rtl/>
        </w:rPr>
      </w:pPr>
      <w:r w:rsidRPr="00560447">
        <w:rPr>
          <w:rFonts w:ascii="Tahoma" w:hAnsi="Tahoma" w:cs="Tahoma"/>
          <w:sz w:val="20"/>
          <w:szCs w:val="20"/>
          <w:rtl/>
        </w:rPr>
        <w:t>עם ההגעה לאזור הפעולה</w:t>
      </w:r>
      <w:r w:rsidR="00B3675A">
        <w:rPr>
          <w:rFonts w:ascii="Tahoma" w:hAnsi="Tahoma" w:cs="Tahoma" w:hint="cs"/>
          <w:sz w:val="20"/>
          <w:szCs w:val="20"/>
          <w:rtl/>
        </w:rPr>
        <w:t>,</w:t>
      </w:r>
      <w:r w:rsidRPr="00560447">
        <w:rPr>
          <w:rFonts w:ascii="Tahoma" w:hAnsi="Tahoma" w:cs="Tahoma"/>
          <w:sz w:val="20"/>
          <w:szCs w:val="20"/>
          <w:rtl/>
        </w:rPr>
        <w:t xml:space="preserve"> </w:t>
      </w:r>
      <w:r w:rsidR="001011F9">
        <w:rPr>
          <w:rFonts w:ascii="Tahoma" w:hAnsi="Tahoma" w:cs="Tahoma" w:hint="cs"/>
          <w:sz w:val="20"/>
          <w:szCs w:val="20"/>
          <w:rtl/>
        </w:rPr>
        <w:t xml:space="preserve">יש לבצע ספירה של </w:t>
      </w:r>
      <w:r w:rsidRPr="00560447">
        <w:rPr>
          <w:rFonts w:ascii="Tahoma" w:hAnsi="Tahoma" w:cs="Tahoma"/>
          <w:sz w:val="20"/>
          <w:szCs w:val="20"/>
          <w:rtl/>
        </w:rPr>
        <w:t>החניכים ו</w:t>
      </w:r>
      <w:r w:rsidR="001011F9">
        <w:rPr>
          <w:rFonts w:ascii="Tahoma" w:hAnsi="Tahoma" w:cs="Tahoma" w:hint="cs"/>
          <w:sz w:val="20"/>
          <w:szCs w:val="20"/>
          <w:rtl/>
        </w:rPr>
        <w:t>לו</w:t>
      </w:r>
      <w:r w:rsidRPr="00560447">
        <w:rPr>
          <w:rFonts w:ascii="Tahoma" w:hAnsi="Tahoma" w:cs="Tahoma"/>
          <w:sz w:val="20"/>
          <w:szCs w:val="20"/>
          <w:rtl/>
        </w:rPr>
        <w:t xml:space="preserve">ודא כי </w:t>
      </w:r>
      <w:r w:rsidR="001011F9">
        <w:rPr>
          <w:rFonts w:ascii="Tahoma" w:hAnsi="Tahoma" w:cs="Tahoma" w:hint="cs"/>
          <w:sz w:val="20"/>
          <w:szCs w:val="20"/>
          <w:rtl/>
        </w:rPr>
        <w:t>אין חסרים</w:t>
      </w:r>
      <w:r w:rsidRPr="00560447">
        <w:rPr>
          <w:rFonts w:ascii="Tahoma" w:hAnsi="Tahoma" w:cs="Tahoma"/>
          <w:sz w:val="20"/>
          <w:szCs w:val="20"/>
          <w:rtl/>
        </w:rPr>
        <w:t>.</w:t>
      </w:r>
    </w:p>
    <w:p w14:paraId="46D60322" w14:textId="77777777" w:rsidR="00E13213" w:rsidRDefault="00E13213" w:rsidP="00487169">
      <w:pPr>
        <w:pStyle w:val="David12"/>
        <w:numPr>
          <w:ilvl w:val="0"/>
          <w:numId w:val="10"/>
        </w:numPr>
        <w:tabs>
          <w:tab w:val="left" w:pos="1927"/>
        </w:tabs>
        <w:spacing w:line="360" w:lineRule="auto"/>
        <w:ind w:left="1927" w:right="0" w:hanging="425"/>
        <w:contextualSpacing/>
        <w:jc w:val="both"/>
        <w:rPr>
          <w:rFonts w:ascii="Tahoma" w:hAnsi="Tahoma" w:cs="Tahoma"/>
          <w:sz w:val="20"/>
          <w:szCs w:val="20"/>
        </w:rPr>
      </w:pPr>
      <w:r w:rsidRPr="00560447">
        <w:rPr>
          <w:rFonts w:ascii="Tahoma" w:hAnsi="Tahoma" w:cs="Tahoma"/>
          <w:sz w:val="20"/>
          <w:szCs w:val="20"/>
          <w:rtl/>
        </w:rPr>
        <w:t>במהלך הפעולה יוודא המדריך</w:t>
      </w:r>
      <w:r w:rsidR="001011F9">
        <w:rPr>
          <w:rFonts w:ascii="Tahoma" w:hAnsi="Tahoma" w:cs="Tahoma" w:hint="cs"/>
          <w:sz w:val="20"/>
          <w:szCs w:val="20"/>
          <w:rtl/>
        </w:rPr>
        <w:t>/כה</w:t>
      </w:r>
      <w:r w:rsidRPr="00560447">
        <w:rPr>
          <w:rFonts w:ascii="Tahoma" w:hAnsi="Tahoma" w:cs="Tahoma"/>
          <w:sz w:val="20"/>
          <w:szCs w:val="20"/>
          <w:rtl/>
        </w:rPr>
        <w:t xml:space="preserve"> כי החניכים</w:t>
      </w:r>
      <w:r w:rsidR="001011F9">
        <w:rPr>
          <w:rFonts w:ascii="Tahoma" w:hAnsi="Tahoma" w:cs="Tahoma" w:hint="cs"/>
          <w:sz w:val="20"/>
          <w:szCs w:val="20"/>
          <w:rtl/>
        </w:rPr>
        <w:t>/</w:t>
      </w:r>
      <w:proofErr w:type="spellStart"/>
      <w:r w:rsidR="001011F9">
        <w:rPr>
          <w:rFonts w:ascii="Tahoma" w:hAnsi="Tahoma" w:cs="Tahoma" w:hint="cs"/>
          <w:sz w:val="20"/>
          <w:szCs w:val="20"/>
          <w:rtl/>
        </w:rPr>
        <w:t>ות</w:t>
      </w:r>
      <w:proofErr w:type="spellEnd"/>
      <w:r w:rsidRPr="00560447">
        <w:rPr>
          <w:rFonts w:ascii="Tahoma" w:hAnsi="Tahoma" w:cs="Tahoma"/>
          <w:sz w:val="20"/>
          <w:szCs w:val="20"/>
          <w:rtl/>
        </w:rPr>
        <w:t xml:space="preserve"> אינם "נעלמים" לו או מתקרבים לעבר כביש.</w:t>
      </w:r>
    </w:p>
    <w:p w14:paraId="1B430C6A" w14:textId="77777777" w:rsidR="007C7A45" w:rsidRPr="00560447" w:rsidRDefault="007C7A45" w:rsidP="00E94586">
      <w:pPr>
        <w:pStyle w:val="David12"/>
        <w:tabs>
          <w:tab w:val="left" w:pos="1927"/>
        </w:tabs>
        <w:spacing w:line="360" w:lineRule="auto"/>
        <w:ind w:right="360"/>
        <w:contextualSpacing/>
        <w:jc w:val="both"/>
        <w:rPr>
          <w:rFonts w:ascii="Tahoma" w:hAnsi="Tahoma" w:cs="Tahoma"/>
          <w:sz w:val="20"/>
          <w:szCs w:val="20"/>
        </w:rPr>
      </w:pPr>
    </w:p>
    <w:p w14:paraId="764008E9" w14:textId="77777777" w:rsidR="00E13213" w:rsidRPr="00560447" w:rsidRDefault="00E13213" w:rsidP="00E94586">
      <w:pPr>
        <w:pStyle w:val="2"/>
        <w:jc w:val="both"/>
        <w:rPr>
          <w:rtl/>
        </w:rPr>
      </w:pPr>
      <w:bookmarkStart w:id="93" w:name="_Toc395219247"/>
      <w:bookmarkStart w:id="94" w:name="_Toc395951250"/>
      <w:bookmarkStart w:id="95" w:name="_Toc395953286"/>
      <w:bookmarkStart w:id="96" w:name="_Toc440987642"/>
      <w:bookmarkStart w:id="97" w:name="_Toc440989069"/>
      <w:bookmarkStart w:id="98" w:name="_Toc79313014"/>
      <w:r w:rsidRPr="00560447">
        <w:rPr>
          <w:rtl/>
        </w:rPr>
        <w:t>סיום הפעולה</w:t>
      </w:r>
      <w:bookmarkEnd w:id="93"/>
      <w:bookmarkEnd w:id="94"/>
      <w:bookmarkEnd w:id="95"/>
      <w:bookmarkEnd w:id="96"/>
      <w:bookmarkEnd w:id="97"/>
      <w:bookmarkEnd w:id="98"/>
    </w:p>
    <w:p w14:paraId="11A2BAA6" w14:textId="77777777" w:rsidR="00E13213" w:rsidRPr="00560447" w:rsidRDefault="00E13213" w:rsidP="00E94586">
      <w:pPr>
        <w:pStyle w:val="David12"/>
        <w:spacing w:line="360" w:lineRule="auto"/>
        <w:ind w:left="368"/>
        <w:contextualSpacing/>
        <w:jc w:val="both"/>
        <w:rPr>
          <w:rFonts w:ascii="Tahoma" w:hAnsi="Tahoma" w:cs="Tahoma"/>
          <w:sz w:val="20"/>
          <w:szCs w:val="20"/>
          <w:rtl/>
        </w:rPr>
      </w:pPr>
    </w:p>
    <w:p w14:paraId="2ADF2A47" w14:textId="77777777" w:rsidR="00E13213" w:rsidRPr="006926CC" w:rsidRDefault="00E13213" w:rsidP="00E94586">
      <w:pPr>
        <w:pStyle w:val="David12"/>
        <w:numPr>
          <w:ilvl w:val="0"/>
          <w:numId w:val="11"/>
        </w:numPr>
        <w:tabs>
          <w:tab w:val="left" w:pos="1927"/>
        </w:tabs>
        <w:spacing w:line="360" w:lineRule="auto"/>
        <w:ind w:left="1927" w:right="0" w:hanging="425"/>
        <w:contextualSpacing/>
        <w:jc w:val="both"/>
        <w:rPr>
          <w:rFonts w:ascii="Tahoma" w:hAnsi="Tahoma" w:cs="Tahoma"/>
          <w:sz w:val="20"/>
          <w:szCs w:val="20"/>
          <w:rtl/>
        </w:rPr>
      </w:pPr>
      <w:r w:rsidRPr="00560447">
        <w:rPr>
          <w:rFonts w:ascii="Tahoma" w:hAnsi="Tahoma" w:cs="Tahoma"/>
          <w:sz w:val="20"/>
          <w:szCs w:val="20"/>
          <w:rtl/>
        </w:rPr>
        <w:t>בטרם תעזוב הקבוצה את מקום הפעולה, באחריות המדריך</w:t>
      </w:r>
      <w:r w:rsidR="001011F9">
        <w:rPr>
          <w:rFonts w:ascii="Tahoma" w:hAnsi="Tahoma" w:cs="Tahoma" w:hint="cs"/>
          <w:sz w:val="20"/>
          <w:szCs w:val="20"/>
          <w:rtl/>
        </w:rPr>
        <w:t>/כה</w:t>
      </w:r>
      <w:r w:rsidRPr="00560447">
        <w:rPr>
          <w:rFonts w:ascii="Tahoma" w:hAnsi="Tahoma" w:cs="Tahoma"/>
          <w:sz w:val="20"/>
          <w:szCs w:val="20"/>
          <w:rtl/>
        </w:rPr>
        <w:t xml:space="preserve"> </w:t>
      </w:r>
      <w:r w:rsidR="001011F9">
        <w:rPr>
          <w:rFonts w:ascii="Tahoma" w:hAnsi="Tahoma" w:cs="Tahoma" w:hint="cs"/>
          <w:sz w:val="20"/>
          <w:szCs w:val="20"/>
          <w:rtl/>
        </w:rPr>
        <w:t>לספור את</w:t>
      </w:r>
      <w:r w:rsidRPr="00560447">
        <w:rPr>
          <w:rFonts w:ascii="Tahoma" w:hAnsi="Tahoma" w:cs="Tahoma"/>
          <w:sz w:val="20"/>
          <w:szCs w:val="20"/>
          <w:rtl/>
        </w:rPr>
        <w:t xml:space="preserve"> החניכים </w:t>
      </w:r>
      <w:r w:rsidR="001011F9">
        <w:rPr>
          <w:rFonts w:ascii="Tahoma" w:hAnsi="Tahoma" w:cs="Tahoma" w:hint="cs"/>
          <w:sz w:val="20"/>
          <w:szCs w:val="20"/>
          <w:rtl/>
        </w:rPr>
        <w:t>ולוודא</w:t>
      </w:r>
      <w:r w:rsidRPr="00560447">
        <w:rPr>
          <w:rFonts w:ascii="Tahoma" w:hAnsi="Tahoma" w:cs="Tahoma"/>
          <w:sz w:val="20"/>
          <w:szCs w:val="20"/>
          <w:rtl/>
        </w:rPr>
        <w:t xml:space="preserve"> שכולם נמצאים.</w:t>
      </w:r>
    </w:p>
    <w:p w14:paraId="4E65B391" w14:textId="3780EB8F" w:rsidR="00E13213" w:rsidRPr="006926CC" w:rsidRDefault="00E13213" w:rsidP="00E94586">
      <w:pPr>
        <w:pStyle w:val="David12"/>
        <w:numPr>
          <w:ilvl w:val="0"/>
          <w:numId w:val="11"/>
        </w:numPr>
        <w:tabs>
          <w:tab w:val="left" w:pos="1927"/>
        </w:tabs>
        <w:spacing w:line="360" w:lineRule="auto"/>
        <w:ind w:left="1927" w:right="0" w:hanging="425"/>
        <w:contextualSpacing/>
        <w:jc w:val="both"/>
        <w:rPr>
          <w:rFonts w:ascii="Tahoma" w:hAnsi="Tahoma" w:cs="Tahoma"/>
          <w:sz w:val="20"/>
          <w:szCs w:val="20"/>
          <w:rtl/>
        </w:rPr>
      </w:pPr>
      <w:r w:rsidRPr="00560447">
        <w:rPr>
          <w:rFonts w:ascii="Tahoma" w:hAnsi="Tahoma" w:cs="Tahoma"/>
          <w:sz w:val="20"/>
          <w:szCs w:val="20"/>
          <w:rtl/>
        </w:rPr>
        <w:t>באחריות המדריך</w:t>
      </w:r>
      <w:r w:rsidR="001011F9">
        <w:rPr>
          <w:rFonts w:ascii="Tahoma" w:hAnsi="Tahoma" w:cs="Tahoma" w:hint="cs"/>
          <w:sz w:val="20"/>
          <w:szCs w:val="20"/>
          <w:rtl/>
        </w:rPr>
        <w:t>/כה</w:t>
      </w:r>
      <w:r w:rsidRPr="00560447">
        <w:rPr>
          <w:rFonts w:ascii="Tahoma" w:hAnsi="Tahoma" w:cs="Tahoma"/>
          <w:sz w:val="20"/>
          <w:szCs w:val="20"/>
          <w:rtl/>
        </w:rPr>
        <w:t xml:space="preserve"> </w:t>
      </w:r>
      <w:r w:rsidR="001011F9">
        <w:rPr>
          <w:rFonts w:ascii="Tahoma" w:hAnsi="Tahoma" w:cs="Tahoma" w:hint="cs"/>
          <w:sz w:val="20"/>
          <w:szCs w:val="20"/>
          <w:rtl/>
        </w:rPr>
        <w:t xml:space="preserve">לסרוק את </w:t>
      </w:r>
      <w:r w:rsidRPr="00560447">
        <w:rPr>
          <w:rFonts w:ascii="Tahoma" w:hAnsi="Tahoma" w:cs="Tahoma"/>
          <w:sz w:val="20"/>
          <w:szCs w:val="20"/>
          <w:rtl/>
        </w:rPr>
        <w:t xml:space="preserve">אזור הפעולה </w:t>
      </w:r>
      <w:r w:rsidR="001011F9">
        <w:rPr>
          <w:rFonts w:ascii="Tahoma" w:hAnsi="Tahoma" w:cs="Tahoma" w:hint="cs"/>
          <w:sz w:val="20"/>
          <w:szCs w:val="20"/>
          <w:rtl/>
        </w:rPr>
        <w:t>ולבדוק</w:t>
      </w:r>
      <w:r w:rsidRPr="00560447">
        <w:rPr>
          <w:rFonts w:ascii="Tahoma" w:hAnsi="Tahoma" w:cs="Tahoma"/>
          <w:sz w:val="20"/>
          <w:szCs w:val="20"/>
          <w:rtl/>
        </w:rPr>
        <w:t xml:space="preserve"> כי לא נשכח ציוד כלשהו (ג'ריקן, תיק עזרה ראשונה, ציוד מיוחד לפעולה, ציוד אישי של החניכים, אשפה וכדומה). דגש מיוחד יושם על נושא הלכלוך והפסולת, כולל לכלוכים "קטנים".</w:t>
      </w:r>
    </w:p>
    <w:p w14:paraId="2EA6B059" w14:textId="67D9A24A" w:rsidR="00E13213" w:rsidRPr="006926CC" w:rsidRDefault="00E13213" w:rsidP="00E94586">
      <w:pPr>
        <w:pStyle w:val="David12"/>
        <w:numPr>
          <w:ilvl w:val="0"/>
          <w:numId w:val="11"/>
        </w:numPr>
        <w:tabs>
          <w:tab w:val="left" w:pos="1927"/>
        </w:tabs>
        <w:spacing w:line="360" w:lineRule="auto"/>
        <w:ind w:left="1927" w:right="0" w:hanging="425"/>
        <w:contextualSpacing/>
        <w:jc w:val="both"/>
        <w:rPr>
          <w:rFonts w:ascii="Tahoma" w:hAnsi="Tahoma" w:cs="Tahoma"/>
          <w:sz w:val="20"/>
          <w:szCs w:val="20"/>
          <w:rtl/>
        </w:rPr>
      </w:pPr>
      <w:r w:rsidRPr="00560447">
        <w:rPr>
          <w:rFonts w:ascii="Tahoma" w:hAnsi="Tahoma" w:cs="Tahoma"/>
          <w:sz w:val="20"/>
          <w:szCs w:val="20"/>
          <w:rtl/>
        </w:rPr>
        <w:t>באחריות המדריך</w:t>
      </w:r>
      <w:r w:rsidR="001011F9">
        <w:rPr>
          <w:rFonts w:ascii="Tahoma" w:hAnsi="Tahoma" w:cs="Tahoma" w:hint="cs"/>
          <w:sz w:val="20"/>
          <w:szCs w:val="20"/>
          <w:rtl/>
        </w:rPr>
        <w:t>/כה</w:t>
      </w:r>
      <w:r w:rsidRPr="00560447">
        <w:rPr>
          <w:rFonts w:ascii="Tahoma" w:hAnsi="Tahoma" w:cs="Tahoma"/>
          <w:sz w:val="20"/>
          <w:szCs w:val="20"/>
          <w:rtl/>
        </w:rPr>
        <w:t xml:space="preserve"> לוודא כי הקבוצה תנקה ותסדר את אזור הפעולה ותשאירו </w:t>
      </w:r>
      <w:r w:rsidRPr="00560447">
        <w:rPr>
          <w:rFonts w:ascii="Tahoma" w:hAnsi="Tahoma" w:cs="Tahoma"/>
          <w:sz w:val="20"/>
          <w:szCs w:val="20"/>
          <w:u w:val="single"/>
          <w:rtl/>
        </w:rPr>
        <w:t>לפחות במצב זהה</w:t>
      </w:r>
      <w:r w:rsidRPr="00560447">
        <w:rPr>
          <w:rFonts w:ascii="Tahoma" w:hAnsi="Tahoma" w:cs="Tahoma"/>
          <w:sz w:val="20"/>
          <w:szCs w:val="20"/>
          <w:rtl/>
        </w:rPr>
        <w:t xml:space="preserve"> לזה שהיה כשהגיעה הקבוצה למקום.</w:t>
      </w:r>
    </w:p>
    <w:p w14:paraId="4BC804AC" w14:textId="77777777" w:rsidR="00E13213" w:rsidRPr="006926CC" w:rsidRDefault="00E13213" w:rsidP="00E94586">
      <w:pPr>
        <w:pStyle w:val="David12"/>
        <w:numPr>
          <w:ilvl w:val="0"/>
          <w:numId w:val="11"/>
        </w:numPr>
        <w:tabs>
          <w:tab w:val="left" w:pos="1927"/>
        </w:tabs>
        <w:spacing w:line="360" w:lineRule="auto"/>
        <w:ind w:left="1927" w:right="0" w:hanging="425"/>
        <w:contextualSpacing/>
        <w:jc w:val="both"/>
        <w:rPr>
          <w:rFonts w:ascii="Tahoma" w:hAnsi="Tahoma" w:cs="Tahoma"/>
          <w:sz w:val="20"/>
          <w:szCs w:val="20"/>
          <w:rtl/>
        </w:rPr>
      </w:pPr>
      <w:r w:rsidRPr="00560447">
        <w:rPr>
          <w:rFonts w:ascii="Tahoma" w:hAnsi="Tahoma" w:cs="Tahoma"/>
          <w:sz w:val="20"/>
          <w:szCs w:val="20"/>
          <w:rtl/>
        </w:rPr>
        <w:t>חזרה לשבט בנהלים הזהים לנהלים החלים בדרך הלוך לאזור הפעולה.</w:t>
      </w:r>
    </w:p>
    <w:p w14:paraId="5368191E" w14:textId="77777777" w:rsidR="00E13213" w:rsidRPr="006926CC" w:rsidRDefault="00E13213" w:rsidP="00E94586">
      <w:pPr>
        <w:pStyle w:val="David12"/>
        <w:numPr>
          <w:ilvl w:val="0"/>
          <w:numId w:val="11"/>
        </w:numPr>
        <w:tabs>
          <w:tab w:val="left" w:pos="1927"/>
        </w:tabs>
        <w:spacing w:line="360" w:lineRule="auto"/>
        <w:ind w:left="1927" w:right="0" w:hanging="425"/>
        <w:contextualSpacing/>
        <w:jc w:val="both"/>
        <w:rPr>
          <w:rFonts w:ascii="Tahoma" w:hAnsi="Tahoma" w:cs="Tahoma"/>
          <w:sz w:val="20"/>
          <w:szCs w:val="20"/>
          <w:rtl/>
        </w:rPr>
      </w:pPr>
      <w:r w:rsidRPr="00560447">
        <w:rPr>
          <w:rFonts w:ascii="Tahoma" w:hAnsi="Tahoma" w:cs="Tahoma"/>
          <w:sz w:val="20"/>
          <w:szCs w:val="20"/>
          <w:rtl/>
        </w:rPr>
        <w:t xml:space="preserve">עם ההגעה לשבט </w:t>
      </w:r>
      <w:r w:rsidR="001011F9">
        <w:rPr>
          <w:rFonts w:ascii="Tahoma" w:hAnsi="Tahoma" w:cs="Tahoma" w:hint="cs"/>
          <w:sz w:val="20"/>
          <w:szCs w:val="20"/>
          <w:rtl/>
        </w:rPr>
        <w:t>יש לספור בשנית את</w:t>
      </w:r>
      <w:r w:rsidRPr="00560447">
        <w:rPr>
          <w:rFonts w:ascii="Tahoma" w:hAnsi="Tahoma" w:cs="Tahoma"/>
          <w:sz w:val="20"/>
          <w:szCs w:val="20"/>
          <w:rtl/>
        </w:rPr>
        <w:t xml:space="preserve"> ה</w:t>
      </w:r>
      <w:r w:rsidR="001011F9">
        <w:rPr>
          <w:rFonts w:ascii="Tahoma" w:hAnsi="Tahoma" w:cs="Tahoma" w:hint="cs"/>
          <w:sz w:val="20"/>
          <w:szCs w:val="20"/>
          <w:rtl/>
        </w:rPr>
        <w:t xml:space="preserve">קבוצה </w:t>
      </w:r>
      <w:r w:rsidRPr="00560447">
        <w:rPr>
          <w:rFonts w:ascii="Tahoma" w:hAnsi="Tahoma" w:cs="Tahoma"/>
          <w:sz w:val="20"/>
          <w:szCs w:val="20"/>
          <w:rtl/>
        </w:rPr>
        <w:t>ו</w:t>
      </w:r>
      <w:r w:rsidR="001011F9">
        <w:rPr>
          <w:rFonts w:ascii="Tahoma" w:hAnsi="Tahoma" w:cs="Tahoma" w:hint="cs"/>
          <w:sz w:val="20"/>
          <w:szCs w:val="20"/>
          <w:rtl/>
        </w:rPr>
        <w:t xml:space="preserve">רק </w:t>
      </w:r>
      <w:r w:rsidRPr="00560447">
        <w:rPr>
          <w:rFonts w:ascii="Tahoma" w:hAnsi="Tahoma" w:cs="Tahoma"/>
          <w:sz w:val="20"/>
          <w:szCs w:val="20"/>
          <w:rtl/>
        </w:rPr>
        <w:t xml:space="preserve">לאחר </w:t>
      </w:r>
      <w:r w:rsidR="001011F9">
        <w:rPr>
          <w:rFonts w:ascii="Tahoma" w:hAnsi="Tahoma" w:cs="Tahoma" w:hint="cs"/>
          <w:sz w:val="20"/>
          <w:szCs w:val="20"/>
          <w:rtl/>
        </w:rPr>
        <w:t>ש</w:t>
      </w:r>
      <w:r w:rsidRPr="00560447">
        <w:rPr>
          <w:rFonts w:ascii="Tahoma" w:hAnsi="Tahoma" w:cs="Tahoma"/>
          <w:sz w:val="20"/>
          <w:szCs w:val="20"/>
          <w:rtl/>
        </w:rPr>
        <w:t>כולם שבו</w:t>
      </w:r>
      <w:r w:rsidR="001011F9">
        <w:rPr>
          <w:rFonts w:ascii="Tahoma" w:hAnsi="Tahoma" w:cs="Tahoma" w:hint="cs"/>
          <w:sz w:val="20"/>
          <w:szCs w:val="20"/>
          <w:rtl/>
        </w:rPr>
        <w:t xml:space="preserve"> בוודאות</w:t>
      </w:r>
      <w:r w:rsidRPr="00560447">
        <w:rPr>
          <w:rFonts w:ascii="Tahoma" w:hAnsi="Tahoma" w:cs="Tahoma"/>
          <w:sz w:val="20"/>
          <w:szCs w:val="20"/>
          <w:rtl/>
        </w:rPr>
        <w:t xml:space="preserve">, </w:t>
      </w:r>
      <w:r w:rsidR="001011F9">
        <w:rPr>
          <w:rFonts w:ascii="Tahoma" w:hAnsi="Tahoma" w:cs="Tahoma" w:hint="cs"/>
          <w:sz w:val="20"/>
          <w:szCs w:val="20"/>
          <w:rtl/>
        </w:rPr>
        <w:t xml:space="preserve">ניתן לשחרר </w:t>
      </w:r>
      <w:r w:rsidRPr="00560447">
        <w:rPr>
          <w:rFonts w:ascii="Tahoma" w:hAnsi="Tahoma" w:cs="Tahoma"/>
          <w:sz w:val="20"/>
          <w:szCs w:val="20"/>
          <w:rtl/>
        </w:rPr>
        <w:t>את החניכים לבתיהם.</w:t>
      </w:r>
    </w:p>
    <w:p w14:paraId="5B987D8C" w14:textId="22B75C05" w:rsidR="00E13213" w:rsidRPr="00560447" w:rsidRDefault="00E13213" w:rsidP="00E94586">
      <w:pPr>
        <w:pStyle w:val="David12"/>
        <w:numPr>
          <w:ilvl w:val="0"/>
          <w:numId w:val="11"/>
        </w:numPr>
        <w:tabs>
          <w:tab w:val="left" w:pos="1927"/>
        </w:tabs>
        <w:spacing w:line="360" w:lineRule="auto"/>
        <w:ind w:left="1927" w:right="0" w:hanging="425"/>
        <w:contextualSpacing/>
        <w:jc w:val="both"/>
        <w:rPr>
          <w:rFonts w:ascii="Tahoma" w:hAnsi="Tahoma" w:cs="Tahoma"/>
          <w:sz w:val="20"/>
          <w:szCs w:val="20"/>
          <w:rtl/>
        </w:rPr>
      </w:pPr>
      <w:r w:rsidRPr="00560447">
        <w:rPr>
          <w:rFonts w:ascii="Tahoma" w:hAnsi="Tahoma" w:cs="Tahoma"/>
          <w:sz w:val="20"/>
          <w:szCs w:val="20"/>
          <w:rtl/>
        </w:rPr>
        <w:t xml:space="preserve">מיד לאחר מכן </w:t>
      </w:r>
      <w:r w:rsidR="001011F9">
        <w:rPr>
          <w:rFonts w:ascii="Tahoma" w:hAnsi="Tahoma" w:cs="Tahoma" w:hint="cs"/>
          <w:sz w:val="20"/>
          <w:szCs w:val="20"/>
          <w:rtl/>
        </w:rPr>
        <w:t>על</w:t>
      </w:r>
      <w:r w:rsidRPr="00560447">
        <w:rPr>
          <w:rFonts w:ascii="Tahoma" w:hAnsi="Tahoma" w:cs="Tahoma"/>
          <w:sz w:val="20"/>
          <w:szCs w:val="20"/>
          <w:rtl/>
        </w:rPr>
        <w:t xml:space="preserve"> המדריך</w:t>
      </w:r>
      <w:r w:rsidR="001011F9">
        <w:rPr>
          <w:rFonts w:ascii="Tahoma" w:hAnsi="Tahoma" w:cs="Tahoma" w:hint="cs"/>
          <w:sz w:val="20"/>
          <w:szCs w:val="20"/>
          <w:rtl/>
        </w:rPr>
        <w:t>/כה לדווח</w:t>
      </w:r>
      <w:r w:rsidRPr="00560447">
        <w:rPr>
          <w:rFonts w:ascii="Tahoma" w:hAnsi="Tahoma" w:cs="Tahoma"/>
          <w:sz w:val="20"/>
          <w:szCs w:val="20"/>
          <w:rtl/>
        </w:rPr>
        <w:t xml:space="preserve"> </w:t>
      </w:r>
      <w:proofErr w:type="spellStart"/>
      <w:r w:rsidRPr="00560447">
        <w:rPr>
          <w:rFonts w:ascii="Tahoma" w:hAnsi="Tahoma" w:cs="Tahoma"/>
          <w:sz w:val="20"/>
          <w:szCs w:val="20"/>
          <w:rtl/>
        </w:rPr>
        <w:t>לרשג"ד</w:t>
      </w:r>
      <w:proofErr w:type="spellEnd"/>
      <w:r w:rsidR="001011F9">
        <w:rPr>
          <w:rFonts w:ascii="Tahoma" w:hAnsi="Tahoma" w:cs="Tahoma" w:hint="cs"/>
          <w:sz w:val="20"/>
          <w:szCs w:val="20"/>
          <w:rtl/>
        </w:rPr>
        <w:t>/</w:t>
      </w:r>
      <w:proofErr w:type="spellStart"/>
      <w:r w:rsidR="001011F9">
        <w:rPr>
          <w:rFonts w:ascii="Tahoma" w:hAnsi="Tahoma" w:cs="Tahoma" w:hint="cs"/>
          <w:sz w:val="20"/>
          <w:szCs w:val="20"/>
          <w:rtl/>
        </w:rPr>
        <w:t>ית</w:t>
      </w:r>
      <w:proofErr w:type="spellEnd"/>
      <w:r w:rsidRPr="00560447">
        <w:rPr>
          <w:rFonts w:ascii="Tahoma" w:hAnsi="Tahoma" w:cs="Tahoma"/>
          <w:sz w:val="20"/>
          <w:szCs w:val="20"/>
          <w:rtl/>
        </w:rPr>
        <w:t xml:space="preserve"> כי חזר</w:t>
      </w:r>
      <w:r w:rsidR="001011F9">
        <w:rPr>
          <w:rFonts w:ascii="Tahoma" w:hAnsi="Tahoma" w:cs="Tahoma" w:hint="cs"/>
          <w:sz w:val="20"/>
          <w:szCs w:val="20"/>
          <w:rtl/>
        </w:rPr>
        <w:t>/ה</w:t>
      </w:r>
      <w:r w:rsidRPr="00560447">
        <w:rPr>
          <w:rFonts w:ascii="Tahoma" w:hAnsi="Tahoma" w:cs="Tahoma"/>
          <w:sz w:val="20"/>
          <w:szCs w:val="20"/>
          <w:rtl/>
        </w:rPr>
        <w:t xml:space="preserve"> עם כל חניכיו מהפעולה, </w:t>
      </w:r>
      <w:r w:rsidR="001011F9">
        <w:rPr>
          <w:rFonts w:ascii="Tahoma" w:hAnsi="Tahoma" w:cs="Tahoma" w:hint="cs"/>
          <w:sz w:val="20"/>
          <w:szCs w:val="20"/>
          <w:rtl/>
        </w:rPr>
        <w:t>להחזיר</w:t>
      </w:r>
      <w:r w:rsidRPr="00560447">
        <w:rPr>
          <w:rFonts w:ascii="Tahoma" w:hAnsi="Tahoma" w:cs="Tahoma"/>
          <w:sz w:val="20"/>
          <w:szCs w:val="20"/>
          <w:rtl/>
        </w:rPr>
        <w:t xml:space="preserve"> את ציוד המחסן ש</w:t>
      </w:r>
      <w:r w:rsidR="001011F9">
        <w:rPr>
          <w:rFonts w:ascii="Tahoma" w:hAnsi="Tahoma" w:cs="Tahoma" w:hint="cs"/>
          <w:sz w:val="20"/>
          <w:szCs w:val="20"/>
          <w:rtl/>
        </w:rPr>
        <w:t>נ</w:t>
      </w:r>
      <w:r w:rsidRPr="00560447">
        <w:rPr>
          <w:rFonts w:ascii="Tahoma" w:hAnsi="Tahoma" w:cs="Tahoma"/>
          <w:sz w:val="20"/>
          <w:szCs w:val="20"/>
          <w:rtl/>
        </w:rPr>
        <w:t xml:space="preserve">לקח </w:t>
      </w:r>
      <w:r w:rsidR="003C48C1">
        <w:rPr>
          <w:rFonts w:ascii="Tahoma" w:hAnsi="Tahoma" w:cs="Tahoma" w:hint="cs"/>
          <w:sz w:val="20"/>
          <w:szCs w:val="20"/>
          <w:rtl/>
        </w:rPr>
        <w:t>ו</w:t>
      </w:r>
      <w:r w:rsidR="007C7A45">
        <w:rPr>
          <w:rFonts w:ascii="Tahoma" w:hAnsi="Tahoma" w:cs="Tahoma" w:hint="cs"/>
          <w:sz w:val="20"/>
          <w:szCs w:val="20"/>
          <w:rtl/>
        </w:rPr>
        <w:t>להמתין</w:t>
      </w:r>
      <w:r w:rsidRPr="00560447">
        <w:rPr>
          <w:rFonts w:ascii="Tahoma" w:hAnsi="Tahoma" w:cs="Tahoma"/>
          <w:sz w:val="20"/>
          <w:szCs w:val="20"/>
          <w:rtl/>
        </w:rPr>
        <w:t xml:space="preserve"> לשאר חברי הצוות. באחריות כל צוות לנקות את </w:t>
      </w:r>
      <w:r w:rsidR="007C7A45" w:rsidRPr="00560447">
        <w:rPr>
          <w:rFonts w:ascii="Tahoma" w:hAnsi="Tahoma" w:cs="Tahoma" w:hint="cs"/>
          <w:sz w:val="20"/>
          <w:szCs w:val="20"/>
          <w:rtl/>
        </w:rPr>
        <w:t>האזור</w:t>
      </w:r>
      <w:r w:rsidRPr="00560447">
        <w:rPr>
          <w:rFonts w:ascii="Tahoma" w:hAnsi="Tahoma" w:cs="Tahoma"/>
          <w:sz w:val="20"/>
          <w:szCs w:val="20"/>
          <w:rtl/>
        </w:rPr>
        <w:t xml:space="preserve"> שהוקצה לו מי</w:t>
      </w:r>
      <w:r w:rsidR="003C48C1">
        <w:rPr>
          <w:rFonts w:ascii="Tahoma" w:hAnsi="Tahoma" w:cs="Tahoma" w:hint="cs"/>
          <w:sz w:val="20"/>
          <w:szCs w:val="20"/>
          <w:rtl/>
        </w:rPr>
        <w:t>י</w:t>
      </w:r>
      <w:r w:rsidRPr="00560447">
        <w:rPr>
          <w:rFonts w:ascii="Tahoma" w:hAnsi="Tahoma" w:cs="Tahoma"/>
          <w:sz w:val="20"/>
          <w:szCs w:val="20"/>
          <w:rtl/>
        </w:rPr>
        <w:t xml:space="preserve">ד לאחר סיום הפעולה. </w:t>
      </w:r>
      <w:r w:rsidR="007C7A45">
        <w:rPr>
          <w:rFonts w:ascii="Tahoma" w:hAnsi="Tahoma" w:cs="Tahoma" w:hint="cs"/>
          <w:sz w:val="20"/>
          <w:szCs w:val="20"/>
          <w:rtl/>
        </w:rPr>
        <w:t>אין לעזוב את</w:t>
      </w:r>
      <w:r w:rsidRPr="00560447">
        <w:rPr>
          <w:rFonts w:ascii="Tahoma" w:hAnsi="Tahoma" w:cs="Tahoma"/>
          <w:sz w:val="20"/>
          <w:szCs w:val="20"/>
          <w:rtl/>
        </w:rPr>
        <w:t xml:space="preserve"> השבט מבלי </w:t>
      </w:r>
      <w:r w:rsidR="007C7A45">
        <w:rPr>
          <w:rFonts w:ascii="Tahoma" w:hAnsi="Tahoma" w:cs="Tahoma" w:hint="cs"/>
          <w:sz w:val="20"/>
          <w:szCs w:val="20"/>
          <w:rtl/>
        </w:rPr>
        <w:t>לוודא שהאזור בו שהו כל חברי הצוות נקי</w:t>
      </w:r>
      <w:r w:rsidRPr="00560447">
        <w:rPr>
          <w:rFonts w:ascii="Tahoma" w:hAnsi="Tahoma" w:cs="Tahoma"/>
          <w:sz w:val="20"/>
          <w:szCs w:val="20"/>
          <w:rtl/>
        </w:rPr>
        <w:t>.</w:t>
      </w:r>
    </w:p>
    <w:p w14:paraId="0415420C" w14:textId="77777777" w:rsidR="002A64D0" w:rsidRDefault="002A64D0" w:rsidP="00E94586">
      <w:pPr>
        <w:pStyle w:val="David12"/>
        <w:spacing w:line="360" w:lineRule="auto"/>
        <w:ind w:right="-993"/>
        <w:contextualSpacing/>
        <w:jc w:val="both"/>
        <w:rPr>
          <w:rtl/>
        </w:rPr>
      </w:pPr>
      <w:bookmarkStart w:id="99" w:name="_Toc395219248"/>
    </w:p>
    <w:p w14:paraId="3E938633" w14:textId="77777777" w:rsidR="00E13213" w:rsidRDefault="00D5544E" w:rsidP="00E94586">
      <w:pPr>
        <w:pStyle w:val="2"/>
        <w:jc w:val="both"/>
        <w:rPr>
          <w:rtl/>
        </w:rPr>
      </w:pPr>
      <w:bookmarkStart w:id="100" w:name="_Toc395951251"/>
      <w:bookmarkStart w:id="101" w:name="_Toc395953287"/>
      <w:bookmarkStart w:id="102" w:name="_Toc440987643"/>
      <w:bookmarkStart w:id="103" w:name="_Toc440989070"/>
      <w:bookmarkStart w:id="104" w:name="_Toc79313015"/>
      <w:r w:rsidRPr="00560447">
        <w:rPr>
          <w:rtl/>
        </w:rPr>
        <w:t>נוהל חציית כביש</w:t>
      </w:r>
      <w:bookmarkEnd w:id="99"/>
      <w:bookmarkEnd w:id="100"/>
      <w:bookmarkEnd w:id="101"/>
      <w:bookmarkEnd w:id="102"/>
      <w:bookmarkEnd w:id="103"/>
      <w:bookmarkEnd w:id="104"/>
    </w:p>
    <w:p w14:paraId="3C902313" w14:textId="77777777" w:rsidR="006926CC" w:rsidRPr="006926CC" w:rsidRDefault="006926CC" w:rsidP="00E94586">
      <w:pPr>
        <w:jc w:val="both"/>
        <w:rPr>
          <w:rtl/>
        </w:rPr>
      </w:pPr>
    </w:p>
    <w:p w14:paraId="009E73DC" w14:textId="2B8EFA58" w:rsidR="00E13213" w:rsidRPr="00560447" w:rsidRDefault="00E13213" w:rsidP="00E94586">
      <w:pPr>
        <w:pStyle w:val="David12"/>
        <w:numPr>
          <w:ilvl w:val="0"/>
          <w:numId w:val="9"/>
        </w:numPr>
        <w:tabs>
          <w:tab w:val="clear" w:pos="360"/>
          <w:tab w:val="num" w:pos="1218"/>
        </w:tabs>
        <w:spacing w:line="360" w:lineRule="auto"/>
        <w:ind w:left="1218" w:right="0" w:hanging="425"/>
        <w:contextualSpacing/>
        <w:jc w:val="both"/>
        <w:rPr>
          <w:rFonts w:ascii="Tahoma" w:hAnsi="Tahoma" w:cs="Tahoma"/>
          <w:sz w:val="20"/>
          <w:szCs w:val="20"/>
          <w:rtl/>
        </w:rPr>
      </w:pPr>
      <w:r w:rsidRPr="00560447">
        <w:rPr>
          <w:rFonts w:ascii="Tahoma" w:hAnsi="Tahoma" w:cs="Tahoma"/>
          <w:sz w:val="20"/>
          <w:szCs w:val="20"/>
          <w:rtl/>
        </w:rPr>
        <w:t xml:space="preserve">לפני כל חציית כביש, ובצמוד לה, חובה על המדריך </w:t>
      </w:r>
      <w:r w:rsidR="000736FD">
        <w:rPr>
          <w:rFonts w:ascii="Tahoma" w:hAnsi="Tahoma" w:cs="Tahoma" w:hint="cs"/>
          <w:sz w:val="20"/>
          <w:szCs w:val="20"/>
          <w:rtl/>
        </w:rPr>
        <w:t>ל</w:t>
      </w:r>
      <w:r w:rsidRPr="00560447">
        <w:rPr>
          <w:rFonts w:ascii="Tahoma" w:hAnsi="Tahoma" w:cs="Tahoma"/>
          <w:sz w:val="20"/>
          <w:szCs w:val="20"/>
          <w:rtl/>
        </w:rPr>
        <w:t>העב</w:t>
      </w:r>
      <w:r w:rsidR="000736FD">
        <w:rPr>
          <w:rFonts w:ascii="Tahoma" w:hAnsi="Tahoma" w:cs="Tahoma" w:hint="cs"/>
          <w:sz w:val="20"/>
          <w:szCs w:val="20"/>
          <w:rtl/>
        </w:rPr>
        <w:t>י</w:t>
      </w:r>
      <w:r w:rsidRPr="00560447">
        <w:rPr>
          <w:rFonts w:ascii="Tahoma" w:hAnsi="Tahoma" w:cs="Tahoma"/>
          <w:sz w:val="20"/>
          <w:szCs w:val="20"/>
          <w:rtl/>
        </w:rPr>
        <w:t>ר תדריך בטיחות זה לחניכים. המדריך</w:t>
      </w:r>
      <w:r w:rsidR="0004195D">
        <w:rPr>
          <w:rFonts w:ascii="Tahoma" w:hAnsi="Tahoma" w:cs="Tahoma" w:hint="cs"/>
          <w:sz w:val="20"/>
          <w:szCs w:val="20"/>
          <w:rtl/>
        </w:rPr>
        <w:t>/כה</w:t>
      </w:r>
      <w:r w:rsidRPr="00560447">
        <w:rPr>
          <w:rFonts w:ascii="Tahoma" w:hAnsi="Tahoma" w:cs="Tahoma"/>
          <w:sz w:val="20"/>
          <w:szCs w:val="20"/>
          <w:rtl/>
        </w:rPr>
        <w:t xml:space="preserve"> י</w:t>
      </w:r>
      <w:r w:rsidR="0004195D">
        <w:rPr>
          <w:rFonts w:ascii="Tahoma" w:hAnsi="Tahoma" w:cs="Tahoma" w:hint="cs"/>
          <w:sz w:val="20"/>
          <w:szCs w:val="20"/>
          <w:rtl/>
        </w:rPr>
        <w:t>/ת</w:t>
      </w:r>
      <w:r w:rsidRPr="00560447">
        <w:rPr>
          <w:rFonts w:ascii="Tahoma" w:hAnsi="Tahoma" w:cs="Tahoma"/>
          <w:sz w:val="20"/>
          <w:szCs w:val="20"/>
          <w:rtl/>
        </w:rPr>
        <w:t>וודא כי החניכים הבינו את הנוהל ואת הסכנות הטמונות באי ביצוע ההוראות במדויק.</w:t>
      </w:r>
    </w:p>
    <w:p w14:paraId="59CF7E3C" w14:textId="62D5C089" w:rsidR="00E13213" w:rsidRPr="009F728E" w:rsidRDefault="00E13213" w:rsidP="00E94586">
      <w:pPr>
        <w:pStyle w:val="David12"/>
        <w:numPr>
          <w:ilvl w:val="0"/>
          <w:numId w:val="9"/>
        </w:numPr>
        <w:tabs>
          <w:tab w:val="clear" w:pos="360"/>
          <w:tab w:val="num" w:pos="1218"/>
        </w:tabs>
        <w:spacing w:line="360" w:lineRule="auto"/>
        <w:ind w:left="1218" w:right="0" w:hanging="425"/>
        <w:contextualSpacing/>
        <w:jc w:val="both"/>
        <w:rPr>
          <w:rFonts w:ascii="Tahoma" w:hAnsi="Tahoma" w:cs="Tahoma"/>
          <w:b/>
          <w:bCs/>
          <w:sz w:val="20"/>
          <w:szCs w:val="20"/>
          <w:rtl/>
        </w:rPr>
      </w:pPr>
      <w:r w:rsidRPr="009F728E">
        <w:rPr>
          <w:rFonts w:ascii="Tahoma" w:hAnsi="Tahoma" w:cs="Tahoma"/>
          <w:b/>
          <w:bCs/>
          <w:sz w:val="20"/>
          <w:szCs w:val="20"/>
          <w:u w:val="single"/>
          <w:rtl/>
        </w:rPr>
        <w:t>חציית כבי</w:t>
      </w:r>
      <w:r w:rsidR="00401F3C" w:rsidRPr="009F728E">
        <w:rPr>
          <w:rFonts w:ascii="Tahoma" w:hAnsi="Tahoma" w:cs="Tahoma"/>
          <w:b/>
          <w:bCs/>
          <w:sz w:val="20"/>
          <w:szCs w:val="20"/>
          <w:u w:val="single"/>
          <w:rtl/>
        </w:rPr>
        <w:t>ש</w:t>
      </w:r>
      <w:r w:rsidRPr="009F728E">
        <w:rPr>
          <w:rFonts w:ascii="Tahoma" w:hAnsi="Tahoma" w:cs="Tahoma"/>
          <w:b/>
          <w:bCs/>
          <w:sz w:val="20"/>
          <w:szCs w:val="20"/>
          <w:u w:val="single"/>
          <w:rtl/>
        </w:rPr>
        <w:t xml:space="preserve"> תתבצע במעבר חצ</w:t>
      </w:r>
      <w:r w:rsidR="00A9742F">
        <w:rPr>
          <w:rFonts w:ascii="Tahoma" w:hAnsi="Tahoma" w:cs="Tahoma" w:hint="cs"/>
          <w:b/>
          <w:bCs/>
          <w:sz w:val="20"/>
          <w:szCs w:val="20"/>
          <w:u w:val="single"/>
          <w:rtl/>
        </w:rPr>
        <w:t>י</w:t>
      </w:r>
      <w:r w:rsidRPr="009F728E">
        <w:rPr>
          <w:rFonts w:ascii="Tahoma" w:hAnsi="Tahoma" w:cs="Tahoma"/>
          <w:b/>
          <w:bCs/>
          <w:sz w:val="20"/>
          <w:szCs w:val="20"/>
          <w:u w:val="single"/>
          <w:rtl/>
        </w:rPr>
        <w:t>יה בלבד</w:t>
      </w:r>
      <w:r w:rsidRPr="009F728E">
        <w:rPr>
          <w:rFonts w:ascii="Tahoma" w:hAnsi="Tahoma" w:cs="Tahoma"/>
          <w:b/>
          <w:bCs/>
          <w:sz w:val="20"/>
          <w:szCs w:val="20"/>
          <w:rtl/>
        </w:rPr>
        <w:t>.</w:t>
      </w:r>
    </w:p>
    <w:p w14:paraId="082AB04C" w14:textId="70F9F8CD" w:rsidR="00E13213" w:rsidRPr="00560447" w:rsidRDefault="00E13213" w:rsidP="00E94586">
      <w:pPr>
        <w:pStyle w:val="David12"/>
        <w:numPr>
          <w:ilvl w:val="0"/>
          <w:numId w:val="9"/>
        </w:numPr>
        <w:tabs>
          <w:tab w:val="clear" w:pos="360"/>
          <w:tab w:val="num" w:pos="1218"/>
        </w:tabs>
        <w:spacing w:line="360" w:lineRule="auto"/>
        <w:ind w:left="1218" w:right="0" w:hanging="425"/>
        <w:contextualSpacing/>
        <w:jc w:val="both"/>
        <w:rPr>
          <w:rFonts w:ascii="Tahoma" w:hAnsi="Tahoma" w:cs="Tahoma"/>
          <w:sz w:val="20"/>
          <w:szCs w:val="20"/>
          <w:rtl/>
        </w:rPr>
      </w:pPr>
      <w:r w:rsidRPr="00560447">
        <w:rPr>
          <w:rFonts w:ascii="Tahoma" w:hAnsi="Tahoma" w:cs="Tahoma"/>
          <w:sz w:val="20"/>
          <w:szCs w:val="20"/>
          <w:rtl/>
        </w:rPr>
        <w:t>לפני חציית הכביש, י</w:t>
      </w:r>
      <w:r w:rsidR="0004195D">
        <w:rPr>
          <w:rFonts w:ascii="Tahoma" w:hAnsi="Tahoma" w:cs="Tahoma" w:hint="cs"/>
          <w:sz w:val="20"/>
          <w:szCs w:val="20"/>
          <w:rtl/>
        </w:rPr>
        <w:t>/ת</w:t>
      </w:r>
      <w:r w:rsidRPr="00560447">
        <w:rPr>
          <w:rFonts w:ascii="Tahoma" w:hAnsi="Tahoma" w:cs="Tahoma"/>
          <w:sz w:val="20"/>
          <w:szCs w:val="20"/>
          <w:rtl/>
        </w:rPr>
        <w:t>עמוד תחילה המדריך</w:t>
      </w:r>
      <w:r w:rsidR="0004195D">
        <w:rPr>
          <w:rFonts w:ascii="Tahoma" w:hAnsi="Tahoma" w:cs="Tahoma" w:hint="cs"/>
          <w:sz w:val="20"/>
          <w:szCs w:val="20"/>
          <w:rtl/>
        </w:rPr>
        <w:t>/כה</w:t>
      </w:r>
      <w:r w:rsidRPr="00560447">
        <w:rPr>
          <w:rFonts w:ascii="Tahoma" w:hAnsi="Tahoma" w:cs="Tahoma"/>
          <w:sz w:val="20"/>
          <w:szCs w:val="20"/>
          <w:rtl/>
        </w:rPr>
        <w:t xml:space="preserve"> על שפת המדרכה, </w:t>
      </w:r>
      <w:r w:rsidRPr="00560447">
        <w:rPr>
          <w:rFonts w:ascii="Tahoma" w:hAnsi="Tahoma" w:cs="Tahoma"/>
          <w:sz w:val="20"/>
          <w:szCs w:val="20"/>
          <w:u w:val="single"/>
          <w:rtl/>
        </w:rPr>
        <w:t>כאשר החניכים מאחוריו</w:t>
      </w:r>
      <w:r w:rsidRPr="00560447">
        <w:rPr>
          <w:rFonts w:ascii="Tahoma" w:hAnsi="Tahoma" w:cs="Tahoma"/>
          <w:sz w:val="20"/>
          <w:szCs w:val="20"/>
          <w:rtl/>
        </w:rPr>
        <w:t>, י</w:t>
      </w:r>
      <w:r w:rsidR="0004195D">
        <w:rPr>
          <w:rFonts w:ascii="Tahoma" w:hAnsi="Tahoma" w:cs="Tahoma" w:hint="cs"/>
          <w:sz w:val="20"/>
          <w:szCs w:val="20"/>
          <w:rtl/>
        </w:rPr>
        <w:t>/ת</w:t>
      </w:r>
      <w:r w:rsidRPr="00560447">
        <w:rPr>
          <w:rFonts w:ascii="Tahoma" w:hAnsi="Tahoma" w:cs="Tahoma"/>
          <w:sz w:val="20"/>
          <w:szCs w:val="20"/>
          <w:rtl/>
        </w:rPr>
        <w:t>ביט מס</w:t>
      </w:r>
      <w:r w:rsidR="00953CF2">
        <w:rPr>
          <w:rFonts w:ascii="Tahoma" w:hAnsi="Tahoma" w:cs="Tahoma" w:hint="cs"/>
          <w:sz w:val="20"/>
          <w:szCs w:val="20"/>
          <w:rtl/>
        </w:rPr>
        <w:t>פר</w:t>
      </w:r>
      <w:r w:rsidRPr="00560447">
        <w:rPr>
          <w:rFonts w:ascii="Tahoma" w:hAnsi="Tahoma" w:cs="Tahoma"/>
          <w:sz w:val="20"/>
          <w:szCs w:val="20"/>
          <w:rtl/>
        </w:rPr>
        <w:t xml:space="preserve"> פעמים לצדדים </w:t>
      </w:r>
      <w:proofErr w:type="spellStart"/>
      <w:r w:rsidRPr="00560447">
        <w:rPr>
          <w:rFonts w:ascii="Tahoma" w:hAnsi="Tahoma" w:cs="Tahoma"/>
          <w:sz w:val="20"/>
          <w:szCs w:val="20"/>
          <w:rtl/>
        </w:rPr>
        <w:t>וי</w:t>
      </w:r>
      <w:r w:rsidR="007B5727">
        <w:rPr>
          <w:rFonts w:ascii="Tahoma" w:hAnsi="Tahoma" w:cs="Tahoma" w:hint="cs"/>
          <w:sz w:val="20"/>
          <w:szCs w:val="20"/>
          <w:rtl/>
        </w:rPr>
        <w:t>ת</w:t>
      </w:r>
      <w:proofErr w:type="spellEnd"/>
      <w:r w:rsidR="007B5727">
        <w:rPr>
          <w:rFonts w:ascii="Tahoma" w:hAnsi="Tahoma" w:cs="Tahoma" w:hint="cs"/>
          <w:sz w:val="20"/>
          <w:szCs w:val="20"/>
          <w:rtl/>
        </w:rPr>
        <w:t>/</w:t>
      </w:r>
      <w:r w:rsidRPr="00560447">
        <w:rPr>
          <w:rFonts w:ascii="Tahoma" w:hAnsi="Tahoma" w:cs="Tahoma"/>
          <w:sz w:val="20"/>
          <w:szCs w:val="20"/>
          <w:rtl/>
        </w:rPr>
        <w:t>וודא כי הכביש פנוי לחלוטין משני צדדיו</w:t>
      </w:r>
      <w:r w:rsidR="00953CF2">
        <w:rPr>
          <w:rFonts w:ascii="Tahoma" w:hAnsi="Tahoma" w:cs="Tahoma" w:hint="cs"/>
          <w:sz w:val="20"/>
          <w:szCs w:val="20"/>
          <w:rtl/>
        </w:rPr>
        <w:t>.</w:t>
      </w:r>
      <w:r w:rsidRPr="00560447">
        <w:rPr>
          <w:rFonts w:ascii="Tahoma" w:hAnsi="Tahoma" w:cs="Tahoma"/>
          <w:sz w:val="20"/>
          <w:szCs w:val="20"/>
          <w:rtl/>
        </w:rPr>
        <w:t xml:space="preserve"> רק לאחר מכן י</w:t>
      </w:r>
      <w:r w:rsidR="007B5727">
        <w:rPr>
          <w:rFonts w:ascii="Tahoma" w:hAnsi="Tahoma" w:cs="Tahoma" w:hint="cs"/>
          <w:sz w:val="20"/>
          <w:szCs w:val="20"/>
          <w:rtl/>
        </w:rPr>
        <w:t>/ת</w:t>
      </w:r>
      <w:r w:rsidRPr="00560447">
        <w:rPr>
          <w:rFonts w:ascii="Tahoma" w:hAnsi="Tahoma" w:cs="Tahoma"/>
          <w:sz w:val="20"/>
          <w:szCs w:val="20"/>
          <w:rtl/>
        </w:rPr>
        <w:t>חל בנוהל חציית הכביש.</w:t>
      </w:r>
    </w:p>
    <w:p w14:paraId="68BA1325" w14:textId="38C310CD" w:rsidR="00E13213" w:rsidRPr="00560447" w:rsidRDefault="00E13213" w:rsidP="00E94586">
      <w:pPr>
        <w:pStyle w:val="David12"/>
        <w:numPr>
          <w:ilvl w:val="0"/>
          <w:numId w:val="9"/>
        </w:numPr>
        <w:tabs>
          <w:tab w:val="clear" w:pos="360"/>
          <w:tab w:val="num" w:pos="1218"/>
        </w:tabs>
        <w:spacing w:line="360" w:lineRule="auto"/>
        <w:ind w:left="1218" w:right="0" w:hanging="425"/>
        <w:contextualSpacing/>
        <w:jc w:val="both"/>
        <w:rPr>
          <w:rFonts w:ascii="Tahoma" w:hAnsi="Tahoma" w:cs="Tahoma"/>
          <w:sz w:val="20"/>
          <w:szCs w:val="20"/>
          <w:rtl/>
        </w:rPr>
      </w:pPr>
      <w:r w:rsidRPr="00560447">
        <w:rPr>
          <w:rFonts w:ascii="Tahoma" w:hAnsi="Tahoma" w:cs="Tahoma"/>
          <w:sz w:val="20"/>
          <w:szCs w:val="20"/>
          <w:rtl/>
        </w:rPr>
        <w:t>המדריך</w:t>
      </w:r>
      <w:r w:rsidR="007B5727">
        <w:rPr>
          <w:rFonts w:ascii="Tahoma" w:hAnsi="Tahoma" w:cs="Tahoma" w:hint="cs"/>
          <w:sz w:val="20"/>
          <w:szCs w:val="20"/>
          <w:rtl/>
        </w:rPr>
        <w:t>/כה</w:t>
      </w:r>
      <w:r w:rsidRPr="00560447">
        <w:rPr>
          <w:rFonts w:ascii="Tahoma" w:hAnsi="Tahoma" w:cs="Tahoma"/>
          <w:sz w:val="20"/>
          <w:szCs w:val="20"/>
          <w:rtl/>
        </w:rPr>
        <w:t xml:space="preserve"> י</w:t>
      </w:r>
      <w:r w:rsidR="007B5727">
        <w:rPr>
          <w:rFonts w:ascii="Tahoma" w:hAnsi="Tahoma" w:cs="Tahoma" w:hint="cs"/>
          <w:sz w:val="20"/>
          <w:szCs w:val="20"/>
          <w:rtl/>
        </w:rPr>
        <w:t>/ת</w:t>
      </w:r>
      <w:r w:rsidRPr="00560447">
        <w:rPr>
          <w:rFonts w:ascii="Tahoma" w:hAnsi="Tahoma" w:cs="Tahoma"/>
          <w:sz w:val="20"/>
          <w:szCs w:val="20"/>
          <w:rtl/>
        </w:rPr>
        <w:t>ציב שניים מחניכיו</w:t>
      </w:r>
      <w:r w:rsidR="007B5727">
        <w:rPr>
          <w:rFonts w:ascii="Tahoma" w:hAnsi="Tahoma" w:cs="Tahoma" w:hint="cs"/>
          <w:sz w:val="20"/>
          <w:szCs w:val="20"/>
          <w:rtl/>
        </w:rPr>
        <w:t>/ה</w:t>
      </w:r>
      <w:r w:rsidRPr="00560447">
        <w:rPr>
          <w:rFonts w:ascii="Tahoma" w:hAnsi="Tahoma" w:cs="Tahoma"/>
          <w:sz w:val="20"/>
          <w:szCs w:val="20"/>
          <w:rtl/>
        </w:rPr>
        <w:t xml:space="preserve"> על הכביש, משני צידי מעבר החצי</w:t>
      </w:r>
      <w:r w:rsidR="00E601B2">
        <w:rPr>
          <w:rFonts w:ascii="Tahoma" w:hAnsi="Tahoma" w:cs="Tahoma" w:hint="cs"/>
          <w:sz w:val="20"/>
          <w:szCs w:val="20"/>
          <w:rtl/>
        </w:rPr>
        <w:t>י</w:t>
      </w:r>
      <w:r w:rsidRPr="00560447">
        <w:rPr>
          <w:rFonts w:ascii="Tahoma" w:hAnsi="Tahoma" w:cs="Tahoma"/>
          <w:sz w:val="20"/>
          <w:szCs w:val="20"/>
          <w:rtl/>
        </w:rPr>
        <w:t>ה, אחד בכל צד, במרחק של כ</w:t>
      </w:r>
      <w:r w:rsidR="00E601B2">
        <w:rPr>
          <w:rFonts w:ascii="Tahoma" w:hAnsi="Tahoma" w:cs="Tahoma" w:hint="cs"/>
          <w:sz w:val="20"/>
          <w:szCs w:val="20"/>
          <w:rtl/>
        </w:rPr>
        <w:t>־</w:t>
      </w:r>
      <w:r w:rsidRPr="00560447">
        <w:rPr>
          <w:rFonts w:ascii="Tahoma" w:hAnsi="Tahoma" w:cs="Tahoma"/>
          <w:sz w:val="20"/>
          <w:szCs w:val="20"/>
          <w:rtl/>
        </w:rPr>
        <w:t>3 מטר</w:t>
      </w:r>
      <w:r w:rsidR="00E601B2">
        <w:rPr>
          <w:rFonts w:ascii="Tahoma" w:hAnsi="Tahoma" w:cs="Tahoma" w:hint="cs"/>
          <w:sz w:val="20"/>
          <w:szCs w:val="20"/>
          <w:rtl/>
        </w:rPr>
        <w:t>ים</w:t>
      </w:r>
      <w:r w:rsidRPr="00560447">
        <w:rPr>
          <w:rFonts w:ascii="Tahoma" w:hAnsi="Tahoma" w:cs="Tahoma"/>
          <w:sz w:val="20"/>
          <w:szCs w:val="20"/>
          <w:rtl/>
        </w:rPr>
        <w:t xml:space="preserve"> מהמעבר</w:t>
      </w:r>
      <w:r w:rsidR="00E601B2">
        <w:rPr>
          <w:rFonts w:ascii="Tahoma" w:hAnsi="Tahoma" w:cs="Tahoma" w:hint="cs"/>
          <w:sz w:val="20"/>
          <w:szCs w:val="20"/>
          <w:rtl/>
        </w:rPr>
        <w:t>,</w:t>
      </w:r>
      <w:r w:rsidRPr="00560447">
        <w:rPr>
          <w:rFonts w:ascii="Tahoma" w:hAnsi="Tahoma" w:cs="Tahoma"/>
          <w:sz w:val="20"/>
          <w:szCs w:val="20"/>
          <w:rtl/>
        </w:rPr>
        <w:t xml:space="preserve"> כשגבם למעבר החצ</w:t>
      </w:r>
      <w:r w:rsidR="00E601B2">
        <w:rPr>
          <w:rFonts w:ascii="Tahoma" w:hAnsi="Tahoma" w:cs="Tahoma" w:hint="cs"/>
          <w:sz w:val="20"/>
          <w:szCs w:val="20"/>
          <w:rtl/>
        </w:rPr>
        <w:t>י</w:t>
      </w:r>
      <w:r w:rsidRPr="00560447">
        <w:rPr>
          <w:rFonts w:ascii="Tahoma" w:hAnsi="Tahoma" w:cs="Tahoma"/>
          <w:sz w:val="20"/>
          <w:szCs w:val="20"/>
          <w:rtl/>
        </w:rPr>
        <w:t>יה ופניהם לעבר נתיב המכוניות המגיעות.</w:t>
      </w:r>
    </w:p>
    <w:p w14:paraId="457D73D8" w14:textId="2EE844AF" w:rsidR="00E13213" w:rsidRPr="00560447" w:rsidRDefault="00E13213" w:rsidP="00E94586">
      <w:pPr>
        <w:pStyle w:val="David12"/>
        <w:numPr>
          <w:ilvl w:val="0"/>
          <w:numId w:val="9"/>
        </w:numPr>
        <w:tabs>
          <w:tab w:val="clear" w:pos="360"/>
          <w:tab w:val="num" w:pos="1218"/>
        </w:tabs>
        <w:spacing w:line="360" w:lineRule="auto"/>
        <w:ind w:left="1218" w:right="0" w:hanging="425"/>
        <w:contextualSpacing/>
        <w:jc w:val="both"/>
        <w:rPr>
          <w:rFonts w:ascii="Tahoma" w:hAnsi="Tahoma" w:cs="Tahoma"/>
          <w:sz w:val="20"/>
          <w:szCs w:val="20"/>
          <w:rtl/>
        </w:rPr>
      </w:pPr>
      <w:r w:rsidRPr="00560447">
        <w:rPr>
          <w:rFonts w:ascii="Tahoma" w:hAnsi="Tahoma" w:cs="Tahoma"/>
          <w:sz w:val="20"/>
          <w:szCs w:val="20"/>
          <w:rtl/>
        </w:rPr>
        <w:t>תפקיד אותם שני חניכים הוא לשמור כי אין מכוניות מגיעות לעבר מעבר החצי</w:t>
      </w:r>
      <w:r w:rsidR="000276A3">
        <w:rPr>
          <w:rFonts w:ascii="Tahoma" w:hAnsi="Tahoma" w:cs="Tahoma" w:hint="cs"/>
          <w:sz w:val="20"/>
          <w:szCs w:val="20"/>
          <w:rtl/>
        </w:rPr>
        <w:t>י</w:t>
      </w:r>
      <w:r w:rsidRPr="00560447">
        <w:rPr>
          <w:rFonts w:ascii="Tahoma" w:hAnsi="Tahoma" w:cs="Tahoma"/>
          <w:sz w:val="20"/>
          <w:szCs w:val="20"/>
          <w:rtl/>
        </w:rPr>
        <w:t>ה.</w:t>
      </w:r>
    </w:p>
    <w:p w14:paraId="78D1F38A" w14:textId="0863336D" w:rsidR="00E13213" w:rsidRPr="00560447" w:rsidRDefault="000276A3" w:rsidP="00E94586">
      <w:pPr>
        <w:pStyle w:val="David12"/>
        <w:numPr>
          <w:ilvl w:val="0"/>
          <w:numId w:val="9"/>
        </w:numPr>
        <w:tabs>
          <w:tab w:val="clear" w:pos="360"/>
          <w:tab w:val="num" w:pos="1218"/>
        </w:tabs>
        <w:spacing w:line="360" w:lineRule="auto"/>
        <w:ind w:left="1218" w:right="0" w:hanging="425"/>
        <w:contextualSpacing/>
        <w:jc w:val="both"/>
        <w:rPr>
          <w:rFonts w:ascii="Tahoma" w:hAnsi="Tahoma" w:cs="Tahoma"/>
          <w:sz w:val="20"/>
          <w:szCs w:val="20"/>
          <w:rtl/>
        </w:rPr>
      </w:pPr>
      <w:r>
        <w:rPr>
          <w:rFonts w:ascii="Tahoma" w:hAnsi="Tahoma" w:cs="Tahoma" w:hint="cs"/>
          <w:sz w:val="20"/>
          <w:szCs w:val="20"/>
          <w:rtl/>
        </w:rPr>
        <w:t xml:space="preserve">אם </w:t>
      </w:r>
      <w:r w:rsidR="00E13213" w:rsidRPr="00560447">
        <w:rPr>
          <w:rFonts w:ascii="Tahoma" w:hAnsi="Tahoma" w:cs="Tahoma"/>
          <w:sz w:val="20"/>
          <w:szCs w:val="20"/>
          <w:rtl/>
        </w:rPr>
        <w:t>מעבר החצ</w:t>
      </w:r>
      <w:r>
        <w:rPr>
          <w:rFonts w:ascii="Tahoma" w:hAnsi="Tahoma" w:cs="Tahoma" w:hint="cs"/>
          <w:sz w:val="20"/>
          <w:szCs w:val="20"/>
          <w:rtl/>
        </w:rPr>
        <w:t>י</w:t>
      </w:r>
      <w:r w:rsidR="00E13213" w:rsidRPr="00560447">
        <w:rPr>
          <w:rFonts w:ascii="Tahoma" w:hAnsi="Tahoma" w:cs="Tahoma"/>
          <w:sz w:val="20"/>
          <w:szCs w:val="20"/>
          <w:rtl/>
        </w:rPr>
        <w:t>יה נמצא בצמוד לפני</w:t>
      </w:r>
      <w:r>
        <w:rPr>
          <w:rFonts w:ascii="Tahoma" w:hAnsi="Tahoma" w:cs="Tahoma" w:hint="cs"/>
          <w:sz w:val="20"/>
          <w:szCs w:val="20"/>
          <w:rtl/>
        </w:rPr>
        <w:t>י</w:t>
      </w:r>
      <w:r w:rsidR="00E13213" w:rsidRPr="00560447">
        <w:rPr>
          <w:rFonts w:ascii="Tahoma" w:hAnsi="Tahoma" w:cs="Tahoma"/>
          <w:sz w:val="20"/>
          <w:szCs w:val="20"/>
          <w:rtl/>
        </w:rPr>
        <w:t>ה או לעיקול, י</w:t>
      </w:r>
      <w:r w:rsidR="007B5727">
        <w:rPr>
          <w:rFonts w:ascii="Tahoma" w:hAnsi="Tahoma" w:cs="Tahoma" w:hint="cs"/>
          <w:sz w:val="20"/>
          <w:szCs w:val="20"/>
          <w:rtl/>
        </w:rPr>
        <w:t>/ת</w:t>
      </w:r>
      <w:r w:rsidR="00E13213" w:rsidRPr="00560447">
        <w:rPr>
          <w:rFonts w:ascii="Tahoma" w:hAnsi="Tahoma" w:cs="Tahoma"/>
          <w:sz w:val="20"/>
          <w:szCs w:val="20"/>
          <w:rtl/>
        </w:rPr>
        <w:t>ציב המדריך</w:t>
      </w:r>
      <w:r w:rsidR="007B5727">
        <w:rPr>
          <w:rFonts w:ascii="Tahoma" w:hAnsi="Tahoma" w:cs="Tahoma" w:hint="cs"/>
          <w:sz w:val="20"/>
          <w:szCs w:val="20"/>
          <w:rtl/>
        </w:rPr>
        <w:t>/כה</w:t>
      </w:r>
      <w:r w:rsidR="00E13213" w:rsidRPr="00560447">
        <w:rPr>
          <w:rFonts w:ascii="Tahoma" w:hAnsi="Tahoma" w:cs="Tahoma"/>
          <w:sz w:val="20"/>
          <w:szCs w:val="20"/>
          <w:rtl/>
        </w:rPr>
        <w:t xml:space="preserve"> את החניך</w:t>
      </w:r>
      <w:r w:rsidR="007B5727">
        <w:rPr>
          <w:rFonts w:ascii="Tahoma" w:hAnsi="Tahoma" w:cs="Tahoma" w:hint="cs"/>
          <w:sz w:val="20"/>
          <w:szCs w:val="20"/>
          <w:rtl/>
        </w:rPr>
        <w:t xml:space="preserve">/כה </w:t>
      </w:r>
      <w:r w:rsidR="00E13213" w:rsidRPr="00560447">
        <w:rPr>
          <w:rFonts w:ascii="Tahoma" w:hAnsi="Tahoma" w:cs="Tahoma"/>
          <w:sz w:val="20"/>
          <w:szCs w:val="20"/>
          <w:rtl/>
        </w:rPr>
        <w:t>השומר</w:t>
      </w:r>
      <w:r w:rsidR="007B5727">
        <w:rPr>
          <w:rFonts w:ascii="Tahoma" w:hAnsi="Tahoma" w:cs="Tahoma" w:hint="cs"/>
          <w:sz w:val="20"/>
          <w:szCs w:val="20"/>
          <w:rtl/>
        </w:rPr>
        <w:t>/ת</w:t>
      </w:r>
      <w:r w:rsidR="00E13213" w:rsidRPr="00560447">
        <w:rPr>
          <w:rFonts w:ascii="Tahoma" w:hAnsi="Tahoma" w:cs="Tahoma"/>
          <w:sz w:val="20"/>
          <w:szCs w:val="20"/>
          <w:rtl/>
        </w:rPr>
        <w:t xml:space="preserve"> מעבר לאותה פנ</w:t>
      </w:r>
      <w:r>
        <w:rPr>
          <w:rFonts w:ascii="Tahoma" w:hAnsi="Tahoma" w:cs="Tahoma" w:hint="cs"/>
          <w:sz w:val="20"/>
          <w:szCs w:val="20"/>
          <w:rtl/>
        </w:rPr>
        <w:t>י</w:t>
      </w:r>
      <w:r w:rsidR="00E13213" w:rsidRPr="00560447">
        <w:rPr>
          <w:rFonts w:ascii="Tahoma" w:hAnsi="Tahoma" w:cs="Tahoma"/>
          <w:sz w:val="20"/>
          <w:szCs w:val="20"/>
          <w:rtl/>
        </w:rPr>
        <w:t>יה או עיקול</w:t>
      </w:r>
      <w:r>
        <w:rPr>
          <w:rFonts w:ascii="Tahoma" w:hAnsi="Tahoma" w:cs="Tahoma" w:hint="cs"/>
          <w:sz w:val="20"/>
          <w:szCs w:val="20"/>
          <w:rtl/>
        </w:rPr>
        <w:t>,</w:t>
      </w:r>
      <w:r w:rsidR="00E13213" w:rsidRPr="00560447">
        <w:rPr>
          <w:rFonts w:ascii="Tahoma" w:hAnsi="Tahoma" w:cs="Tahoma"/>
          <w:sz w:val="20"/>
          <w:szCs w:val="20"/>
          <w:rtl/>
        </w:rPr>
        <w:t xml:space="preserve"> בצורה כזו שמכונית המגיעה מאותו הכיוון תוכל לראות את החניך</w:t>
      </w:r>
      <w:r w:rsidR="007B5727">
        <w:rPr>
          <w:rFonts w:ascii="Tahoma" w:hAnsi="Tahoma" w:cs="Tahoma" w:hint="cs"/>
          <w:sz w:val="20"/>
          <w:szCs w:val="20"/>
          <w:rtl/>
        </w:rPr>
        <w:t>/כה</w:t>
      </w:r>
      <w:r w:rsidR="00E13213" w:rsidRPr="00560447">
        <w:rPr>
          <w:rFonts w:ascii="Tahoma" w:hAnsi="Tahoma" w:cs="Tahoma"/>
          <w:sz w:val="20"/>
          <w:szCs w:val="20"/>
          <w:rtl/>
        </w:rPr>
        <w:t xml:space="preserve"> ממרחק סביר.</w:t>
      </w:r>
    </w:p>
    <w:p w14:paraId="2978FFAD" w14:textId="1C3E5FAA" w:rsidR="00E13213" w:rsidRPr="00560447" w:rsidRDefault="00E13213" w:rsidP="00E94586">
      <w:pPr>
        <w:pStyle w:val="David12"/>
        <w:numPr>
          <w:ilvl w:val="0"/>
          <w:numId w:val="9"/>
        </w:numPr>
        <w:tabs>
          <w:tab w:val="clear" w:pos="360"/>
          <w:tab w:val="num" w:pos="1218"/>
        </w:tabs>
        <w:spacing w:line="360" w:lineRule="auto"/>
        <w:ind w:left="1218" w:right="0" w:hanging="425"/>
        <w:contextualSpacing/>
        <w:jc w:val="both"/>
        <w:rPr>
          <w:rFonts w:ascii="Tahoma" w:hAnsi="Tahoma" w:cs="Tahoma"/>
          <w:sz w:val="20"/>
          <w:szCs w:val="20"/>
          <w:rtl/>
        </w:rPr>
      </w:pPr>
      <w:r w:rsidRPr="00560447">
        <w:rPr>
          <w:rFonts w:ascii="Tahoma" w:hAnsi="Tahoma" w:cs="Tahoma"/>
          <w:sz w:val="20"/>
          <w:szCs w:val="20"/>
          <w:rtl/>
        </w:rPr>
        <w:t>לאחר התמקמות שני החניכים השומרים, י</w:t>
      </w:r>
      <w:r w:rsidR="007B5727">
        <w:rPr>
          <w:rFonts w:ascii="Tahoma" w:hAnsi="Tahoma" w:cs="Tahoma" w:hint="cs"/>
          <w:sz w:val="20"/>
          <w:szCs w:val="20"/>
          <w:rtl/>
        </w:rPr>
        <w:t>/ת</w:t>
      </w:r>
      <w:r w:rsidRPr="00560447">
        <w:rPr>
          <w:rFonts w:ascii="Tahoma" w:hAnsi="Tahoma" w:cs="Tahoma"/>
          <w:sz w:val="20"/>
          <w:szCs w:val="20"/>
          <w:rtl/>
        </w:rPr>
        <w:t>ורה המדריך</w:t>
      </w:r>
      <w:r w:rsidR="007B5727">
        <w:rPr>
          <w:rFonts w:ascii="Tahoma" w:hAnsi="Tahoma" w:cs="Tahoma" w:hint="cs"/>
          <w:sz w:val="20"/>
          <w:szCs w:val="20"/>
          <w:rtl/>
        </w:rPr>
        <w:t>/כה</w:t>
      </w:r>
      <w:r w:rsidR="007A1578" w:rsidRPr="00560447">
        <w:rPr>
          <w:rFonts w:ascii="Tahoma" w:hAnsi="Tahoma" w:cs="Tahoma"/>
          <w:sz w:val="20"/>
          <w:szCs w:val="20"/>
          <w:rtl/>
        </w:rPr>
        <w:t xml:space="preserve"> לשאר החניכים</w:t>
      </w:r>
      <w:r w:rsidR="007B5727">
        <w:rPr>
          <w:rFonts w:ascii="Tahoma" w:hAnsi="Tahoma" w:cs="Tahoma" w:hint="cs"/>
          <w:sz w:val="20"/>
          <w:szCs w:val="20"/>
          <w:rtl/>
        </w:rPr>
        <w:t>/</w:t>
      </w:r>
      <w:proofErr w:type="spellStart"/>
      <w:r w:rsidR="007B5727">
        <w:rPr>
          <w:rFonts w:ascii="Tahoma" w:hAnsi="Tahoma" w:cs="Tahoma" w:hint="cs"/>
          <w:sz w:val="20"/>
          <w:szCs w:val="20"/>
          <w:rtl/>
        </w:rPr>
        <w:t>ות</w:t>
      </w:r>
      <w:proofErr w:type="spellEnd"/>
      <w:r w:rsidR="007A1578" w:rsidRPr="00560447">
        <w:rPr>
          <w:rFonts w:ascii="Tahoma" w:hAnsi="Tahoma" w:cs="Tahoma"/>
          <w:sz w:val="20"/>
          <w:szCs w:val="20"/>
          <w:rtl/>
        </w:rPr>
        <w:t xml:space="preserve"> לעבור במעבר החצי</w:t>
      </w:r>
      <w:r w:rsidR="00A87EA2">
        <w:rPr>
          <w:rFonts w:ascii="Tahoma" w:hAnsi="Tahoma" w:cs="Tahoma" w:hint="cs"/>
          <w:sz w:val="20"/>
          <w:szCs w:val="20"/>
          <w:rtl/>
        </w:rPr>
        <w:t>י</w:t>
      </w:r>
      <w:r w:rsidR="007A1578" w:rsidRPr="00560447">
        <w:rPr>
          <w:rFonts w:ascii="Tahoma" w:hAnsi="Tahoma" w:cs="Tahoma"/>
          <w:sz w:val="20"/>
          <w:szCs w:val="20"/>
          <w:rtl/>
        </w:rPr>
        <w:t>ה במהרה.</w:t>
      </w:r>
    </w:p>
    <w:p w14:paraId="21F56425" w14:textId="0788368D" w:rsidR="00E13213" w:rsidRPr="00560447" w:rsidRDefault="00E13213" w:rsidP="00E94586">
      <w:pPr>
        <w:pStyle w:val="David12"/>
        <w:numPr>
          <w:ilvl w:val="0"/>
          <w:numId w:val="9"/>
        </w:numPr>
        <w:tabs>
          <w:tab w:val="clear" w:pos="360"/>
          <w:tab w:val="num" w:pos="1218"/>
        </w:tabs>
        <w:spacing w:line="360" w:lineRule="auto"/>
        <w:ind w:left="1218" w:right="0" w:hanging="425"/>
        <w:contextualSpacing/>
        <w:jc w:val="both"/>
        <w:rPr>
          <w:rFonts w:ascii="Tahoma" w:hAnsi="Tahoma" w:cs="Tahoma"/>
          <w:sz w:val="20"/>
          <w:szCs w:val="20"/>
          <w:rtl/>
        </w:rPr>
      </w:pPr>
      <w:r w:rsidRPr="00560447">
        <w:rPr>
          <w:rFonts w:ascii="Tahoma" w:hAnsi="Tahoma" w:cs="Tahoma"/>
          <w:sz w:val="20"/>
          <w:szCs w:val="20"/>
          <w:u w:val="single"/>
          <w:rtl/>
        </w:rPr>
        <w:t>אין לעבור את מעבר הכביש בריצה</w:t>
      </w:r>
      <w:r w:rsidRPr="00560447">
        <w:rPr>
          <w:rFonts w:ascii="Tahoma" w:hAnsi="Tahoma" w:cs="Tahoma"/>
          <w:sz w:val="20"/>
          <w:szCs w:val="20"/>
          <w:rtl/>
        </w:rPr>
        <w:t>.</w:t>
      </w:r>
    </w:p>
    <w:p w14:paraId="5E0FA02E" w14:textId="4DF4AB80" w:rsidR="00E13213" w:rsidRPr="00560447" w:rsidRDefault="00A87EA2" w:rsidP="00E94586">
      <w:pPr>
        <w:pStyle w:val="David12"/>
        <w:numPr>
          <w:ilvl w:val="0"/>
          <w:numId w:val="9"/>
        </w:numPr>
        <w:tabs>
          <w:tab w:val="clear" w:pos="360"/>
          <w:tab w:val="num" w:pos="1218"/>
        </w:tabs>
        <w:spacing w:line="360" w:lineRule="auto"/>
        <w:ind w:left="1218" w:right="0" w:hanging="425"/>
        <w:contextualSpacing/>
        <w:jc w:val="both"/>
        <w:rPr>
          <w:rFonts w:ascii="Tahoma" w:hAnsi="Tahoma" w:cs="Tahoma"/>
          <w:sz w:val="20"/>
          <w:szCs w:val="20"/>
          <w:rtl/>
        </w:rPr>
      </w:pPr>
      <w:r>
        <w:rPr>
          <w:rFonts w:ascii="Tahoma" w:hAnsi="Tahoma" w:cs="Tahoma" w:hint="cs"/>
          <w:sz w:val="20"/>
          <w:szCs w:val="20"/>
          <w:rtl/>
        </w:rPr>
        <w:t xml:space="preserve">אם </w:t>
      </w:r>
      <w:r w:rsidR="00E13213" w:rsidRPr="00560447">
        <w:rPr>
          <w:rFonts w:ascii="Tahoma" w:hAnsi="Tahoma" w:cs="Tahoma"/>
          <w:sz w:val="20"/>
          <w:szCs w:val="20"/>
          <w:rtl/>
        </w:rPr>
        <w:t>מגיעה מכונית מאחד הצדדים, באחריות החניך</w:t>
      </w:r>
      <w:r w:rsidR="00D66A01">
        <w:rPr>
          <w:rFonts w:ascii="Tahoma" w:hAnsi="Tahoma" w:cs="Tahoma" w:hint="cs"/>
          <w:sz w:val="20"/>
          <w:szCs w:val="20"/>
          <w:rtl/>
        </w:rPr>
        <w:t>/כה</w:t>
      </w:r>
      <w:r w:rsidR="00E13213" w:rsidRPr="00560447">
        <w:rPr>
          <w:rFonts w:ascii="Tahoma" w:hAnsi="Tahoma" w:cs="Tahoma"/>
          <w:sz w:val="20"/>
          <w:szCs w:val="20"/>
          <w:rtl/>
        </w:rPr>
        <w:t xml:space="preserve"> אשר מכיוונו</w:t>
      </w:r>
      <w:r w:rsidR="00D66A01">
        <w:rPr>
          <w:rFonts w:ascii="Tahoma" w:hAnsi="Tahoma" w:cs="Tahoma" w:hint="cs"/>
          <w:sz w:val="20"/>
          <w:szCs w:val="20"/>
          <w:rtl/>
        </w:rPr>
        <w:t>/ה</w:t>
      </w:r>
      <w:r w:rsidR="00E13213" w:rsidRPr="00560447">
        <w:rPr>
          <w:rFonts w:ascii="Tahoma" w:hAnsi="Tahoma" w:cs="Tahoma"/>
          <w:sz w:val="20"/>
          <w:szCs w:val="20"/>
          <w:rtl/>
        </w:rPr>
        <w:t xml:space="preserve"> מגיעה המכונית ל</w:t>
      </w:r>
      <w:r>
        <w:rPr>
          <w:rFonts w:ascii="Tahoma" w:hAnsi="Tahoma" w:cs="Tahoma" w:hint="cs"/>
          <w:sz w:val="20"/>
          <w:szCs w:val="20"/>
          <w:rtl/>
        </w:rPr>
        <w:t>י</w:t>
      </w:r>
      <w:r w:rsidR="00E13213" w:rsidRPr="00560447">
        <w:rPr>
          <w:rFonts w:ascii="Tahoma" w:hAnsi="Tahoma" w:cs="Tahoma"/>
          <w:sz w:val="20"/>
          <w:szCs w:val="20"/>
          <w:rtl/>
        </w:rPr>
        <w:t>ידע את המדריך</w:t>
      </w:r>
      <w:r w:rsidR="00D66A01">
        <w:rPr>
          <w:rFonts w:ascii="Tahoma" w:hAnsi="Tahoma" w:cs="Tahoma" w:hint="cs"/>
          <w:sz w:val="20"/>
          <w:szCs w:val="20"/>
          <w:rtl/>
        </w:rPr>
        <w:t>/כה</w:t>
      </w:r>
      <w:r w:rsidR="00E13213" w:rsidRPr="00560447">
        <w:rPr>
          <w:rFonts w:ascii="Tahoma" w:hAnsi="Tahoma" w:cs="Tahoma"/>
          <w:sz w:val="20"/>
          <w:szCs w:val="20"/>
          <w:rtl/>
        </w:rPr>
        <w:t xml:space="preserve"> מבעוד מועד, ולסמן למכונית להאט ולעצור.</w:t>
      </w:r>
    </w:p>
    <w:p w14:paraId="1880DC28" w14:textId="0F35F9F9" w:rsidR="00E13213" w:rsidRPr="00560447" w:rsidRDefault="00233D5D" w:rsidP="00E94586">
      <w:pPr>
        <w:pStyle w:val="David12"/>
        <w:numPr>
          <w:ilvl w:val="0"/>
          <w:numId w:val="9"/>
        </w:numPr>
        <w:tabs>
          <w:tab w:val="clear" w:pos="360"/>
          <w:tab w:val="num" w:pos="509"/>
          <w:tab w:val="num" w:pos="1218"/>
        </w:tabs>
        <w:spacing w:line="360" w:lineRule="auto"/>
        <w:ind w:left="1218" w:right="0" w:hanging="425"/>
        <w:contextualSpacing/>
        <w:jc w:val="both"/>
        <w:rPr>
          <w:rFonts w:ascii="Tahoma" w:hAnsi="Tahoma" w:cs="Tahoma"/>
          <w:sz w:val="20"/>
          <w:szCs w:val="20"/>
          <w:rtl/>
        </w:rPr>
      </w:pPr>
      <w:r>
        <w:rPr>
          <w:rFonts w:ascii="Tahoma" w:hAnsi="Tahoma" w:cs="Tahoma" w:hint="cs"/>
          <w:sz w:val="20"/>
          <w:szCs w:val="20"/>
          <w:rtl/>
        </w:rPr>
        <w:t xml:space="preserve">אם </w:t>
      </w:r>
      <w:r w:rsidR="00E13213" w:rsidRPr="00560447">
        <w:rPr>
          <w:rFonts w:ascii="Tahoma" w:hAnsi="Tahoma" w:cs="Tahoma"/>
          <w:sz w:val="20"/>
          <w:szCs w:val="20"/>
          <w:rtl/>
        </w:rPr>
        <w:t>רואה החניך</w:t>
      </w:r>
      <w:r w:rsidR="00D66A01">
        <w:rPr>
          <w:rFonts w:ascii="Tahoma" w:hAnsi="Tahoma" w:cs="Tahoma" w:hint="cs"/>
          <w:sz w:val="20"/>
          <w:szCs w:val="20"/>
          <w:rtl/>
        </w:rPr>
        <w:t>/כה</w:t>
      </w:r>
      <w:r w:rsidR="00E13213" w:rsidRPr="00560447">
        <w:rPr>
          <w:rFonts w:ascii="Tahoma" w:hAnsi="Tahoma" w:cs="Tahoma"/>
          <w:sz w:val="20"/>
          <w:szCs w:val="20"/>
          <w:rtl/>
        </w:rPr>
        <w:t xml:space="preserve"> כי המכונית המגיעה אינה מאיטה, עליו</w:t>
      </w:r>
      <w:r w:rsidR="00D66A01">
        <w:rPr>
          <w:rFonts w:ascii="Tahoma" w:hAnsi="Tahoma" w:cs="Tahoma" w:hint="cs"/>
          <w:sz w:val="20"/>
          <w:szCs w:val="20"/>
          <w:rtl/>
        </w:rPr>
        <w:t>/ה</w:t>
      </w:r>
      <w:r w:rsidR="00E13213" w:rsidRPr="00560447">
        <w:rPr>
          <w:rFonts w:ascii="Tahoma" w:hAnsi="Tahoma" w:cs="Tahoma"/>
          <w:sz w:val="20"/>
          <w:szCs w:val="20"/>
          <w:rtl/>
        </w:rPr>
        <w:t xml:space="preserve"> להתריע בפני המדריך</w:t>
      </w:r>
      <w:r w:rsidR="00D66A01">
        <w:rPr>
          <w:rFonts w:ascii="Tahoma" w:hAnsi="Tahoma" w:cs="Tahoma" w:hint="cs"/>
          <w:sz w:val="20"/>
          <w:szCs w:val="20"/>
          <w:rtl/>
        </w:rPr>
        <w:t>/כה</w:t>
      </w:r>
      <w:r w:rsidR="00E13213" w:rsidRPr="00560447">
        <w:rPr>
          <w:rFonts w:ascii="Tahoma" w:hAnsi="Tahoma" w:cs="Tahoma"/>
          <w:sz w:val="20"/>
          <w:szCs w:val="20"/>
          <w:rtl/>
        </w:rPr>
        <w:t xml:space="preserve"> באופן </w:t>
      </w:r>
      <w:proofErr w:type="spellStart"/>
      <w:r w:rsidR="00E13213" w:rsidRPr="00560447">
        <w:rPr>
          <w:rFonts w:ascii="Tahoma" w:hAnsi="Tahoma" w:cs="Tahoma"/>
          <w:sz w:val="20"/>
          <w:szCs w:val="20"/>
          <w:rtl/>
        </w:rPr>
        <w:t>מי</w:t>
      </w:r>
      <w:r>
        <w:rPr>
          <w:rFonts w:ascii="Tahoma" w:hAnsi="Tahoma" w:cs="Tahoma" w:hint="cs"/>
          <w:sz w:val="20"/>
          <w:szCs w:val="20"/>
          <w:rtl/>
        </w:rPr>
        <w:t>י</w:t>
      </w:r>
      <w:r w:rsidR="00E13213" w:rsidRPr="00560447">
        <w:rPr>
          <w:rFonts w:ascii="Tahoma" w:hAnsi="Tahoma" w:cs="Tahoma"/>
          <w:sz w:val="20"/>
          <w:szCs w:val="20"/>
          <w:rtl/>
        </w:rPr>
        <w:t>די</w:t>
      </w:r>
      <w:proofErr w:type="spellEnd"/>
      <w:r w:rsidR="00E13213" w:rsidRPr="00560447">
        <w:rPr>
          <w:rFonts w:ascii="Tahoma" w:hAnsi="Tahoma" w:cs="Tahoma"/>
          <w:sz w:val="20"/>
          <w:szCs w:val="20"/>
          <w:rtl/>
        </w:rPr>
        <w:t>.</w:t>
      </w:r>
    </w:p>
    <w:p w14:paraId="228A9D09" w14:textId="2B8CEBF5" w:rsidR="00E13213" w:rsidRPr="00560447" w:rsidRDefault="00E13213" w:rsidP="00E94586">
      <w:pPr>
        <w:pStyle w:val="David12"/>
        <w:numPr>
          <w:ilvl w:val="0"/>
          <w:numId w:val="9"/>
        </w:numPr>
        <w:tabs>
          <w:tab w:val="clear" w:pos="360"/>
          <w:tab w:val="num" w:pos="509"/>
          <w:tab w:val="num" w:pos="1218"/>
        </w:tabs>
        <w:spacing w:line="360" w:lineRule="auto"/>
        <w:ind w:left="1218" w:right="0" w:hanging="425"/>
        <w:contextualSpacing/>
        <w:jc w:val="both"/>
        <w:rPr>
          <w:rFonts w:ascii="Tahoma" w:hAnsi="Tahoma" w:cs="Tahoma"/>
          <w:sz w:val="20"/>
          <w:szCs w:val="20"/>
          <w:rtl/>
        </w:rPr>
      </w:pPr>
      <w:r w:rsidRPr="00560447">
        <w:rPr>
          <w:rFonts w:ascii="Tahoma" w:hAnsi="Tahoma" w:cs="Tahoma"/>
          <w:sz w:val="20"/>
          <w:szCs w:val="20"/>
          <w:rtl/>
        </w:rPr>
        <w:t>במצב שכזה</w:t>
      </w:r>
      <w:r w:rsidR="00D66A01">
        <w:rPr>
          <w:rFonts w:ascii="Tahoma" w:hAnsi="Tahoma" w:cs="Tahoma" w:hint="cs"/>
          <w:sz w:val="20"/>
          <w:szCs w:val="20"/>
          <w:rtl/>
        </w:rPr>
        <w:t>,</w:t>
      </w:r>
      <w:r w:rsidRPr="00560447">
        <w:rPr>
          <w:rFonts w:ascii="Tahoma" w:hAnsi="Tahoma" w:cs="Tahoma"/>
          <w:sz w:val="20"/>
          <w:szCs w:val="20"/>
          <w:rtl/>
        </w:rPr>
        <w:t xml:space="preserve"> על המדריך</w:t>
      </w:r>
      <w:r w:rsidR="00D66A01">
        <w:rPr>
          <w:rFonts w:ascii="Tahoma" w:hAnsi="Tahoma" w:cs="Tahoma" w:hint="cs"/>
          <w:sz w:val="20"/>
          <w:szCs w:val="20"/>
          <w:rtl/>
        </w:rPr>
        <w:t>/כה</w:t>
      </w:r>
      <w:r w:rsidRPr="00560447">
        <w:rPr>
          <w:rFonts w:ascii="Tahoma" w:hAnsi="Tahoma" w:cs="Tahoma"/>
          <w:sz w:val="20"/>
          <w:szCs w:val="20"/>
          <w:rtl/>
        </w:rPr>
        <w:t xml:space="preserve"> להורות לחניכים</w:t>
      </w:r>
      <w:r w:rsidR="00D66A01">
        <w:rPr>
          <w:rFonts w:ascii="Tahoma" w:hAnsi="Tahoma" w:cs="Tahoma" w:hint="cs"/>
          <w:sz w:val="20"/>
          <w:szCs w:val="20"/>
          <w:rtl/>
        </w:rPr>
        <w:t>/</w:t>
      </w:r>
      <w:proofErr w:type="spellStart"/>
      <w:r w:rsidR="00D66A01">
        <w:rPr>
          <w:rFonts w:ascii="Tahoma" w:hAnsi="Tahoma" w:cs="Tahoma" w:hint="cs"/>
          <w:sz w:val="20"/>
          <w:szCs w:val="20"/>
          <w:rtl/>
        </w:rPr>
        <w:t>ות</w:t>
      </w:r>
      <w:proofErr w:type="spellEnd"/>
      <w:r w:rsidRPr="00560447">
        <w:rPr>
          <w:rFonts w:ascii="Tahoma" w:hAnsi="Tahoma" w:cs="Tahoma"/>
          <w:sz w:val="20"/>
          <w:szCs w:val="20"/>
          <w:rtl/>
        </w:rPr>
        <w:t xml:space="preserve"> שטרם החלו את מעבר הכביש להישאר במקומם</w:t>
      </w:r>
      <w:r w:rsidR="00D66A01">
        <w:rPr>
          <w:rFonts w:ascii="Tahoma" w:hAnsi="Tahoma" w:cs="Tahoma" w:hint="cs"/>
          <w:sz w:val="20"/>
          <w:szCs w:val="20"/>
          <w:rtl/>
        </w:rPr>
        <w:t>/ן</w:t>
      </w:r>
      <w:r w:rsidRPr="00560447">
        <w:rPr>
          <w:rFonts w:ascii="Tahoma" w:hAnsi="Tahoma" w:cs="Tahoma"/>
          <w:sz w:val="20"/>
          <w:szCs w:val="20"/>
          <w:rtl/>
        </w:rPr>
        <w:t xml:space="preserve">, ולהחיש את מהירות מעבר </w:t>
      </w:r>
      <w:proofErr w:type="spellStart"/>
      <w:r w:rsidRPr="00560447">
        <w:rPr>
          <w:rFonts w:ascii="Tahoma" w:hAnsi="Tahoma" w:cs="Tahoma"/>
          <w:sz w:val="20"/>
          <w:szCs w:val="20"/>
          <w:rtl/>
        </w:rPr>
        <w:t>החניכי</w:t>
      </w:r>
      <w:proofErr w:type="spellEnd"/>
      <w:r w:rsidR="00D66A01">
        <w:rPr>
          <w:rFonts w:ascii="Tahoma" w:hAnsi="Tahoma" w:cs="Tahoma" w:hint="cs"/>
          <w:sz w:val="20"/>
          <w:szCs w:val="20"/>
          <w:rtl/>
        </w:rPr>
        <w:t>/ות</w:t>
      </w:r>
      <w:r w:rsidRPr="00560447">
        <w:rPr>
          <w:rFonts w:ascii="Tahoma" w:hAnsi="Tahoma" w:cs="Tahoma"/>
          <w:sz w:val="20"/>
          <w:szCs w:val="20"/>
          <w:rtl/>
        </w:rPr>
        <w:t>ם אשר מצויים</w:t>
      </w:r>
      <w:r w:rsidR="00D66A01">
        <w:rPr>
          <w:rFonts w:ascii="Tahoma" w:hAnsi="Tahoma" w:cs="Tahoma" w:hint="cs"/>
          <w:sz w:val="20"/>
          <w:szCs w:val="20"/>
          <w:rtl/>
        </w:rPr>
        <w:t>/</w:t>
      </w:r>
      <w:proofErr w:type="spellStart"/>
      <w:r w:rsidR="00D66A01">
        <w:rPr>
          <w:rFonts w:ascii="Tahoma" w:hAnsi="Tahoma" w:cs="Tahoma" w:hint="cs"/>
          <w:sz w:val="20"/>
          <w:szCs w:val="20"/>
          <w:rtl/>
        </w:rPr>
        <w:t>ות</w:t>
      </w:r>
      <w:proofErr w:type="spellEnd"/>
      <w:r w:rsidRPr="00560447">
        <w:rPr>
          <w:rFonts w:ascii="Tahoma" w:hAnsi="Tahoma" w:cs="Tahoma"/>
          <w:sz w:val="20"/>
          <w:szCs w:val="20"/>
          <w:rtl/>
        </w:rPr>
        <w:t xml:space="preserve"> כבר על הכביש</w:t>
      </w:r>
      <w:r w:rsidR="003160B8">
        <w:rPr>
          <w:rFonts w:ascii="Tahoma" w:hAnsi="Tahoma" w:cs="Tahoma" w:hint="cs"/>
          <w:sz w:val="20"/>
          <w:szCs w:val="20"/>
          <w:rtl/>
        </w:rPr>
        <w:t>,</w:t>
      </w:r>
      <w:r w:rsidRPr="00560447">
        <w:rPr>
          <w:rFonts w:ascii="Tahoma" w:hAnsi="Tahoma" w:cs="Tahoma"/>
          <w:sz w:val="20"/>
          <w:szCs w:val="20"/>
          <w:rtl/>
        </w:rPr>
        <w:t xml:space="preserve"> כולל שני החניכים השומרים.</w:t>
      </w:r>
    </w:p>
    <w:p w14:paraId="3AB72615" w14:textId="6E7FCFCC" w:rsidR="00E13213" w:rsidRPr="00560447" w:rsidRDefault="005B2081" w:rsidP="00E94586">
      <w:pPr>
        <w:pStyle w:val="David12"/>
        <w:numPr>
          <w:ilvl w:val="0"/>
          <w:numId w:val="9"/>
        </w:numPr>
        <w:tabs>
          <w:tab w:val="clear" w:pos="360"/>
          <w:tab w:val="num" w:pos="509"/>
          <w:tab w:val="num" w:pos="1218"/>
        </w:tabs>
        <w:spacing w:line="360" w:lineRule="auto"/>
        <w:ind w:left="1218" w:right="0" w:hanging="425"/>
        <w:contextualSpacing/>
        <w:jc w:val="both"/>
        <w:rPr>
          <w:rFonts w:ascii="Tahoma" w:hAnsi="Tahoma" w:cs="Tahoma"/>
          <w:sz w:val="20"/>
          <w:szCs w:val="20"/>
        </w:rPr>
      </w:pPr>
      <w:r>
        <w:rPr>
          <w:noProof/>
        </w:rPr>
        <w:lastRenderedPageBreak/>
        <w:drawing>
          <wp:anchor distT="0" distB="0" distL="114300" distR="114300" simplePos="0" relativeHeight="251658240" behindDoc="0" locked="0" layoutInCell="1" allowOverlap="1" wp14:anchorId="7DD02E87" wp14:editId="3695EBED">
            <wp:simplePos x="0" y="0"/>
            <wp:positionH relativeFrom="column">
              <wp:posOffset>52705</wp:posOffset>
            </wp:positionH>
            <wp:positionV relativeFrom="paragraph">
              <wp:posOffset>427990</wp:posOffset>
            </wp:positionV>
            <wp:extent cx="2514600" cy="2924175"/>
            <wp:effectExtent l="0" t="0" r="0" b="0"/>
            <wp:wrapSquare wrapText="bothSides"/>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14600" cy="2924175"/>
                    </a:xfrm>
                    <a:prstGeom prst="rect">
                      <a:avLst/>
                    </a:prstGeom>
                  </pic:spPr>
                </pic:pic>
              </a:graphicData>
            </a:graphic>
            <wp14:sizeRelH relativeFrom="page">
              <wp14:pctWidth>0</wp14:pctWidth>
            </wp14:sizeRelH>
            <wp14:sizeRelV relativeFrom="page">
              <wp14:pctHeight>0</wp14:pctHeight>
            </wp14:sizeRelV>
          </wp:anchor>
        </w:drawing>
      </w:r>
      <w:r w:rsidR="00E13213" w:rsidRPr="00560447">
        <w:rPr>
          <w:rFonts w:ascii="Tahoma" w:hAnsi="Tahoma" w:cs="Tahoma"/>
          <w:sz w:val="20"/>
          <w:szCs w:val="20"/>
          <w:rtl/>
        </w:rPr>
        <w:t>לאחר מעבר כל החניכים</w:t>
      </w:r>
      <w:r w:rsidR="00D66A01">
        <w:rPr>
          <w:rFonts w:ascii="Tahoma" w:hAnsi="Tahoma" w:cs="Tahoma" w:hint="cs"/>
          <w:sz w:val="20"/>
          <w:szCs w:val="20"/>
          <w:rtl/>
        </w:rPr>
        <w:t>/</w:t>
      </w:r>
      <w:proofErr w:type="spellStart"/>
      <w:r w:rsidR="00D66A01">
        <w:rPr>
          <w:rFonts w:ascii="Tahoma" w:hAnsi="Tahoma" w:cs="Tahoma" w:hint="cs"/>
          <w:sz w:val="20"/>
          <w:szCs w:val="20"/>
          <w:rtl/>
        </w:rPr>
        <w:t>ות</w:t>
      </w:r>
      <w:proofErr w:type="spellEnd"/>
      <w:r w:rsidR="00791572">
        <w:rPr>
          <w:rFonts w:ascii="Tahoma" w:hAnsi="Tahoma" w:cs="Tahoma" w:hint="cs"/>
          <w:sz w:val="20"/>
          <w:szCs w:val="20"/>
          <w:rtl/>
        </w:rPr>
        <w:t>,</w:t>
      </w:r>
      <w:r w:rsidR="00E13213" w:rsidRPr="00560447">
        <w:rPr>
          <w:rFonts w:ascii="Tahoma" w:hAnsi="Tahoma" w:cs="Tahoma"/>
          <w:sz w:val="20"/>
          <w:szCs w:val="20"/>
          <w:rtl/>
        </w:rPr>
        <w:t xml:space="preserve"> י</w:t>
      </w:r>
      <w:r w:rsidR="00D66A01">
        <w:rPr>
          <w:rFonts w:ascii="Tahoma" w:hAnsi="Tahoma" w:cs="Tahoma" w:hint="cs"/>
          <w:sz w:val="20"/>
          <w:szCs w:val="20"/>
          <w:rtl/>
        </w:rPr>
        <w:t>/ת</w:t>
      </w:r>
      <w:r w:rsidR="00E13213" w:rsidRPr="00560447">
        <w:rPr>
          <w:rFonts w:ascii="Tahoma" w:hAnsi="Tahoma" w:cs="Tahoma"/>
          <w:sz w:val="20"/>
          <w:szCs w:val="20"/>
          <w:rtl/>
        </w:rPr>
        <w:t>ורה המדריך</w:t>
      </w:r>
      <w:r w:rsidR="00D66A01">
        <w:rPr>
          <w:rFonts w:ascii="Tahoma" w:hAnsi="Tahoma" w:cs="Tahoma" w:hint="cs"/>
          <w:sz w:val="20"/>
          <w:szCs w:val="20"/>
          <w:rtl/>
        </w:rPr>
        <w:t>/כה</w:t>
      </w:r>
      <w:r w:rsidR="00E13213" w:rsidRPr="00560447">
        <w:rPr>
          <w:rFonts w:ascii="Tahoma" w:hAnsi="Tahoma" w:cs="Tahoma"/>
          <w:sz w:val="20"/>
          <w:szCs w:val="20"/>
          <w:rtl/>
        </w:rPr>
        <w:t xml:space="preserve"> לחניכים</w:t>
      </w:r>
      <w:r w:rsidR="00D66A01">
        <w:rPr>
          <w:rFonts w:ascii="Tahoma" w:hAnsi="Tahoma" w:cs="Tahoma" w:hint="cs"/>
          <w:sz w:val="20"/>
          <w:szCs w:val="20"/>
          <w:rtl/>
        </w:rPr>
        <w:t>/</w:t>
      </w:r>
      <w:proofErr w:type="spellStart"/>
      <w:r w:rsidR="00D66A01">
        <w:rPr>
          <w:rFonts w:ascii="Tahoma" w:hAnsi="Tahoma" w:cs="Tahoma" w:hint="cs"/>
          <w:sz w:val="20"/>
          <w:szCs w:val="20"/>
          <w:rtl/>
        </w:rPr>
        <w:t>ות</w:t>
      </w:r>
      <w:proofErr w:type="spellEnd"/>
      <w:r w:rsidR="00E13213" w:rsidRPr="00560447">
        <w:rPr>
          <w:rFonts w:ascii="Tahoma" w:hAnsi="Tahoma" w:cs="Tahoma"/>
          <w:sz w:val="20"/>
          <w:szCs w:val="20"/>
          <w:rtl/>
        </w:rPr>
        <w:t xml:space="preserve"> השומרים</w:t>
      </w:r>
      <w:r w:rsidR="00D66A01">
        <w:rPr>
          <w:rFonts w:ascii="Tahoma" w:hAnsi="Tahoma" w:cs="Tahoma" w:hint="cs"/>
          <w:sz w:val="20"/>
          <w:szCs w:val="20"/>
          <w:rtl/>
        </w:rPr>
        <w:t>/</w:t>
      </w:r>
      <w:proofErr w:type="spellStart"/>
      <w:r w:rsidR="00D66A01">
        <w:rPr>
          <w:rFonts w:ascii="Tahoma" w:hAnsi="Tahoma" w:cs="Tahoma" w:hint="cs"/>
          <w:sz w:val="20"/>
          <w:szCs w:val="20"/>
          <w:rtl/>
        </w:rPr>
        <w:t>ות</w:t>
      </w:r>
      <w:proofErr w:type="spellEnd"/>
      <w:r w:rsidR="00E13213" w:rsidRPr="00560447">
        <w:rPr>
          <w:rFonts w:ascii="Tahoma" w:hAnsi="Tahoma" w:cs="Tahoma"/>
          <w:sz w:val="20"/>
          <w:szCs w:val="20"/>
          <w:rtl/>
        </w:rPr>
        <w:t xml:space="preserve"> לעלות למדרכה תוך המשך הסתכלות לכיוון אשר ממנו מגיעות המכוניות</w:t>
      </w:r>
      <w:r w:rsidR="00E13213" w:rsidRPr="00560447">
        <w:rPr>
          <w:rFonts w:ascii="Tahoma" w:hAnsi="Tahoma" w:cs="Tahoma"/>
          <w:sz w:val="20"/>
          <w:szCs w:val="20"/>
        </w:rPr>
        <w:t>.</w:t>
      </w:r>
    </w:p>
    <w:p w14:paraId="1F3CB5DE" w14:textId="70E9CDBD" w:rsidR="00E13213" w:rsidRPr="00560447" w:rsidRDefault="00E13213" w:rsidP="00E94586">
      <w:pPr>
        <w:pStyle w:val="David12"/>
        <w:numPr>
          <w:ilvl w:val="0"/>
          <w:numId w:val="9"/>
        </w:numPr>
        <w:tabs>
          <w:tab w:val="clear" w:pos="360"/>
          <w:tab w:val="num" w:pos="509"/>
          <w:tab w:val="num" w:pos="1218"/>
        </w:tabs>
        <w:spacing w:line="360" w:lineRule="auto"/>
        <w:ind w:left="1218" w:right="0" w:hanging="425"/>
        <w:contextualSpacing/>
        <w:jc w:val="both"/>
        <w:rPr>
          <w:rFonts w:ascii="Tahoma" w:hAnsi="Tahoma" w:cs="Tahoma"/>
          <w:sz w:val="20"/>
          <w:szCs w:val="20"/>
          <w:rtl/>
        </w:rPr>
      </w:pPr>
      <w:r w:rsidRPr="00560447">
        <w:rPr>
          <w:rFonts w:ascii="Tahoma" w:hAnsi="Tahoma" w:cs="Tahoma"/>
          <w:sz w:val="20"/>
          <w:szCs w:val="20"/>
          <w:rtl/>
        </w:rPr>
        <w:t>במשך כל זמן מעבר החניכים</w:t>
      </w:r>
      <w:r w:rsidR="00D66A01">
        <w:rPr>
          <w:rFonts w:ascii="Tahoma" w:hAnsi="Tahoma" w:cs="Tahoma" w:hint="cs"/>
          <w:sz w:val="20"/>
          <w:szCs w:val="20"/>
          <w:rtl/>
        </w:rPr>
        <w:t>/</w:t>
      </w:r>
      <w:proofErr w:type="spellStart"/>
      <w:r w:rsidR="00D66A01">
        <w:rPr>
          <w:rFonts w:ascii="Tahoma" w:hAnsi="Tahoma" w:cs="Tahoma" w:hint="cs"/>
          <w:sz w:val="20"/>
          <w:szCs w:val="20"/>
          <w:rtl/>
        </w:rPr>
        <w:t>ות</w:t>
      </w:r>
      <w:proofErr w:type="spellEnd"/>
      <w:r w:rsidRPr="00560447">
        <w:rPr>
          <w:rFonts w:ascii="Tahoma" w:hAnsi="Tahoma" w:cs="Tahoma"/>
          <w:sz w:val="20"/>
          <w:szCs w:val="20"/>
          <w:rtl/>
        </w:rPr>
        <w:t xml:space="preserve"> במעבר החצי</w:t>
      </w:r>
      <w:r w:rsidR="00791572">
        <w:rPr>
          <w:rFonts w:ascii="Tahoma" w:hAnsi="Tahoma" w:cs="Tahoma" w:hint="cs"/>
          <w:sz w:val="20"/>
          <w:szCs w:val="20"/>
          <w:rtl/>
        </w:rPr>
        <w:t>י</w:t>
      </w:r>
      <w:r w:rsidRPr="00560447">
        <w:rPr>
          <w:rFonts w:ascii="Tahoma" w:hAnsi="Tahoma" w:cs="Tahoma"/>
          <w:sz w:val="20"/>
          <w:szCs w:val="20"/>
          <w:rtl/>
        </w:rPr>
        <w:t>ה</w:t>
      </w:r>
      <w:r w:rsidR="00791572">
        <w:rPr>
          <w:rFonts w:ascii="Tahoma" w:hAnsi="Tahoma" w:cs="Tahoma" w:hint="cs"/>
          <w:sz w:val="20"/>
          <w:szCs w:val="20"/>
          <w:rtl/>
        </w:rPr>
        <w:t>,</w:t>
      </w:r>
      <w:r w:rsidRPr="00560447">
        <w:rPr>
          <w:rFonts w:ascii="Tahoma" w:hAnsi="Tahoma" w:cs="Tahoma"/>
          <w:sz w:val="20"/>
          <w:szCs w:val="20"/>
          <w:rtl/>
        </w:rPr>
        <w:t xml:space="preserve"> י</w:t>
      </w:r>
      <w:r w:rsidR="00D66A01">
        <w:rPr>
          <w:rFonts w:ascii="Tahoma" w:hAnsi="Tahoma" w:cs="Tahoma" w:hint="cs"/>
          <w:sz w:val="20"/>
          <w:szCs w:val="20"/>
          <w:rtl/>
        </w:rPr>
        <w:t>/ת</w:t>
      </w:r>
      <w:r w:rsidRPr="00560447">
        <w:rPr>
          <w:rFonts w:ascii="Tahoma" w:hAnsi="Tahoma" w:cs="Tahoma"/>
          <w:sz w:val="20"/>
          <w:szCs w:val="20"/>
          <w:rtl/>
        </w:rPr>
        <w:t>פקח המדריך</w:t>
      </w:r>
      <w:r w:rsidR="00D66A01">
        <w:rPr>
          <w:rFonts w:ascii="Tahoma" w:hAnsi="Tahoma" w:cs="Tahoma" w:hint="cs"/>
          <w:sz w:val="20"/>
          <w:szCs w:val="20"/>
          <w:rtl/>
        </w:rPr>
        <w:t>/כה</w:t>
      </w:r>
      <w:r w:rsidRPr="00560447">
        <w:rPr>
          <w:rFonts w:ascii="Tahoma" w:hAnsi="Tahoma" w:cs="Tahoma"/>
          <w:sz w:val="20"/>
          <w:szCs w:val="20"/>
          <w:rtl/>
        </w:rPr>
        <w:t xml:space="preserve"> על מעברם</w:t>
      </w:r>
      <w:r w:rsidR="00791572">
        <w:rPr>
          <w:rFonts w:ascii="Tahoma" w:hAnsi="Tahoma" w:cs="Tahoma" w:hint="cs"/>
          <w:sz w:val="20"/>
          <w:szCs w:val="20"/>
          <w:rtl/>
        </w:rPr>
        <w:t>,</w:t>
      </w:r>
      <w:r w:rsidRPr="00560447">
        <w:rPr>
          <w:rFonts w:ascii="Tahoma" w:hAnsi="Tahoma" w:cs="Tahoma"/>
          <w:sz w:val="20"/>
          <w:szCs w:val="20"/>
          <w:rtl/>
        </w:rPr>
        <w:t xml:space="preserve"> תוך שהוא</w:t>
      </w:r>
      <w:r w:rsidR="00D66A01">
        <w:rPr>
          <w:rFonts w:ascii="Tahoma" w:hAnsi="Tahoma" w:cs="Tahoma" w:hint="cs"/>
          <w:sz w:val="20"/>
          <w:szCs w:val="20"/>
          <w:rtl/>
        </w:rPr>
        <w:t>/היא</w:t>
      </w:r>
      <w:r w:rsidRPr="00560447">
        <w:rPr>
          <w:rFonts w:ascii="Tahoma" w:hAnsi="Tahoma" w:cs="Tahoma"/>
          <w:sz w:val="20"/>
          <w:szCs w:val="20"/>
          <w:rtl/>
        </w:rPr>
        <w:t xml:space="preserve"> מסתכל</w:t>
      </w:r>
      <w:r w:rsidR="00D66A01">
        <w:rPr>
          <w:rFonts w:ascii="Tahoma" w:hAnsi="Tahoma" w:cs="Tahoma" w:hint="cs"/>
          <w:sz w:val="20"/>
          <w:szCs w:val="20"/>
          <w:rtl/>
        </w:rPr>
        <w:t>/ת</w:t>
      </w:r>
      <w:r w:rsidRPr="00560447">
        <w:rPr>
          <w:rFonts w:ascii="Tahoma" w:hAnsi="Tahoma" w:cs="Tahoma"/>
          <w:sz w:val="20"/>
          <w:szCs w:val="20"/>
          <w:rtl/>
        </w:rPr>
        <w:t xml:space="preserve"> מדי פעם לצדדים ומוודא</w:t>
      </w:r>
      <w:r w:rsidR="00D66A01">
        <w:rPr>
          <w:rFonts w:ascii="Tahoma" w:hAnsi="Tahoma" w:cs="Tahoma" w:hint="cs"/>
          <w:sz w:val="20"/>
          <w:szCs w:val="20"/>
          <w:rtl/>
        </w:rPr>
        <w:t>/ה</w:t>
      </w:r>
      <w:r w:rsidRPr="00560447">
        <w:rPr>
          <w:rFonts w:ascii="Tahoma" w:hAnsi="Tahoma" w:cs="Tahoma"/>
          <w:sz w:val="20"/>
          <w:szCs w:val="20"/>
          <w:rtl/>
        </w:rPr>
        <w:t xml:space="preserve"> כי לא מגיעות מכוניות.</w:t>
      </w:r>
    </w:p>
    <w:p w14:paraId="7719CF00" w14:textId="1532C7EA" w:rsidR="00E13213" w:rsidRPr="00560447" w:rsidRDefault="00E13213" w:rsidP="00E94586">
      <w:pPr>
        <w:pStyle w:val="David12"/>
        <w:numPr>
          <w:ilvl w:val="0"/>
          <w:numId w:val="9"/>
        </w:numPr>
        <w:tabs>
          <w:tab w:val="clear" w:pos="360"/>
          <w:tab w:val="num" w:pos="509"/>
          <w:tab w:val="num" w:pos="1218"/>
        </w:tabs>
        <w:spacing w:line="360" w:lineRule="auto"/>
        <w:ind w:left="1218" w:right="0" w:hanging="425"/>
        <w:contextualSpacing/>
        <w:jc w:val="both"/>
        <w:rPr>
          <w:rFonts w:ascii="Tahoma" w:hAnsi="Tahoma" w:cs="Tahoma"/>
          <w:sz w:val="20"/>
          <w:szCs w:val="20"/>
          <w:rtl/>
        </w:rPr>
      </w:pPr>
      <w:r w:rsidRPr="00560447">
        <w:rPr>
          <w:rFonts w:ascii="Tahoma" w:hAnsi="Tahoma" w:cs="Tahoma"/>
          <w:sz w:val="20"/>
          <w:szCs w:val="20"/>
          <w:rtl/>
        </w:rPr>
        <w:t>המדריך</w:t>
      </w:r>
      <w:r w:rsidR="00FC41AB">
        <w:rPr>
          <w:rFonts w:ascii="Tahoma" w:hAnsi="Tahoma" w:cs="Tahoma" w:hint="cs"/>
          <w:sz w:val="20"/>
          <w:szCs w:val="20"/>
          <w:rtl/>
        </w:rPr>
        <w:t>/כה</w:t>
      </w:r>
      <w:r w:rsidRPr="00560447">
        <w:rPr>
          <w:rFonts w:ascii="Tahoma" w:hAnsi="Tahoma" w:cs="Tahoma"/>
          <w:sz w:val="20"/>
          <w:szCs w:val="20"/>
          <w:rtl/>
        </w:rPr>
        <w:t xml:space="preserve"> י</w:t>
      </w:r>
      <w:r w:rsidR="00FC41AB">
        <w:rPr>
          <w:rFonts w:ascii="Tahoma" w:hAnsi="Tahoma" w:cs="Tahoma" w:hint="cs"/>
          <w:sz w:val="20"/>
          <w:szCs w:val="20"/>
          <w:rtl/>
        </w:rPr>
        <w:t>/ת</w:t>
      </w:r>
      <w:r w:rsidRPr="00560447">
        <w:rPr>
          <w:rFonts w:ascii="Tahoma" w:hAnsi="Tahoma" w:cs="Tahoma"/>
          <w:sz w:val="20"/>
          <w:szCs w:val="20"/>
          <w:rtl/>
        </w:rPr>
        <w:t>חצה את הכביש רק לאחר מעבר כל החניכים</w:t>
      </w:r>
      <w:r w:rsidR="00FC41AB">
        <w:rPr>
          <w:rFonts w:ascii="Tahoma" w:hAnsi="Tahoma" w:cs="Tahoma" w:hint="cs"/>
          <w:sz w:val="20"/>
          <w:szCs w:val="20"/>
          <w:rtl/>
        </w:rPr>
        <w:t>/</w:t>
      </w:r>
      <w:proofErr w:type="spellStart"/>
      <w:r w:rsidR="00FC41AB">
        <w:rPr>
          <w:rFonts w:ascii="Tahoma" w:hAnsi="Tahoma" w:cs="Tahoma" w:hint="cs"/>
          <w:sz w:val="20"/>
          <w:szCs w:val="20"/>
          <w:rtl/>
        </w:rPr>
        <w:t>ות</w:t>
      </w:r>
      <w:proofErr w:type="spellEnd"/>
      <w:r w:rsidRPr="00560447">
        <w:rPr>
          <w:rFonts w:ascii="Tahoma" w:hAnsi="Tahoma" w:cs="Tahoma"/>
          <w:sz w:val="20"/>
          <w:szCs w:val="20"/>
          <w:rtl/>
        </w:rPr>
        <w:t xml:space="preserve"> (לא כולל שני השומרים), תוך שהוא</w:t>
      </w:r>
      <w:r w:rsidR="00FC41AB">
        <w:rPr>
          <w:rFonts w:ascii="Tahoma" w:hAnsi="Tahoma" w:cs="Tahoma" w:hint="cs"/>
          <w:sz w:val="20"/>
          <w:szCs w:val="20"/>
          <w:rtl/>
        </w:rPr>
        <w:t>/היא</w:t>
      </w:r>
      <w:r w:rsidRPr="00560447">
        <w:rPr>
          <w:rFonts w:ascii="Tahoma" w:hAnsi="Tahoma" w:cs="Tahoma"/>
          <w:sz w:val="20"/>
          <w:szCs w:val="20"/>
          <w:rtl/>
        </w:rPr>
        <w:t xml:space="preserve"> אוסף</w:t>
      </w:r>
      <w:r w:rsidR="00FC41AB">
        <w:rPr>
          <w:rFonts w:ascii="Tahoma" w:hAnsi="Tahoma" w:cs="Tahoma" w:hint="cs"/>
          <w:sz w:val="20"/>
          <w:szCs w:val="20"/>
          <w:rtl/>
        </w:rPr>
        <w:t>/פת</w:t>
      </w:r>
      <w:r w:rsidRPr="00560447">
        <w:rPr>
          <w:rFonts w:ascii="Tahoma" w:hAnsi="Tahoma" w:cs="Tahoma"/>
          <w:sz w:val="20"/>
          <w:szCs w:val="20"/>
          <w:rtl/>
        </w:rPr>
        <w:t xml:space="preserve"> את שני החניכים השומרים יחד עימו</w:t>
      </w:r>
      <w:r w:rsidR="00FC41AB">
        <w:rPr>
          <w:rFonts w:ascii="Tahoma" w:hAnsi="Tahoma" w:cs="Tahoma" w:hint="cs"/>
          <w:sz w:val="20"/>
          <w:szCs w:val="20"/>
          <w:rtl/>
        </w:rPr>
        <w:t>/ה</w:t>
      </w:r>
      <w:r w:rsidRPr="00560447">
        <w:rPr>
          <w:rFonts w:ascii="Tahoma" w:hAnsi="Tahoma" w:cs="Tahoma"/>
          <w:sz w:val="20"/>
          <w:szCs w:val="20"/>
          <w:rtl/>
        </w:rPr>
        <w:t>.</w:t>
      </w:r>
    </w:p>
    <w:p w14:paraId="34272C89" w14:textId="5DD6E802" w:rsidR="00E13213" w:rsidRPr="00140871" w:rsidRDefault="00E13213" w:rsidP="00E94586">
      <w:pPr>
        <w:pStyle w:val="David12"/>
        <w:numPr>
          <w:ilvl w:val="0"/>
          <w:numId w:val="9"/>
        </w:numPr>
        <w:tabs>
          <w:tab w:val="clear" w:pos="360"/>
          <w:tab w:val="num" w:pos="509"/>
          <w:tab w:val="num" w:pos="1218"/>
        </w:tabs>
        <w:spacing w:line="360" w:lineRule="auto"/>
        <w:ind w:left="1218" w:right="0" w:hanging="425"/>
        <w:contextualSpacing/>
        <w:jc w:val="both"/>
        <w:rPr>
          <w:rFonts w:ascii="Tahoma" w:hAnsi="Tahoma" w:cs="Tahoma"/>
          <w:sz w:val="20"/>
          <w:szCs w:val="20"/>
          <w:rtl/>
        </w:rPr>
      </w:pPr>
      <w:r w:rsidRPr="00560447">
        <w:rPr>
          <w:rFonts w:ascii="Tahoma" w:hAnsi="Tahoma" w:cs="Tahoma"/>
          <w:sz w:val="20"/>
          <w:szCs w:val="20"/>
          <w:rtl/>
        </w:rPr>
        <w:t>בקבוצה בה ישנם שני מדריכים, י</w:t>
      </w:r>
      <w:r w:rsidR="00FC41AB">
        <w:rPr>
          <w:rFonts w:ascii="Tahoma" w:hAnsi="Tahoma" w:cs="Tahoma" w:hint="cs"/>
          <w:sz w:val="20"/>
          <w:szCs w:val="20"/>
          <w:rtl/>
        </w:rPr>
        <w:t>/ת</w:t>
      </w:r>
      <w:r w:rsidRPr="00560447">
        <w:rPr>
          <w:rFonts w:ascii="Tahoma" w:hAnsi="Tahoma" w:cs="Tahoma"/>
          <w:sz w:val="20"/>
          <w:szCs w:val="20"/>
          <w:rtl/>
        </w:rPr>
        <w:t>עבור מדריך</w:t>
      </w:r>
      <w:r w:rsidR="00FC41AB">
        <w:rPr>
          <w:rFonts w:ascii="Tahoma" w:hAnsi="Tahoma" w:cs="Tahoma" w:hint="cs"/>
          <w:sz w:val="20"/>
          <w:szCs w:val="20"/>
          <w:rtl/>
        </w:rPr>
        <w:t>/כה</w:t>
      </w:r>
      <w:r w:rsidRPr="00560447">
        <w:rPr>
          <w:rFonts w:ascii="Tahoma" w:hAnsi="Tahoma" w:cs="Tahoma"/>
          <w:sz w:val="20"/>
          <w:szCs w:val="20"/>
          <w:rtl/>
        </w:rPr>
        <w:t xml:space="preserve"> אחד</w:t>
      </w:r>
      <w:r w:rsidR="00FC41AB">
        <w:rPr>
          <w:rFonts w:ascii="Tahoma" w:hAnsi="Tahoma" w:cs="Tahoma" w:hint="cs"/>
          <w:sz w:val="20"/>
          <w:szCs w:val="20"/>
          <w:rtl/>
        </w:rPr>
        <w:t>/ת</w:t>
      </w:r>
      <w:r w:rsidRPr="00560447">
        <w:rPr>
          <w:rFonts w:ascii="Tahoma" w:hAnsi="Tahoma" w:cs="Tahoma"/>
          <w:sz w:val="20"/>
          <w:szCs w:val="20"/>
          <w:rtl/>
        </w:rPr>
        <w:t xml:space="preserve"> ראשון</w:t>
      </w:r>
      <w:r w:rsidR="00FC41AB">
        <w:rPr>
          <w:rFonts w:ascii="Tahoma" w:hAnsi="Tahoma" w:cs="Tahoma" w:hint="cs"/>
          <w:sz w:val="20"/>
          <w:szCs w:val="20"/>
          <w:rtl/>
        </w:rPr>
        <w:t>/</w:t>
      </w:r>
      <w:proofErr w:type="spellStart"/>
      <w:r w:rsidR="00FC41AB">
        <w:rPr>
          <w:rFonts w:ascii="Tahoma" w:hAnsi="Tahoma" w:cs="Tahoma" w:hint="cs"/>
          <w:sz w:val="20"/>
          <w:szCs w:val="20"/>
          <w:rtl/>
        </w:rPr>
        <w:t>נה</w:t>
      </w:r>
      <w:proofErr w:type="spellEnd"/>
      <w:r w:rsidRPr="00560447">
        <w:rPr>
          <w:rFonts w:ascii="Tahoma" w:hAnsi="Tahoma" w:cs="Tahoma"/>
          <w:sz w:val="20"/>
          <w:szCs w:val="20"/>
          <w:rtl/>
        </w:rPr>
        <w:t xml:space="preserve"> והשני</w:t>
      </w:r>
      <w:r w:rsidR="00FC41AB">
        <w:rPr>
          <w:rFonts w:ascii="Tahoma" w:hAnsi="Tahoma" w:cs="Tahoma" w:hint="cs"/>
          <w:sz w:val="20"/>
          <w:szCs w:val="20"/>
          <w:rtl/>
        </w:rPr>
        <w:t>/יה</w:t>
      </w:r>
      <w:r w:rsidRPr="00560447">
        <w:rPr>
          <w:rFonts w:ascii="Tahoma" w:hAnsi="Tahoma" w:cs="Tahoma"/>
          <w:sz w:val="20"/>
          <w:szCs w:val="20"/>
          <w:rtl/>
        </w:rPr>
        <w:t xml:space="preserve"> אחרון</w:t>
      </w:r>
      <w:r w:rsidR="00554D5D">
        <w:rPr>
          <w:rFonts w:ascii="Tahoma" w:hAnsi="Tahoma" w:cs="Tahoma" w:hint="cs"/>
          <w:sz w:val="20"/>
          <w:szCs w:val="20"/>
          <w:rtl/>
        </w:rPr>
        <w:t>/</w:t>
      </w:r>
      <w:proofErr w:type="spellStart"/>
      <w:r w:rsidR="00554D5D">
        <w:rPr>
          <w:rFonts w:ascii="Tahoma" w:hAnsi="Tahoma" w:cs="Tahoma" w:hint="cs"/>
          <w:sz w:val="20"/>
          <w:szCs w:val="20"/>
          <w:rtl/>
        </w:rPr>
        <w:t>נה</w:t>
      </w:r>
      <w:proofErr w:type="spellEnd"/>
      <w:r w:rsidRPr="00560447">
        <w:rPr>
          <w:rFonts w:ascii="Tahoma" w:hAnsi="Tahoma" w:cs="Tahoma"/>
          <w:sz w:val="20"/>
          <w:szCs w:val="20"/>
          <w:rtl/>
        </w:rPr>
        <w:t>.</w:t>
      </w:r>
    </w:p>
    <w:p w14:paraId="5DE44F39" w14:textId="36C50EFE" w:rsidR="00E13213" w:rsidRPr="00560447" w:rsidRDefault="00E13213" w:rsidP="00E94586">
      <w:pPr>
        <w:pStyle w:val="David12"/>
        <w:numPr>
          <w:ilvl w:val="0"/>
          <w:numId w:val="9"/>
        </w:numPr>
        <w:tabs>
          <w:tab w:val="clear" w:pos="360"/>
          <w:tab w:val="num" w:pos="509"/>
          <w:tab w:val="num" w:pos="1218"/>
        </w:tabs>
        <w:spacing w:line="360" w:lineRule="auto"/>
        <w:ind w:left="1218" w:right="0" w:hanging="425"/>
        <w:contextualSpacing/>
        <w:jc w:val="both"/>
        <w:rPr>
          <w:rFonts w:ascii="Tahoma" w:hAnsi="Tahoma" w:cs="Tahoma"/>
          <w:sz w:val="20"/>
          <w:szCs w:val="20"/>
          <w:rtl/>
        </w:rPr>
      </w:pPr>
      <w:r w:rsidRPr="00560447">
        <w:rPr>
          <w:rFonts w:ascii="Tahoma" w:hAnsi="Tahoma" w:cs="Tahoma"/>
          <w:sz w:val="20"/>
          <w:szCs w:val="20"/>
          <w:rtl/>
        </w:rPr>
        <w:t>במצב של מעבר חצ</w:t>
      </w:r>
      <w:r w:rsidR="005A1477">
        <w:rPr>
          <w:rFonts w:ascii="Tahoma" w:hAnsi="Tahoma" w:cs="Tahoma" w:hint="cs"/>
          <w:sz w:val="20"/>
          <w:szCs w:val="20"/>
          <w:rtl/>
        </w:rPr>
        <w:t>י</w:t>
      </w:r>
      <w:r w:rsidRPr="00560447">
        <w:rPr>
          <w:rFonts w:ascii="Tahoma" w:hAnsi="Tahoma" w:cs="Tahoma"/>
          <w:sz w:val="20"/>
          <w:szCs w:val="20"/>
          <w:rtl/>
        </w:rPr>
        <w:t>יה ברמזור, נוהל החצ</w:t>
      </w:r>
      <w:r w:rsidR="005A1477">
        <w:rPr>
          <w:rFonts w:ascii="Tahoma" w:hAnsi="Tahoma" w:cs="Tahoma" w:hint="cs"/>
          <w:sz w:val="20"/>
          <w:szCs w:val="20"/>
          <w:rtl/>
        </w:rPr>
        <w:t>י</w:t>
      </w:r>
      <w:r w:rsidRPr="00560447">
        <w:rPr>
          <w:rFonts w:ascii="Tahoma" w:hAnsi="Tahoma" w:cs="Tahoma"/>
          <w:sz w:val="20"/>
          <w:szCs w:val="20"/>
          <w:rtl/>
        </w:rPr>
        <w:t>יה הוא זהה, אולם יש לבצעו אך ורק כאשר רמזור הולכי הרגל ירוק ומורה על מעבר.</w:t>
      </w:r>
    </w:p>
    <w:p w14:paraId="1AC0142D" w14:textId="77777777" w:rsidR="00E13213" w:rsidRPr="00560447" w:rsidRDefault="00E13213" w:rsidP="0098045B">
      <w:pPr>
        <w:pStyle w:val="David12"/>
        <w:spacing w:line="360" w:lineRule="auto"/>
        <w:contextualSpacing/>
        <w:rPr>
          <w:rFonts w:ascii="Tahoma" w:hAnsi="Tahoma" w:cs="Tahoma"/>
          <w:sz w:val="20"/>
          <w:szCs w:val="20"/>
          <w:u w:val="single"/>
          <w:rtl/>
        </w:rPr>
      </w:pPr>
    </w:p>
    <w:p w14:paraId="55D2CD5A" w14:textId="77777777" w:rsidR="006926CC" w:rsidRDefault="006926CC" w:rsidP="0098045B">
      <w:pPr>
        <w:pStyle w:val="David12"/>
        <w:spacing w:line="360" w:lineRule="auto"/>
        <w:contextualSpacing/>
        <w:jc w:val="center"/>
        <w:rPr>
          <w:rFonts w:ascii="Tahoma" w:hAnsi="Tahoma" w:cs="Tahoma"/>
          <w:b/>
          <w:bCs/>
          <w:sz w:val="20"/>
          <w:szCs w:val="20"/>
          <w:u w:val="single"/>
          <w:rtl/>
        </w:rPr>
      </w:pPr>
    </w:p>
    <w:p w14:paraId="131CC8B8" w14:textId="77777777" w:rsidR="007C7A45" w:rsidRDefault="007C7A45" w:rsidP="0098045B">
      <w:pPr>
        <w:pStyle w:val="David12"/>
        <w:spacing w:line="360" w:lineRule="auto"/>
        <w:contextualSpacing/>
        <w:jc w:val="center"/>
        <w:rPr>
          <w:rFonts w:ascii="Tahoma" w:hAnsi="Tahoma" w:cs="Tahoma"/>
          <w:b/>
          <w:bCs/>
          <w:sz w:val="20"/>
          <w:szCs w:val="20"/>
          <w:u w:val="single"/>
          <w:rtl/>
        </w:rPr>
      </w:pPr>
    </w:p>
    <w:p w14:paraId="524CF836" w14:textId="77777777" w:rsidR="00F15379" w:rsidRPr="00F15379" w:rsidRDefault="00F15379" w:rsidP="0098045B">
      <w:pPr>
        <w:spacing w:after="200" w:line="276" w:lineRule="auto"/>
        <w:rPr>
          <w:rFonts w:ascii="Tahoma" w:hAnsi="Tahoma" w:cs="Tahoma"/>
          <w:b/>
          <w:bCs/>
          <w:sz w:val="20"/>
          <w:szCs w:val="20"/>
          <w:rtl/>
        </w:rPr>
      </w:pPr>
      <w:r w:rsidRPr="00F15379">
        <w:rPr>
          <w:rFonts w:ascii="Tahoma" w:hAnsi="Tahoma" w:cs="Tahoma"/>
          <w:b/>
          <w:bCs/>
          <w:sz w:val="20"/>
          <w:szCs w:val="20"/>
          <w:rtl/>
        </w:rPr>
        <w:br w:type="page"/>
      </w:r>
    </w:p>
    <w:p w14:paraId="6DDB0063" w14:textId="77777777" w:rsidR="007C7A45" w:rsidRDefault="007C7A45" w:rsidP="0098045B">
      <w:pPr>
        <w:pStyle w:val="David12"/>
        <w:spacing w:line="360" w:lineRule="auto"/>
        <w:contextualSpacing/>
        <w:jc w:val="center"/>
        <w:rPr>
          <w:rFonts w:ascii="Tahoma" w:hAnsi="Tahoma" w:cs="Tahoma"/>
          <w:b/>
          <w:bCs/>
          <w:sz w:val="20"/>
          <w:szCs w:val="20"/>
          <w:u w:val="single"/>
          <w:rtl/>
        </w:rPr>
      </w:pPr>
    </w:p>
    <w:p w14:paraId="04CD4E0C" w14:textId="30C94A2E" w:rsidR="00E13213" w:rsidRDefault="00E13213" w:rsidP="0098045B">
      <w:pPr>
        <w:pStyle w:val="1"/>
        <w:rPr>
          <w:rtl/>
        </w:rPr>
      </w:pPr>
      <w:bookmarkStart w:id="105" w:name="_Toc395219249"/>
      <w:bookmarkStart w:id="106" w:name="_Toc395951252"/>
      <w:bookmarkStart w:id="107" w:name="_Toc395953288"/>
      <w:bookmarkStart w:id="108" w:name="_Toc440987644"/>
      <w:bookmarkStart w:id="109" w:name="_Toc440989071"/>
      <w:bookmarkStart w:id="110" w:name="_Toc79313016"/>
      <w:r w:rsidRPr="00560447">
        <w:rPr>
          <w:rtl/>
        </w:rPr>
        <w:t>פרק 0</w:t>
      </w:r>
      <w:bookmarkStart w:id="111" w:name="_Toc395219250"/>
      <w:bookmarkStart w:id="112" w:name="_Toc395221823"/>
      <w:bookmarkStart w:id="113" w:name="_Toc395795503"/>
      <w:bookmarkEnd w:id="105"/>
      <w:r w:rsidR="00790015">
        <w:rPr>
          <w:rtl/>
        </w:rPr>
        <w:t>5</w:t>
      </w:r>
      <w:r w:rsidR="00973D99">
        <w:rPr>
          <w:rtl/>
        </w:rPr>
        <w:t xml:space="preserve"> </w:t>
      </w:r>
      <w:r w:rsidR="00BE224C">
        <w:rPr>
          <w:rtl/>
        </w:rPr>
        <w:t>–</w:t>
      </w:r>
      <w:r w:rsidR="00973D99">
        <w:rPr>
          <w:rtl/>
        </w:rPr>
        <w:t xml:space="preserve"> </w:t>
      </w:r>
      <w:r w:rsidRPr="00560447">
        <w:rPr>
          <w:rtl/>
        </w:rPr>
        <w:t>פ</w:t>
      </w:r>
      <w:r w:rsidR="00140871">
        <w:rPr>
          <w:rtl/>
        </w:rPr>
        <w:t>עילויות</w:t>
      </w:r>
      <w:r w:rsidRPr="00560447">
        <w:rPr>
          <w:rtl/>
        </w:rPr>
        <w:t xml:space="preserve"> חריגות</w:t>
      </w:r>
      <w:bookmarkEnd w:id="106"/>
      <w:bookmarkEnd w:id="107"/>
      <w:bookmarkEnd w:id="108"/>
      <w:bookmarkEnd w:id="109"/>
      <w:bookmarkEnd w:id="110"/>
      <w:bookmarkEnd w:id="111"/>
      <w:bookmarkEnd w:id="112"/>
      <w:bookmarkEnd w:id="113"/>
    </w:p>
    <w:p w14:paraId="5337CA38" w14:textId="77777777" w:rsidR="006926CC" w:rsidRPr="006926CC" w:rsidRDefault="006926CC" w:rsidP="0098045B">
      <w:pPr>
        <w:rPr>
          <w:rtl/>
        </w:rPr>
      </w:pPr>
    </w:p>
    <w:p w14:paraId="1E55B876" w14:textId="77777777" w:rsidR="00E13213" w:rsidRDefault="00E13213" w:rsidP="007B235A">
      <w:pPr>
        <w:pStyle w:val="2"/>
        <w:jc w:val="both"/>
        <w:rPr>
          <w:rtl/>
        </w:rPr>
      </w:pPr>
      <w:bookmarkStart w:id="114" w:name="_Toc395219251"/>
      <w:bookmarkStart w:id="115" w:name="_Toc395951253"/>
      <w:bookmarkStart w:id="116" w:name="_Toc395953289"/>
      <w:bookmarkStart w:id="117" w:name="_Toc440987645"/>
      <w:bookmarkStart w:id="118" w:name="_Toc440989072"/>
      <w:bookmarkStart w:id="119" w:name="_Toc79313017"/>
      <w:r w:rsidRPr="00560447">
        <w:rPr>
          <w:rtl/>
        </w:rPr>
        <w:t>פעילויות מיוחדות</w:t>
      </w:r>
      <w:bookmarkEnd w:id="114"/>
      <w:bookmarkEnd w:id="115"/>
      <w:bookmarkEnd w:id="116"/>
      <w:bookmarkEnd w:id="117"/>
      <w:bookmarkEnd w:id="118"/>
      <w:bookmarkEnd w:id="119"/>
    </w:p>
    <w:p w14:paraId="599252D8" w14:textId="77777777" w:rsidR="006926CC" w:rsidRPr="006926CC" w:rsidRDefault="006926CC" w:rsidP="007B235A">
      <w:pPr>
        <w:jc w:val="both"/>
        <w:rPr>
          <w:rtl/>
        </w:rPr>
      </w:pPr>
    </w:p>
    <w:p w14:paraId="5D810959" w14:textId="77777777" w:rsidR="00E13213" w:rsidRPr="00560447" w:rsidRDefault="00E13213" w:rsidP="007B235A">
      <w:pPr>
        <w:pStyle w:val="David12"/>
        <w:numPr>
          <w:ilvl w:val="0"/>
          <w:numId w:val="12"/>
        </w:numPr>
        <w:tabs>
          <w:tab w:val="clear" w:pos="360"/>
          <w:tab w:val="left" w:pos="793"/>
          <w:tab w:val="num" w:pos="1218"/>
        </w:tabs>
        <w:spacing w:line="360" w:lineRule="auto"/>
        <w:ind w:left="1218" w:right="0" w:hanging="425"/>
        <w:contextualSpacing/>
        <w:jc w:val="both"/>
        <w:rPr>
          <w:rFonts w:ascii="Tahoma" w:hAnsi="Tahoma" w:cs="Tahoma"/>
          <w:sz w:val="20"/>
          <w:szCs w:val="20"/>
        </w:rPr>
      </w:pPr>
      <w:r w:rsidRPr="00560447">
        <w:rPr>
          <w:rFonts w:ascii="Tahoma" w:hAnsi="Tahoma" w:cs="Tahoma"/>
          <w:sz w:val="20"/>
          <w:szCs w:val="20"/>
          <w:rtl/>
        </w:rPr>
        <w:t>כל פעילות מעבר לימי הפעילות הסדירים (ימי שלישי ושישי) מצריכה קבלת אישור פרטני מאחד ממרכזי השבט, ללא כל קשר להגשת הפעולה למרכז</w:t>
      </w:r>
      <w:r w:rsidR="007C7A45">
        <w:rPr>
          <w:rFonts w:ascii="Tahoma" w:hAnsi="Tahoma" w:cs="Tahoma" w:hint="cs"/>
          <w:sz w:val="20"/>
          <w:szCs w:val="20"/>
          <w:rtl/>
        </w:rPr>
        <w:t>/ת</w:t>
      </w:r>
      <w:r w:rsidRPr="00560447">
        <w:rPr>
          <w:rFonts w:ascii="Tahoma" w:hAnsi="Tahoma" w:cs="Tahoma"/>
          <w:sz w:val="20"/>
          <w:szCs w:val="20"/>
          <w:rtl/>
        </w:rPr>
        <w:t xml:space="preserve"> ההדרכה.</w:t>
      </w:r>
    </w:p>
    <w:p w14:paraId="3A509637" w14:textId="6C274C21" w:rsidR="00E13213" w:rsidRPr="00560447" w:rsidRDefault="00E13213" w:rsidP="007B235A">
      <w:pPr>
        <w:pStyle w:val="David12"/>
        <w:numPr>
          <w:ilvl w:val="0"/>
          <w:numId w:val="12"/>
        </w:numPr>
        <w:tabs>
          <w:tab w:val="clear" w:pos="360"/>
          <w:tab w:val="left" w:pos="793"/>
          <w:tab w:val="num" w:pos="1218"/>
          <w:tab w:val="num" w:pos="1502"/>
        </w:tabs>
        <w:spacing w:line="360" w:lineRule="auto"/>
        <w:ind w:left="1218" w:right="0" w:hanging="425"/>
        <w:contextualSpacing/>
        <w:jc w:val="both"/>
        <w:rPr>
          <w:rFonts w:ascii="Tahoma" w:hAnsi="Tahoma" w:cs="Tahoma"/>
          <w:sz w:val="20"/>
          <w:szCs w:val="20"/>
          <w:rtl/>
        </w:rPr>
      </w:pPr>
      <w:r w:rsidRPr="00560447">
        <w:rPr>
          <w:rFonts w:ascii="Tahoma" w:hAnsi="Tahoma" w:cs="Tahoma"/>
          <w:sz w:val="20"/>
          <w:szCs w:val="20"/>
          <w:rtl/>
        </w:rPr>
        <w:t>סוגי הפעילויות הבאים מצריכים</w:t>
      </w:r>
      <w:r w:rsidR="007B235A">
        <w:rPr>
          <w:rFonts w:ascii="Tahoma" w:hAnsi="Tahoma" w:cs="Tahoma" w:hint="cs"/>
          <w:sz w:val="20"/>
          <w:szCs w:val="20"/>
          <w:rtl/>
        </w:rPr>
        <w:t>,</w:t>
      </w:r>
      <w:r w:rsidRPr="00560447">
        <w:rPr>
          <w:rFonts w:ascii="Tahoma" w:hAnsi="Tahoma" w:cs="Tahoma"/>
          <w:sz w:val="20"/>
          <w:szCs w:val="20"/>
          <w:rtl/>
        </w:rPr>
        <w:t xml:space="preserve"> בנוסף לקבלת אישור פרטני ממרכז</w:t>
      </w:r>
      <w:r w:rsidR="007C7A45">
        <w:rPr>
          <w:rFonts w:ascii="Tahoma" w:hAnsi="Tahoma" w:cs="Tahoma" w:hint="cs"/>
          <w:sz w:val="20"/>
          <w:szCs w:val="20"/>
          <w:rtl/>
        </w:rPr>
        <w:t>/ת</w:t>
      </w:r>
      <w:r w:rsidRPr="00560447">
        <w:rPr>
          <w:rFonts w:ascii="Tahoma" w:hAnsi="Tahoma" w:cs="Tahoma"/>
          <w:sz w:val="20"/>
          <w:szCs w:val="20"/>
          <w:rtl/>
        </w:rPr>
        <w:t xml:space="preserve"> השבט, גם הגשת טופס "בקשה לאישור פעילות </w:t>
      </w:r>
      <w:r w:rsidR="005A350B">
        <w:rPr>
          <w:rFonts w:ascii="Tahoma" w:hAnsi="Tahoma" w:cs="Tahoma"/>
          <w:sz w:val="20"/>
          <w:szCs w:val="20"/>
          <w:rtl/>
        </w:rPr>
        <w:t>חריגה</w:t>
      </w:r>
      <w:r w:rsidRPr="00560447">
        <w:rPr>
          <w:rFonts w:ascii="Tahoma" w:hAnsi="Tahoma" w:cs="Tahoma"/>
          <w:sz w:val="20"/>
          <w:szCs w:val="20"/>
          <w:rtl/>
        </w:rPr>
        <w:t>"</w:t>
      </w:r>
      <w:r w:rsidR="005A350B">
        <w:rPr>
          <w:rFonts w:ascii="Tahoma" w:hAnsi="Tahoma" w:cs="Tahoma"/>
          <w:sz w:val="20"/>
          <w:szCs w:val="20"/>
          <w:rtl/>
        </w:rPr>
        <w:t xml:space="preserve"> </w:t>
      </w:r>
      <w:hyperlink w:anchor="_נספח_ד'_-" w:history="1">
        <w:r w:rsidR="005A350B" w:rsidRPr="005A350B">
          <w:rPr>
            <w:rStyle w:val="Hyperlink"/>
            <w:rFonts w:ascii="Tahoma" w:hAnsi="Tahoma" w:cs="Tahoma"/>
            <w:b/>
            <w:bCs/>
            <w:sz w:val="20"/>
            <w:szCs w:val="20"/>
            <w:rtl/>
          </w:rPr>
          <w:t>(נספח ד')</w:t>
        </w:r>
      </w:hyperlink>
      <w:r w:rsidRPr="00560447">
        <w:rPr>
          <w:rFonts w:ascii="Tahoma" w:hAnsi="Tahoma" w:cs="Tahoma"/>
          <w:sz w:val="20"/>
          <w:szCs w:val="20"/>
          <w:rtl/>
        </w:rPr>
        <w:t xml:space="preserve"> ע</w:t>
      </w:r>
      <w:r w:rsidR="007B235A">
        <w:rPr>
          <w:rFonts w:ascii="Tahoma" w:hAnsi="Tahoma" w:cs="Tahoma" w:hint="cs"/>
          <w:sz w:val="20"/>
          <w:szCs w:val="20"/>
          <w:rtl/>
        </w:rPr>
        <w:t>ל יד</w:t>
      </w:r>
      <w:r w:rsidRPr="00560447">
        <w:rPr>
          <w:rFonts w:ascii="Tahoma" w:hAnsi="Tahoma" w:cs="Tahoma"/>
          <w:sz w:val="20"/>
          <w:szCs w:val="20"/>
          <w:rtl/>
        </w:rPr>
        <w:t xml:space="preserve">י </w:t>
      </w:r>
      <w:proofErr w:type="spellStart"/>
      <w:r w:rsidRPr="00560447">
        <w:rPr>
          <w:rFonts w:ascii="Tahoma" w:hAnsi="Tahoma" w:cs="Tahoma"/>
          <w:sz w:val="20"/>
          <w:szCs w:val="20"/>
          <w:rtl/>
        </w:rPr>
        <w:t>הרשג"ד</w:t>
      </w:r>
      <w:proofErr w:type="spellEnd"/>
      <w:r w:rsidR="007C7A45">
        <w:rPr>
          <w:rFonts w:ascii="Tahoma" w:hAnsi="Tahoma" w:cs="Tahoma" w:hint="cs"/>
          <w:sz w:val="20"/>
          <w:szCs w:val="20"/>
          <w:rtl/>
        </w:rPr>
        <w:t>/</w:t>
      </w:r>
      <w:proofErr w:type="spellStart"/>
      <w:r w:rsidR="007C7A45">
        <w:rPr>
          <w:rFonts w:ascii="Tahoma" w:hAnsi="Tahoma" w:cs="Tahoma" w:hint="cs"/>
          <w:sz w:val="20"/>
          <w:szCs w:val="20"/>
          <w:rtl/>
        </w:rPr>
        <w:t>ית</w:t>
      </w:r>
      <w:proofErr w:type="spellEnd"/>
      <w:r w:rsidRPr="00560447">
        <w:rPr>
          <w:rFonts w:ascii="Tahoma" w:hAnsi="Tahoma" w:cs="Tahoma"/>
          <w:sz w:val="20"/>
          <w:szCs w:val="20"/>
          <w:rtl/>
        </w:rPr>
        <w:t xml:space="preserve"> למרכז</w:t>
      </w:r>
      <w:r w:rsidR="007C7A45">
        <w:rPr>
          <w:rFonts w:ascii="Tahoma" w:hAnsi="Tahoma" w:cs="Tahoma" w:hint="cs"/>
          <w:sz w:val="20"/>
          <w:szCs w:val="20"/>
          <w:rtl/>
        </w:rPr>
        <w:t>/ת</w:t>
      </w:r>
      <w:r w:rsidRPr="00560447">
        <w:rPr>
          <w:rFonts w:ascii="Tahoma" w:hAnsi="Tahoma" w:cs="Tahoma"/>
          <w:sz w:val="20"/>
          <w:szCs w:val="20"/>
          <w:rtl/>
        </w:rPr>
        <w:t xml:space="preserve"> ה</w:t>
      </w:r>
      <w:r w:rsidR="007A1578" w:rsidRPr="00560447">
        <w:rPr>
          <w:rFonts w:ascii="Tahoma" w:hAnsi="Tahoma" w:cs="Tahoma"/>
          <w:sz w:val="20"/>
          <w:szCs w:val="20"/>
          <w:rtl/>
        </w:rPr>
        <w:t>הדרכה</w:t>
      </w:r>
      <w:r w:rsidRPr="00560447">
        <w:rPr>
          <w:rFonts w:ascii="Tahoma" w:hAnsi="Tahoma" w:cs="Tahoma"/>
          <w:sz w:val="20"/>
          <w:szCs w:val="20"/>
          <w:rtl/>
        </w:rPr>
        <w:t xml:space="preserve"> לפחו</w:t>
      </w:r>
      <w:r w:rsidR="005A350B">
        <w:rPr>
          <w:rFonts w:ascii="Tahoma" w:hAnsi="Tahoma" w:cs="Tahoma"/>
          <w:sz w:val="20"/>
          <w:szCs w:val="20"/>
          <w:rtl/>
        </w:rPr>
        <w:t>ת שבוע לפני מועד ביצוע הפעילות</w:t>
      </w:r>
      <w:r w:rsidR="003E3B59">
        <w:rPr>
          <w:rFonts w:ascii="Tahoma" w:hAnsi="Tahoma" w:cs="Tahoma" w:hint="cs"/>
          <w:sz w:val="20"/>
          <w:szCs w:val="20"/>
          <w:rtl/>
        </w:rPr>
        <w:t>:</w:t>
      </w:r>
    </w:p>
    <w:p w14:paraId="409F91A0" w14:textId="3AA087D3" w:rsidR="00E13213" w:rsidRPr="00E84137" w:rsidRDefault="00E13213" w:rsidP="007B235A">
      <w:pPr>
        <w:pStyle w:val="David12"/>
        <w:numPr>
          <w:ilvl w:val="0"/>
          <w:numId w:val="21"/>
        </w:numPr>
        <w:tabs>
          <w:tab w:val="left" w:pos="793"/>
          <w:tab w:val="num" w:pos="2203"/>
        </w:tabs>
        <w:spacing w:line="360" w:lineRule="auto"/>
        <w:ind w:right="360"/>
        <w:contextualSpacing/>
        <w:jc w:val="both"/>
        <w:rPr>
          <w:rFonts w:ascii="Tahoma" w:hAnsi="Tahoma" w:cs="Tahoma"/>
          <w:b/>
          <w:bCs/>
          <w:sz w:val="20"/>
          <w:szCs w:val="20"/>
        </w:rPr>
      </w:pPr>
      <w:r w:rsidRPr="00E84137">
        <w:rPr>
          <w:rFonts w:ascii="Tahoma" w:hAnsi="Tahoma" w:cs="Tahoma"/>
          <w:b/>
          <w:bCs/>
          <w:sz w:val="20"/>
          <w:szCs w:val="20"/>
          <w:rtl/>
        </w:rPr>
        <w:t xml:space="preserve">כל פעילות בשבט או מחוצה לו </w:t>
      </w:r>
      <w:r w:rsidRPr="00E84137">
        <w:rPr>
          <w:rFonts w:ascii="Tahoma" w:hAnsi="Tahoma" w:cs="Tahoma"/>
          <w:b/>
          <w:bCs/>
          <w:sz w:val="20"/>
          <w:szCs w:val="20"/>
          <w:u w:val="single"/>
          <w:rtl/>
        </w:rPr>
        <w:t>שלא בימי הפעילות</w:t>
      </w:r>
    </w:p>
    <w:p w14:paraId="44A27234" w14:textId="2CFF7D1B" w:rsidR="00A8786B" w:rsidRPr="00E84137" w:rsidRDefault="00A8786B" w:rsidP="007B235A">
      <w:pPr>
        <w:pStyle w:val="David12"/>
        <w:numPr>
          <w:ilvl w:val="0"/>
          <w:numId w:val="21"/>
        </w:numPr>
        <w:tabs>
          <w:tab w:val="left" w:pos="793"/>
          <w:tab w:val="num" w:pos="2203"/>
        </w:tabs>
        <w:spacing w:line="360" w:lineRule="auto"/>
        <w:ind w:right="360"/>
        <w:contextualSpacing/>
        <w:jc w:val="both"/>
        <w:rPr>
          <w:rFonts w:ascii="Tahoma" w:hAnsi="Tahoma" w:cs="Tahoma"/>
          <w:b/>
          <w:bCs/>
          <w:sz w:val="20"/>
          <w:szCs w:val="20"/>
        </w:rPr>
      </w:pPr>
      <w:r w:rsidRPr="00E84137">
        <w:rPr>
          <w:rFonts w:ascii="Tahoma" w:hAnsi="Tahoma" w:cs="Tahoma"/>
          <w:b/>
          <w:bCs/>
          <w:sz w:val="20"/>
          <w:szCs w:val="20"/>
          <w:rtl/>
        </w:rPr>
        <w:t>כל פעילות עם בנ</w:t>
      </w:r>
      <w:r w:rsidR="003E3B59">
        <w:rPr>
          <w:rFonts w:ascii="Tahoma" w:hAnsi="Tahoma" w:cs="Tahoma" w:hint="cs"/>
          <w:b/>
          <w:bCs/>
          <w:sz w:val="20"/>
          <w:szCs w:val="20"/>
          <w:rtl/>
        </w:rPr>
        <w:t>י</w:t>
      </w:r>
      <w:r w:rsidRPr="00E84137">
        <w:rPr>
          <w:rFonts w:ascii="Tahoma" w:hAnsi="Tahoma" w:cs="Tahoma"/>
          <w:b/>
          <w:bCs/>
          <w:sz w:val="20"/>
          <w:szCs w:val="20"/>
          <w:rtl/>
        </w:rPr>
        <w:t xml:space="preserve">יה מחנאית </w:t>
      </w:r>
      <w:r w:rsidR="00327706" w:rsidRPr="00E84137">
        <w:rPr>
          <w:rFonts w:ascii="Tahoma" w:hAnsi="Tahoma" w:cs="Tahoma"/>
          <w:b/>
          <w:bCs/>
          <w:sz w:val="20"/>
          <w:szCs w:val="20"/>
          <w:rtl/>
        </w:rPr>
        <w:t>על כל סוגיה</w:t>
      </w:r>
    </w:p>
    <w:p w14:paraId="27040EE2" w14:textId="776673B6" w:rsidR="00A8786B" w:rsidRPr="00E84137" w:rsidRDefault="00140871" w:rsidP="007B235A">
      <w:pPr>
        <w:pStyle w:val="David12"/>
        <w:numPr>
          <w:ilvl w:val="0"/>
          <w:numId w:val="21"/>
        </w:numPr>
        <w:tabs>
          <w:tab w:val="left" w:pos="793"/>
          <w:tab w:val="num" w:pos="2203"/>
        </w:tabs>
        <w:spacing w:line="360" w:lineRule="auto"/>
        <w:ind w:right="360"/>
        <w:contextualSpacing/>
        <w:jc w:val="both"/>
        <w:rPr>
          <w:rFonts w:ascii="Tahoma" w:hAnsi="Tahoma" w:cs="Tahoma"/>
          <w:b/>
          <w:bCs/>
          <w:sz w:val="20"/>
          <w:szCs w:val="20"/>
        </w:rPr>
      </w:pPr>
      <w:r w:rsidRPr="00E84137">
        <w:rPr>
          <w:rFonts w:ascii="Tahoma" w:hAnsi="Tahoma" w:cs="Tahoma"/>
          <w:b/>
          <w:bCs/>
          <w:sz w:val="20"/>
          <w:szCs w:val="20"/>
          <w:rtl/>
        </w:rPr>
        <w:t>כל פעילות אשר כרו</w:t>
      </w:r>
      <w:r w:rsidR="003E3B59">
        <w:rPr>
          <w:rFonts w:ascii="Tahoma" w:hAnsi="Tahoma" w:cs="Tahoma" w:hint="cs"/>
          <w:b/>
          <w:bCs/>
          <w:sz w:val="20"/>
          <w:szCs w:val="20"/>
          <w:rtl/>
        </w:rPr>
        <w:t>כה</w:t>
      </w:r>
      <w:r w:rsidRPr="00E84137">
        <w:rPr>
          <w:rFonts w:ascii="Tahoma" w:hAnsi="Tahoma" w:cs="Tahoma"/>
          <w:b/>
          <w:bCs/>
          <w:sz w:val="20"/>
          <w:szCs w:val="20"/>
          <w:rtl/>
        </w:rPr>
        <w:t xml:space="preserve"> בה הדלקת אש</w:t>
      </w:r>
    </w:p>
    <w:p w14:paraId="61BBAD58" w14:textId="30720C46" w:rsidR="00E13213" w:rsidRPr="00E84137" w:rsidRDefault="00E13213" w:rsidP="007B235A">
      <w:pPr>
        <w:pStyle w:val="David12"/>
        <w:numPr>
          <w:ilvl w:val="0"/>
          <w:numId w:val="21"/>
        </w:numPr>
        <w:tabs>
          <w:tab w:val="left" w:pos="793"/>
          <w:tab w:val="num" w:pos="2203"/>
        </w:tabs>
        <w:spacing w:line="360" w:lineRule="auto"/>
        <w:ind w:right="360"/>
        <w:contextualSpacing/>
        <w:jc w:val="both"/>
        <w:rPr>
          <w:rFonts w:ascii="Tahoma" w:hAnsi="Tahoma" w:cs="Tahoma"/>
          <w:b/>
          <w:bCs/>
          <w:sz w:val="20"/>
          <w:szCs w:val="20"/>
        </w:rPr>
      </w:pPr>
      <w:r w:rsidRPr="00E84137">
        <w:rPr>
          <w:rFonts w:ascii="Tahoma" w:hAnsi="Tahoma" w:cs="Tahoma"/>
          <w:b/>
          <w:bCs/>
          <w:sz w:val="20"/>
          <w:szCs w:val="20"/>
          <w:rtl/>
        </w:rPr>
        <w:t>א"ש לילה</w:t>
      </w:r>
    </w:p>
    <w:p w14:paraId="77F6007A" w14:textId="224D9659" w:rsidR="00327706" w:rsidRPr="00E84137" w:rsidRDefault="00327706" w:rsidP="007B235A">
      <w:pPr>
        <w:pStyle w:val="David12"/>
        <w:numPr>
          <w:ilvl w:val="0"/>
          <w:numId w:val="21"/>
        </w:numPr>
        <w:spacing w:line="360" w:lineRule="auto"/>
        <w:ind w:right="360"/>
        <w:jc w:val="both"/>
        <w:rPr>
          <w:rFonts w:ascii="Tahoma" w:hAnsi="Tahoma" w:cs="Tahoma"/>
          <w:b/>
          <w:bCs/>
          <w:sz w:val="20"/>
          <w:szCs w:val="20"/>
        </w:rPr>
      </w:pPr>
      <w:r w:rsidRPr="00E84137">
        <w:rPr>
          <w:rFonts w:ascii="Tahoma" w:hAnsi="Tahoma" w:cs="Tahoma"/>
          <w:b/>
          <w:bCs/>
          <w:sz w:val="20"/>
          <w:szCs w:val="20"/>
          <w:rtl/>
        </w:rPr>
        <w:t>פעולות ברחבי הי</w:t>
      </w:r>
      <w:r w:rsidR="003E3B59">
        <w:rPr>
          <w:rFonts w:ascii="Tahoma" w:hAnsi="Tahoma" w:cs="Tahoma" w:hint="cs"/>
          <w:b/>
          <w:bCs/>
          <w:sz w:val="20"/>
          <w:szCs w:val="20"/>
          <w:rtl/>
        </w:rPr>
        <w:t>י</w:t>
      </w:r>
      <w:r w:rsidRPr="00E84137">
        <w:rPr>
          <w:rFonts w:ascii="Tahoma" w:hAnsi="Tahoma" w:cs="Tahoma"/>
          <w:b/>
          <w:bCs/>
          <w:sz w:val="20"/>
          <w:szCs w:val="20"/>
          <w:rtl/>
        </w:rPr>
        <w:t>שוב (פעולות "חפש את המטמון")</w:t>
      </w:r>
    </w:p>
    <w:p w14:paraId="337D3DA9" w14:textId="77777777" w:rsidR="00327706" w:rsidRPr="00E84137" w:rsidRDefault="00327706" w:rsidP="007B235A">
      <w:pPr>
        <w:pStyle w:val="David12"/>
        <w:numPr>
          <w:ilvl w:val="0"/>
          <w:numId w:val="21"/>
        </w:numPr>
        <w:spacing w:line="360" w:lineRule="auto"/>
        <w:ind w:right="360"/>
        <w:jc w:val="both"/>
        <w:rPr>
          <w:rFonts w:ascii="Tahoma" w:hAnsi="Tahoma" w:cs="Tahoma"/>
          <w:b/>
          <w:bCs/>
          <w:sz w:val="20"/>
          <w:szCs w:val="20"/>
          <w:rtl/>
        </w:rPr>
      </w:pPr>
      <w:r w:rsidRPr="00E84137">
        <w:rPr>
          <w:rFonts w:ascii="Tahoma" w:hAnsi="Tahoma" w:cs="Tahoma"/>
          <w:b/>
          <w:bCs/>
          <w:sz w:val="20"/>
          <w:szCs w:val="20"/>
          <w:rtl/>
        </w:rPr>
        <w:t>פעילות בבית של חניכים</w:t>
      </w:r>
    </w:p>
    <w:p w14:paraId="66B34140" w14:textId="52C3A384" w:rsidR="00E13213" w:rsidRPr="00E84137" w:rsidRDefault="00E13213" w:rsidP="007B235A">
      <w:pPr>
        <w:pStyle w:val="David12"/>
        <w:numPr>
          <w:ilvl w:val="0"/>
          <w:numId w:val="21"/>
        </w:numPr>
        <w:tabs>
          <w:tab w:val="left" w:pos="793"/>
          <w:tab w:val="num" w:pos="2203"/>
        </w:tabs>
        <w:spacing w:line="360" w:lineRule="auto"/>
        <w:ind w:right="360"/>
        <w:contextualSpacing/>
        <w:jc w:val="both"/>
        <w:rPr>
          <w:rFonts w:ascii="Tahoma" w:hAnsi="Tahoma" w:cs="Tahoma"/>
          <w:b/>
          <w:bCs/>
          <w:sz w:val="20"/>
          <w:szCs w:val="20"/>
          <w:rtl/>
        </w:rPr>
      </w:pPr>
      <w:r w:rsidRPr="00E84137">
        <w:rPr>
          <w:rFonts w:ascii="Tahoma" w:hAnsi="Tahoma" w:cs="Tahoma"/>
          <w:b/>
          <w:bCs/>
          <w:sz w:val="20"/>
          <w:szCs w:val="20"/>
          <w:rtl/>
        </w:rPr>
        <w:t>כל פעילות שאינה שגרתית</w:t>
      </w:r>
    </w:p>
    <w:p w14:paraId="05DB31AF" w14:textId="77777777" w:rsidR="00E13213" w:rsidRPr="00560447" w:rsidRDefault="00E13213" w:rsidP="007B235A">
      <w:pPr>
        <w:pStyle w:val="David12"/>
        <w:numPr>
          <w:ilvl w:val="0"/>
          <w:numId w:val="12"/>
        </w:numPr>
        <w:tabs>
          <w:tab w:val="clear" w:pos="360"/>
          <w:tab w:val="left" w:pos="793"/>
          <w:tab w:val="num" w:pos="1218"/>
        </w:tabs>
        <w:spacing w:line="360" w:lineRule="auto"/>
        <w:ind w:left="1218" w:right="0" w:hanging="425"/>
        <w:contextualSpacing/>
        <w:jc w:val="both"/>
        <w:rPr>
          <w:rFonts w:ascii="Tahoma" w:hAnsi="Tahoma" w:cs="Tahoma"/>
          <w:sz w:val="20"/>
          <w:szCs w:val="20"/>
          <w:rtl/>
        </w:rPr>
      </w:pPr>
      <w:r w:rsidRPr="00560447">
        <w:rPr>
          <w:rFonts w:ascii="Tahoma" w:hAnsi="Tahoma" w:cs="Tahoma"/>
          <w:sz w:val="20"/>
          <w:szCs w:val="20"/>
          <w:rtl/>
        </w:rPr>
        <w:t>בכל אחד מסוגי הפעילויות הנ"ל על הצוות לקבל תדריך בטיחות ישירות מאחד ממרכזי השבט.</w:t>
      </w:r>
    </w:p>
    <w:p w14:paraId="450DBC99" w14:textId="2AFB1D6D" w:rsidR="00E13213" w:rsidRPr="00560447" w:rsidRDefault="00E13213" w:rsidP="007B235A">
      <w:pPr>
        <w:pStyle w:val="David12"/>
        <w:tabs>
          <w:tab w:val="left" w:pos="793"/>
        </w:tabs>
        <w:spacing w:line="360" w:lineRule="auto"/>
        <w:ind w:left="1218" w:right="360"/>
        <w:contextualSpacing/>
        <w:jc w:val="both"/>
        <w:rPr>
          <w:rFonts w:ascii="Tahoma" w:hAnsi="Tahoma" w:cs="Tahoma"/>
          <w:sz w:val="20"/>
          <w:szCs w:val="20"/>
          <w:rtl/>
        </w:rPr>
      </w:pPr>
      <w:r w:rsidRPr="00560447">
        <w:rPr>
          <w:rFonts w:ascii="Tahoma" w:hAnsi="Tahoma" w:cs="Tahoma"/>
          <w:sz w:val="20"/>
          <w:szCs w:val="20"/>
          <w:rtl/>
        </w:rPr>
        <w:t>ללא ביצוע תדריך שכזה</w:t>
      </w:r>
      <w:r w:rsidR="00842E93">
        <w:rPr>
          <w:rFonts w:ascii="Tahoma" w:hAnsi="Tahoma" w:cs="Tahoma" w:hint="cs"/>
          <w:sz w:val="20"/>
          <w:szCs w:val="20"/>
          <w:rtl/>
        </w:rPr>
        <w:t xml:space="preserve"> </w:t>
      </w:r>
      <w:r w:rsidR="00842E93">
        <w:rPr>
          <w:rFonts w:ascii="Tahoma" w:hAnsi="Tahoma" w:cs="Tahoma"/>
          <w:sz w:val="20"/>
          <w:szCs w:val="20"/>
          <w:rtl/>
        </w:rPr>
        <w:t>–</w:t>
      </w:r>
      <w:r w:rsidR="00842E93">
        <w:rPr>
          <w:rFonts w:ascii="Tahoma" w:hAnsi="Tahoma" w:cs="Tahoma" w:hint="cs"/>
          <w:sz w:val="20"/>
          <w:szCs w:val="20"/>
          <w:rtl/>
        </w:rPr>
        <w:t xml:space="preserve"> </w:t>
      </w:r>
      <w:r w:rsidRPr="00560447">
        <w:rPr>
          <w:rFonts w:ascii="Tahoma" w:hAnsi="Tahoma" w:cs="Tahoma"/>
          <w:sz w:val="20"/>
          <w:szCs w:val="20"/>
          <w:rtl/>
        </w:rPr>
        <w:t xml:space="preserve">חל איסור </w:t>
      </w:r>
      <w:r w:rsidR="00842E93">
        <w:rPr>
          <w:rFonts w:ascii="Tahoma" w:hAnsi="Tahoma" w:cs="Tahoma" w:hint="cs"/>
          <w:sz w:val="20"/>
          <w:szCs w:val="20"/>
          <w:rtl/>
        </w:rPr>
        <w:t>ע</w:t>
      </w:r>
      <w:r w:rsidRPr="00560447">
        <w:rPr>
          <w:rFonts w:ascii="Tahoma" w:hAnsi="Tahoma" w:cs="Tahoma"/>
          <w:sz w:val="20"/>
          <w:szCs w:val="20"/>
          <w:rtl/>
        </w:rPr>
        <w:t>ל</w:t>
      </w:r>
      <w:r w:rsidR="00842E93">
        <w:rPr>
          <w:rFonts w:ascii="Tahoma" w:hAnsi="Tahoma" w:cs="Tahoma" w:hint="cs"/>
          <w:sz w:val="20"/>
          <w:szCs w:val="20"/>
          <w:rtl/>
        </w:rPr>
        <w:t xml:space="preserve"> </w:t>
      </w:r>
      <w:r w:rsidRPr="00560447">
        <w:rPr>
          <w:rFonts w:ascii="Tahoma" w:hAnsi="Tahoma" w:cs="Tahoma"/>
          <w:sz w:val="20"/>
          <w:szCs w:val="20"/>
          <w:rtl/>
        </w:rPr>
        <w:t>ביצוע הפעילות.</w:t>
      </w:r>
    </w:p>
    <w:p w14:paraId="3B0911FF" w14:textId="2E68336C" w:rsidR="00E13213" w:rsidRPr="00560447" w:rsidRDefault="00E13213" w:rsidP="007B235A">
      <w:pPr>
        <w:pStyle w:val="David12"/>
        <w:numPr>
          <w:ilvl w:val="0"/>
          <w:numId w:val="12"/>
        </w:numPr>
        <w:tabs>
          <w:tab w:val="clear" w:pos="360"/>
          <w:tab w:val="left" w:pos="1218"/>
        </w:tabs>
        <w:spacing w:line="360" w:lineRule="auto"/>
        <w:ind w:left="1218" w:right="0" w:hanging="425"/>
        <w:contextualSpacing/>
        <w:jc w:val="both"/>
        <w:rPr>
          <w:rFonts w:ascii="Tahoma" w:hAnsi="Tahoma" w:cs="Tahoma"/>
          <w:sz w:val="20"/>
          <w:szCs w:val="20"/>
          <w:rtl/>
        </w:rPr>
      </w:pPr>
      <w:r w:rsidRPr="00560447">
        <w:rPr>
          <w:rFonts w:ascii="Tahoma" w:hAnsi="Tahoma" w:cs="Tahoma"/>
          <w:sz w:val="20"/>
          <w:szCs w:val="20"/>
          <w:rtl/>
        </w:rPr>
        <w:t>לפני היציאה לפעילות</w:t>
      </w:r>
      <w:r w:rsidR="000A1931">
        <w:rPr>
          <w:rFonts w:ascii="Tahoma" w:hAnsi="Tahoma" w:cs="Tahoma" w:hint="cs"/>
          <w:sz w:val="20"/>
          <w:szCs w:val="20"/>
          <w:rtl/>
        </w:rPr>
        <w:t>,</w:t>
      </w:r>
      <w:r w:rsidRPr="00560447">
        <w:rPr>
          <w:rFonts w:ascii="Tahoma" w:hAnsi="Tahoma" w:cs="Tahoma"/>
          <w:sz w:val="20"/>
          <w:szCs w:val="20"/>
          <w:rtl/>
        </w:rPr>
        <w:t xml:space="preserve"> באחריות </w:t>
      </w:r>
      <w:bookmarkStart w:id="120" w:name="_Hlk40704619"/>
      <w:proofErr w:type="spellStart"/>
      <w:r w:rsidRPr="00560447">
        <w:rPr>
          <w:rFonts w:ascii="Tahoma" w:hAnsi="Tahoma" w:cs="Tahoma"/>
          <w:sz w:val="20"/>
          <w:szCs w:val="20"/>
          <w:rtl/>
        </w:rPr>
        <w:t>הרשג"ד</w:t>
      </w:r>
      <w:proofErr w:type="spellEnd"/>
      <w:r w:rsidRPr="00560447">
        <w:rPr>
          <w:rFonts w:ascii="Tahoma" w:hAnsi="Tahoma" w:cs="Tahoma"/>
          <w:sz w:val="20"/>
          <w:szCs w:val="20"/>
          <w:rtl/>
        </w:rPr>
        <w:t>/</w:t>
      </w:r>
      <w:proofErr w:type="spellStart"/>
      <w:r w:rsidR="007C7A45">
        <w:rPr>
          <w:rFonts w:ascii="Tahoma" w:hAnsi="Tahoma" w:cs="Tahoma" w:hint="cs"/>
          <w:sz w:val="20"/>
          <w:szCs w:val="20"/>
          <w:rtl/>
        </w:rPr>
        <w:t>ית</w:t>
      </w:r>
      <w:proofErr w:type="spellEnd"/>
      <w:r w:rsidR="007C7A45">
        <w:rPr>
          <w:rFonts w:ascii="Tahoma" w:hAnsi="Tahoma" w:cs="Tahoma" w:hint="cs"/>
          <w:sz w:val="20"/>
          <w:szCs w:val="20"/>
          <w:rtl/>
        </w:rPr>
        <w:t xml:space="preserve"> או</w:t>
      </w:r>
      <w:r w:rsidRPr="00560447">
        <w:rPr>
          <w:rFonts w:ascii="Tahoma" w:hAnsi="Tahoma" w:cs="Tahoma"/>
          <w:sz w:val="20"/>
          <w:szCs w:val="20"/>
          <w:rtl/>
        </w:rPr>
        <w:t xml:space="preserve"> המדריך</w:t>
      </w:r>
      <w:r w:rsidR="007C7A45">
        <w:rPr>
          <w:rFonts w:ascii="Tahoma" w:hAnsi="Tahoma" w:cs="Tahoma" w:hint="cs"/>
          <w:sz w:val="20"/>
          <w:szCs w:val="20"/>
          <w:rtl/>
        </w:rPr>
        <w:t>/ה</w:t>
      </w:r>
      <w:r w:rsidRPr="00560447">
        <w:rPr>
          <w:rFonts w:ascii="Tahoma" w:hAnsi="Tahoma" w:cs="Tahoma"/>
          <w:sz w:val="20"/>
          <w:szCs w:val="20"/>
          <w:rtl/>
        </w:rPr>
        <w:t xml:space="preserve"> האחראי</w:t>
      </w:r>
      <w:r w:rsidR="007C7A45">
        <w:rPr>
          <w:rFonts w:ascii="Tahoma" w:hAnsi="Tahoma" w:cs="Tahoma" w:hint="cs"/>
          <w:sz w:val="20"/>
          <w:szCs w:val="20"/>
          <w:rtl/>
        </w:rPr>
        <w:t>/ת</w:t>
      </w:r>
      <w:r w:rsidRPr="00560447">
        <w:rPr>
          <w:rFonts w:ascii="Tahoma" w:hAnsi="Tahoma" w:cs="Tahoma"/>
          <w:sz w:val="20"/>
          <w:szCs w:val="20"/>
          <w:rtl/>
        </w:rPr>
        <w:t xml:space="preserve"> </w:t>
      </w:r>
      <w:bookmarkEnd w:id="120"/>
      <w:r w:rsidR="007C7A45">
        <w:rPr>
          <w:rFonts w:ascii="Tahoma" w:hAnsi="Tahoma" w:cs="Tahoma" w:hint="cs"/>
          <w:sz w:val="20"/>
          <w:szCs w:val="20"/>
          <w:rtl/>
        </w:rPr>
        <w:t>לספור את</w:t>
      </w:r>
      <w:r w:rsidRPr="00560447">
        <w:rPr>
          <w:rFonts w:ascii="Tahoma" w:hAnsi="Tahoma" w:cs="Tahoma"/>
          <w:sz w:val="20"/>
          <w:szCs w:val="20"/>
          <w:rtl/>
        </w:rPr>
        <w:t xml:space="preserve"> החניכים.</w:t>
      </w:r>
    </w:p>
    <w:p w14:paraId="66044A5D" w14:textId="6E899145" w:rsidR="00E13213" w:rsidRPr="00560447" w:rsidRDefault="00E13213" w:rsidP="007B235A">
      <w:pPr>
        <w:pStyle w:val="David12"/>
        <w:numPr>
          <w:ilvl w:val="0"/>
          <w:numId w:val="12"/>
        </w:numPr>
        <w:tabs>
          <w:tab w:val="clear" w:pos="360"/>
          <w:tab w:val="left" w:pos="1218"/>
        </w:tabs>
        <w:spacing w:line="360" w:lineRule="auto"/>
        <w:ind w:left="1218" w:right="0" w:hanging="425"/>
        <w:contextualSpacing/>
        <w:jc w:val="both"/>
        <w:rPr>
          <w:rFonts w:ascii="Tahoma" w:hAnsi="Tahoma" w:cs="Tahoma"/>
          <w:sz w:val="20"/>
          <w:szCs w:val="20"/>
          <w:rtl/>
        </w:rPr>
      </w:pPr>
      <w:r w:rsidRPr="00560447">
        <w:rPr>
          <w:rFonts w:ascii="Tahoma" w:hAnsi="Tahoma" w:cs="Tahoma"/>
          <w:sz w:val="20"/>
          <w:szCs w:val="20"/>
          <w:rtl/>
        </w:rPr>
        <w:t>במהלך הפעילות</w:t>
      </w:r>
      <w:r w:rsidR="000A1931">
        <w:rPr>
          <w:rFonts w:ascii="Tahoma" w:hAnsi="Tahoma" w:cs="Tahoma" w:hint="cs"/>
          <w:sz w:val="20"/>
          <w:szCs w:val="20"/>
          <w:rtl/>
        </w:rPr>
        <w:t>,</w:t>
      </w:r>
      <w:r w:rsidRPr="00560447">
        <w:rPr>
          <w:rFonts w:ascii="Tahoma" w:hAnsi="Tahoma" w:cs="Tahoma"/>
          <w:sz w:val="20"/>
          <w:szCs w:val="20"/>
          <w:rtl/>
        </w:rPr>
        <w:t xml:space="preserve"> </w:t>
      </w:r>
      <w:r w:rsidR="007C7A45">
        <w:rPr>
          <w:rFonts w:ascii="Tahoma" w:hAnsi="Tahoma" w:cs="Tahoma" w:hint="cs"/>
          <w:sz w:val="20"/>
          <w:szCs w:val="20"/>
          <w:rtl/>
        </w:rPr>
        <w:t>על</w:t>
      </w:r>
      <w:r w:rsidRPr="00560447">
        <w:rPr>
          <w:rFonts w:ascii="Tahoma" w:hAnsi="Tahoma" w:cs="Tahoma"/>
          <w:sz w:val="20"/>
          <w:szCs w:val="20"/>
          <w:rtl/>
        </w:rPr>
        <w:t xml:space="preserve"> </w:t>
      </w:r>
      <w:proofErr w:type="spellStart"/>
      <w:r w:rsidR="007C7A45" w:rsidRPr="00560447">
        <w:rPr>
          <w:rFonts w:ascii="Tahoma" w:hAnsi="Tahoma" w:cs="Tahoma"/>
          <w:sz w:val="20"/>
          <w:szCs w:val="20"/>
          <w:rtl/>
        </w:rPr>
        <w:t>הרשג"ד</w:t>
      </w:r>
      <w:proofErr w:type="spellEnd"/>
      <w:r w:rsidR="007C7A45" w:rsidRPr="00560447">
        <w:rPr>
          <w:rFonts w:ascii="Tahoma" w:hAnsi="Tahoma" w:cs="Tahoma"/>
          <w:sz w:val="20"/>
          <w:szCs w:val="20"/>
          <w:rtl/>
        </w:rPr>
        <w:t>/</w:t>
      </w:r>
      <w:proofErr w:type="spellStart"/>
      <w:r w:rsidR="007C7A45">
        <w:rPr>
          <w:rFonts w:ascii="Tahoma" w:hAnsi="Tahoma" w:cs="Tahoma" w:hint="cs"/>
          <w:sz w:val="20"/>
          <w:szCs w:val="20"/>
          <w:rtl/>
        </w:rPr>
        <w:t>ית</w:t>
      </w:r>
      <w:proofErr w:type="spellEnd"/>
      <w:r w:rsidR="007C7A45">
        <w:rPr>
          <w:rFonts w:ascii="Tahoma" w:hAnsi="Tahoma" w:cs="Tahoma" w:hint="cs"/>
          <w:sz w:val="20"/>
          <w:szCs w:val="20"/>
          <w:rtl/>
        </w:rPr>
        <w:t xml:space="preserve"> או</w:t>
      </w:r>
      <w:r w:rsidR="007C7A45" w:rsidRPr="00560447">
        <w:rPr>
          <w:rFonts w:ascii="Tahoma" w:hAnsi="Tahoma" w:cs="Tahoma"/>
          <w:sz w:val="20"/>
          <w:szCs w:val="20"/>
          <w:rtl/>
        </w:rPr>
        <w:t xml:space="preserve"> המדריך</w:t>
      </w:r>
      <w:r w:rsidR="007C7A45">
        <w:rPr>
          <w:rFonts w:ascii="Tahoma" w:hAnsi="Tahoma" w:cs="Tahoma" w:hint="cs"/>
          <w:sz w:val="20"/>
          <w:szCs w:val="20"/>
          <w:rtl/>
        </w:rPr>
        <w:t>/ה</w:t>
      </w:r>
      <w:r w:rsidR="007C7A45" w:rsidRPr="00560447">
        <w:rPr>
          <w:rFonts w:ascii="Tahoma" w:hAnsi="Tahoma" w:cs="Tahoma"/>
          <w:sz w:val="20"/>
          <w:szCs w:val="20"/>
          <w:rtl/>
        </w:rPr>
        <w:t xml:space="preserve"> האחראי</w:t>
      </w:r>
      <w:r w:rsidR="007C7A45">
        <w:rPr>
          <w:rFonts w:ascii="Tahoma" w:hAnsi="Tahoma" w:cs="Tahoma" w:hint="cs"/>
          <w:sz w:val="20"/>
          <w:szCs w:val="20"/>
          <w:rtl/>
        </w:rPr>
        <w:t>/ת</w:t>
      </w:r>
      <w:r w:rsidR="007C7A45" w:rsidRPr="00560447">
        <w:rPr>
          <w:rFonts w:ascii="Tahoma" w:hAnsi="Tahoma" w:cs="Tahoma"/>
          <w:sz w:val="20"/>
          <w:szCs w:val="20"/>
          <w:rtl/>
        </w:rPr>
        <w:t xml:space="preserve"> </w:t>
      </w:r>
      <w:r w:rsidR="007C7A45">
        <w:rPr>
          <w:rFonts w:ascii="Tahoma" w:hAnsi="Tahoma" w:cs="Tahoma" w:hint="cs"/>
          <w:sz w:val="20"/>
          <w:szCs w:val="20"/>
          <w:rtl/>
        </w:rPr>
        <w:t xml:space="preserve">לספור </w:t>
      </w:r>
      <w:r w:rsidRPr="00560447">
        <w:rPr>
          <w:rFonts w:ascii="Tahoma" w:hAnsi="Tahoma" w:cs="Tahoma"/>
          <w:sz w:val="20"/>
          <w:szCs w:val="20"/>
          <w:rtl/>
        </w:rPr>
        <w:t>מדי פעם את החניכים ו</w:t>
      </w:r>
      <w:r w:rsidR="007C7A45">
        <w:rPr>
          <w:rFonts w:ascii="Tahoma" w:hAnsi="Tahoma" w:cs="Tahoma" w:hint="cs"/>
          <w:sz w:val="20"/>
          <w:szCs w:val="20"/>
          <w:rtl/>
        </w:rPr>
        <w:t>לו</w:t>
      </w:r>
      <w:r w:rsidRPr="00560447">
        <w:rPr>
          <w:rFonts w:ascii="Tahoma" w:hAnsi="Tahoma" w:cs="Tahoma"/>
          <w:sz w:val="20"/>
          <w:szCs w:val="20"/>
          <w:rtl/>
        </w:rPr>
        <w:t>ודא כי לא אבדו חניכים בדרך.</w:t>
      </w:r>
    </w:p>
    <w:p w14:paraId="4DA5ACBF" w14:textId="7BF48667" w:rsidR="00E13213" w:rsidRPr="00560447" w:rsidRDefault="00E13213" w:rsidP="007B235A">
      <w:pPr>
        <w:pStyle w:val="David12"/>
        <w:numPr>
          <w:ilvl w:val="0"/>
          <w:numId w:val="12"/>
        </w:numPr>
        <w:tabs>
          <w:tab w:val="clear" w:pos="360"/>
          <w:tab w:val="left" w:pos="1218"/>
          <w:tab w:val="left" w:pos="1360"/>
        </w:tabs>
        <w:spacing w:line="360" w:lineRule="auto"/>
        <w:ind w:left="1218" w:right="0" w:hanging="425"/>
        <w:contextualSpacing/>
        <w:jc w:val="both"/>
        <w:rPr>
          <w:rFonts w:ascii="Tahoma" w:hAnsi="Tahoma" w:cs="Tahoma"/>
          <w:sz w:val="20"/>
          <w:szCs w:val="20"/>
          <w:rtl/>
        </w:rPr>
      </w:pPr>
      <w:r w:rsidRPr="00560447">
        <w:rPr>
          <w:rFonts w:ascii="Tahoma" w:hAnsi="Tahoma" w:cs="Tahoma"/>
          <w:sz w:val="20"/>
          <w:szCs w:val="20"/>
          <w:rtl/>
        </w:rPr>
        <w:t>עם סיום הפעילות והחזרה לשבט</w:t>
      </w:r>
      <w:r w:rsidR="000A1931">
        <w:rPr>
          <w:rFonts w:ascii="Tahoma" w:hAnsi="Tahoma" w:cs="Tahoma" w:hint="cs"/>
          <w:sz w:val="20"/>
          <w:szCs w:val="20"/>
          <w:rtl/>
        </w:rPr>
        <w:t>,</w:t>
      </w:r>
      <w:r w:rsidR="00F15379" w:rsidRPr="00F15379">
        <w:rPr>
          <w:rFonts w:ascii="Tahoma" w:hAnsi="Tahoma" w:cs="Tahoma"/>
          <w:sz w:val="20"/>
          <w:szCs w:val="20"/>
          <w:rtl/>
        </w:rPr>
        <w:t xml:space="preserve"> </w:t>
      </w:r>
      <w:r w:rsidR="00F15379">
        <w:rPr>
          <w:rFonts w:ascii="Tahoma" w:hAnsi="Tahoma" w:cs="Tahoma" w:hint="cs"/>
          <w:sz w:val="20"/>
          <w:szCs w:val="20"/>
          <w:rtl/>
        </w:rPr>
        <w:t xml:space="preserve">על </w:t>
      </w:r>
      <w:proofErr w:type="spellStart"/>
      <w:r w:rsidR="00F15379" w:rsidRPr="00560447">
        <w:rPr>
          <w:rFonts w:ascii="Tahoma" w:hAnsi="Tahoma" w:cs="Tahoma"/>
          <w:sz w:val="20"/>
          <w:szCs w:val="20"/>
          <w:rtl/>
        </w:rPr>
        <w:t>הרשג"ד</w:t>
      </w:r>
      <w:proofErr w:type="spellEnd"/>
      <w:r w:rsidR="00F15379" w:rsidRPr="00560447">
        <w:rPr>
          <w:rFonts w:ascii="Tahoma" w:hAnsi="Tahoma" w:cs="Tahoma"/>
          <w:sz w:val="20"/>
          <w:szCs w:val="20"/>
          <w:rtl/>
        </w:rPr>
        <w:t>/</w:t>
      </w:r>
      <w:proofErr w:type="spellStart"/>
      <w:r w:rsidR="00F15379">
        <w:rPr>
          <w:rFonts w:ascii="Tahoma" w:hAnsi="Tahoma" w:cs="Tahoma" w:hint="cs"/>
          <w:sz w:val="20"/>
          <w:szCs w:val="20"/>
          <w:rtl/>
        </w:rPr>
        <w:t>ית</w:t>
      </w:r>
      <w:proofErr w:type="spellEnd"/>
      <w:r w:rsidR="00F15379">
        <w:rPr>
          <w:rFonts w:ascii="Tahoma" w:hAnsi="Tahoma" w:cs="Tahoma" w:hint="cs"/>
          <w:sz w:val="20"/>
          <w:szCs w:val="20"/>
          <w:rtl/>
        </w:rPr>
        <w:t xml:space="preserve"> או</w:t>
      </w:r>
      <w:r w:rsidR="00F15379" w:rsidRPr="00560447">
        <w:rPr>
          <w:rFonts w:ascii="Tahoma" w:hAnsi="Tahoma" w:cs="Tahoma"/>
          <w:sz w:val="20"/>
          <w:szCs w:val="20"/>
          <w:rtl/>
        </w:rPr>
        <w:t xml:space="preserve"> המדריך</w:t>
      </w:r>
      <w:r w:rsidR="00F15379">
        <w:rPr>
          <w:rFonts w:ascii="Tahoma" w:hAnsi="Tahoma" w:cs="Tahoma" w:hint="cs"/>
          <w:sz w:val="20"/>
          <w:szCs w:val="20"/>
          <w:rtl/>
        </w:rPr>
        <w:t>/ה</w:t>
      </w:r>
      <w:r w:rsidR="00F15379" w:rsidRPr="00560447">
        <w:rPr>
          <w:rFonts w:ascii="Tahoma" w:hAnsi="Tahoma" w:cs="Tahoma"/>
          <w:sz w:val="20"/>
          <w:szCs w:val="20"/>
          <w:rtl/>
        </w:rPr>
        <w:t xml:space="preserve"> האחראי</w:t>
      </w:r>
      <w:r w:rsidR="00F15379">
        <w:rPr>
          <w:rFonts w:ascii="Tahoma" w:hAnsi="Tahoma" w:cs="Tahoma" w:hint="cs"/>
          <w:sz w:val="20"/>
          <w:szCs w:val="20"/>
          <w:rtl/>
        </w:rPr>
        <w:t>/ת</w:t>
      </w:r>
      <w:r w:rsidR="00F15379" w:rsidRPr="00560447">
        <w:rPr>
          <w:rFonts w:ascii="Tahoma" w:hAnsi="Tahoma" w:cs="Tahoma"/>
          <w:sz w:val="20"/>
          <w:szCs w:val="20"/>
          <w:rtl/>
        </w:rPr>
        <w:t xml:space="preserve"> </w:t>
      </w:r>
      <w:r w:rsidR="00F15379">
        <w:rPr>
          <w:rFonts w:ascii="Tahoma" w:hAnsi="Tahoma" w:cs="Tahoma" w:hint="cs"/>
          <w:sz w:val="20"/>
          <w:szCs w:val="20"/>
          <w:rtl/>
        </w:rPr>
        <w:t>ל</w:t>
      </w:r>
      <w:r w:rsidRPr="00560447">
        <w:rPr>
          <w:rFonts w:ascii="Tahoma" w:hAnsi="Tahoma" w:cs="Tahoma"/>
          <w:sz w:val="20"/>
          <w:szCs w:val="20"/>
          <w:rtl/>
        </w:rPr>
        <w:t>וודא כי</w:t>
      </w:r>
      <w:r w:rsidR="007D7618">
        <w:rPr>
          <w:rFonts w:ascii="Tahoma" w:hAnsi="Tahoma" w:cs="Tahoma" w:hint="cs"/>
          <w:sz w:val="20"/>
          <w:szCs w:val="20"/>
          <w:rtl/>
        </w:rPr>
        <w:t xml:space="preserve"> כל החניכים </w:t>
      </w:r>
      <w:r w:rsidRPr="00560447">
        <w:rPr>
          <w:rFonts w:ascii="Tahoma" w:hAnsi="Tahoma" w:cs="Tahoma"/>
          <w:sz w:val="20"/>
          <w:szCs w:val="20"/>
          <w:rtl/>
        </w:rPr>
        <w:t>שבו עימו, בטרם ישחררם לביתם.</w:t>
      </w:r>
    </w:p>
    <w:p w14:paraId="67E108DB" w14:textId="37541078" w:rsidR="00FF1B2A" w:rsidRPr="00E41E4C" w:rsidRDefault="00E13213" w:rsidP="007B235A">
      <w:pPr>
        <w:pStyle w:val="David12"/>
        <w:numPr>
          <w:ilvl w:val="0"/>
          <w:numId w:val="12"/>
        </w:numPr>
        <w:tabs>
          <w:tab w:val="clear" w:pos="360"/>
          <w:tab w:val="left" w:pos="1218"/>
          <w:tab w:val="left" w:pos="1360"/>
        </w:tabs>
        <w:spacing w:line="360" w:lineRule="auto"/>
        <w:ind w:left="1218" w:right="0" w:hanging="425"/>
        <w:contextualSpacing/>
        <w:jc w:val="both"/>
        <w:rPr>
          <w:rFonts w:ascii="Tahoma" w:hAnsi="Tahoma" w:cs="Tahoma"/>
          <w:sz w:val="20"/>
          <w:szCs w:val="20"/>
          <w:rtl/>
        </w:rPr>
      </w:pPr>
      <w:r w:rsidRPr="00560447">
        <w:rPr>
          <w:rFonts w:ascii="Tahoma" w:hAnsi="Tahoma" w:cs="Tahoma"/>
          <w:sz w:val="20"/>
          <w:szCs w:val="20"/>
          <w:rtl/>
        </w:rPr>
        <w:t>לאחר שחרור החניכים</w:t>
      </w:r>
      <w:r w:rsidR="006F664A">
        <w:rPr>
          <w:rFonts w:ascii="Tahoma" w:hAnsi="Tahoma" w:cs="Tahoma" w:hint="cs"/>
          <w:sz w:val="20"/>
          <w:szCs w:val="20"/>
          <w:rtl/>
        </w:rPr>
        <w:t>,</w:t>
      </w:r>
      <w:r w:rsidRPr="00560447">
        <w:rPr>
          <w:rFonts w:ascii="Tahoma" w:hAnsi="Tahoma" w:cs="Tahoma"/>
          <w:sz w:val="20"/>
          <w:szCs w:val="20"/>
          <w:rtl/>
        </w:rPr>
        <w:t xml:space="preserve"> באחריות </w:t>
      </w:r>
      <w:proofErr w:type="spellStart"/>
      <w:r w:rsidR="00F15379" w:rsidRPr="00560447">
        <w:rPr>
          <w:rFonts w:ascii="Tahoma" w:hAnsi="Tahoma" w:cs="Tahoma"/>
          <w:sz w:val="20"/>
          <w:szCs w:val="20"/>
          <w:rtl/>
        </w:rPr>
        <w:t>הרשג"ד</w:t>
      </w:r>
      <w:proofErr w:type="spellEnd"/>
      <w:r w:rsidR="00F15379" w:rsidRPr="00560447">
        <w:rPr>
          <w:rFonts w:ascii="Tahoma" w:hAnsi="Tahoma" w:cs="Tahoma"/>
          <w:sz w:val="20"/>
          <w:szCs w:val="20"/>
          <w:rtl/>
        </w:rPr>
        <w:t>/</w:t>
      </w:r>
      <w:proofErr w:type="spellStart"/>
      <w:r w:rsidR="00F15379">
        <w:rPr>
          <w:rFonts w:ascii="Tahoma" w:hAnsi="Tahoma" w:cs="Tahoma" w:hint="cs"/>
          <w:sz w:val="20"/>
          <w:szCs w:val="20"/>
          <w:rtl/>
        </w:rPr>
        <w:t>ית</w:t>
      </w:r>
      <w:proofErr w:type="spellEnd"/>
      <w:r w:rsidR="00F15379">
        <w:rPr>
          <w:rFonts w:ascii="Tahoma" w:hAnsi="Tahoma" w:cs="Tahoma" w:hint="cs"/>
          <w:sz w:val="20"/>
          <w:szCs w:val="20"/>
          <w:rtl/>
        </w:rPr>
        <w:t xml:space="preserve"> או</w:t>
      </w:r>
      <w:r w:rsidR="00F15379" w:rsidRPr="00560447">
        <w:rPr>
          <w:rFonts w:ascii="Tahoma" w:hAnsi="Tahoma" w:cs="Tahoma"/>
          <w:sz w:val="20"/>
          <w:szCs w:val="20"/>
          <w:rtl/>
        </w:rPr>
        <w:t xml:space="preserve"> המדריך</w:t>
      </w:r>
      <w:r w:rsidR="00F15379">
        <w:rPr>
          <w:rFonts w:ascii="Tahoma" w:hAnsi="Tahoma" w:cs="Tahoma" w:hint="cs"/>
          <w:sz w:val="20"/>
          <w:szCs w:val="20"/>
          <w:rtl/>
        </w:rPr>
        <w:t>/ה</w:t>
      </w:r>
      <w:r w:rsidR="00F15379" w:rsidRPr="00560447">
        <w:rPr>
          <w:rFonts w:ascii="Tahoma" w:hAnsi="Tahoma" w:cs="Tahoma"/>
          <w:sz w:val="20"/>
          <w:szCs w:val="20"/>
          <w:rtl/>
        </w:rPr>
        <w:t xml:space="preserve"> האחראי</w:t>
      </w:r>
      <w:r w:rsidR="00F15379">
        <w:rPr>
          <w:rFonts w:ascii="Tahoma" w:hAnsi="Tahoma" w:cs="Tahoma" w:hint="cs"/>
          <w:sz w:val="20"/>
          <w:szCs w:val="20"/>
          <w:rtl/>
        </w:rPr>
        <w:t>/ת</w:t>
      </w:r>
      <w:r w:rsidR="00F15379" w:rsidRPr="00560447">
        <w:rPr>
          <w:rFonts w:ascii="Tahoma" w:hAnsi="Tahoma" w:cs="Tahoma"/>
          <w:sz w:val="20"/>
          <w:szCs w:val="20"/>
          <w:rtl/>
        </w:rPr>
        <w:t xml:space="preserve"> </w:t>
      </w:r>
      <w:r w:rsidRPr="00560447">
        <w:rPr>
          <w:rFonts w:ascii="Tahoma" w:hAnsi="Tahoma" w:cs="Tahoma"/>
          <w:sz w:val="20"/>
          <w:szCs w:val="20"/>
          <w:rtl/>
        </w:rPr>
        <w:t>להתקשר לאחד ממרכזי השבט ולדווח על סיום הפעילות.</w:t>
      </w:r>
      <w:r w:rsidRPr="00560447">
        <w:rPr>
          <w:rFonts w:ascii="Tahoma" w:hAnsi="Tahoma" w:cs="Tahoma"/>
          <w:sz w:val="20"/>
          <w:szCs w:val="20"/>
          <w:rtl/>
        </w:rPr>
        <w:br w:type="page"/>
      </w:r>
      <w:bookmarkStart w:id="121" w:name="_Toc395219252"/>
    </w:p>
    <w:p w14:paraId="3F1DA1DC" w14:textId="77777777" w:rsidR="00FF1B2A" w:rsidRDefault="00E41E4C" w:rsidP="0098045B">
      <w:pPr>
        <w:rPr>
          <w:rtl/>
        </w:rPr>
      </w:pPr>
      <w:bookmarkStart w:id="122" w:name="_Toc14251733"/>
      <w:r w:rsidRPr="002B47F4">
        <w:rPr>
          <w:noProof/>
        </w:rPr>
        <w:lastRenderedPageBreak/>
        <w:drawing>
          <wp:anchor distT="0" distB="0" distL="114300" distR="114300" simplePos="0" relativeHeight="251658246" behindDoc="0" locked="0" layoutInCell="1" allowOverlap="1" wp14:anchorId="3088B8BE" wp14:editId="08241C1B">
            <wp:simplePos x="0" y="0"/>
            <wp:positionH relativeFrom="column">
              <wp:posOffset>73085</wp:posOffset>
            </wp:positionH>
            <wp:positionV relativeFrom="paragraph">
              <wp:posOffset>49027</wp:posOffset>
            </wp:positionV>
            <wp:extent cx="1201420" cy="1621236"/>
            <wp:effectExtent l="0" t="0" r="0" b="0"/>
            <wp:wrapNone/>
            <wp:docPr id="18" name="תמונה 18" descr="http://fscomps.fotosearch.com/compc/CSP/CSP266/k22668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scomps.fotosearch.com/compc/CSP/CSP266/k22668393.jpg"/>
                    <pic:cNvPicPr>
                      <a:picLocks noChangeAspect="1" noChangeArrowheads="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b="6409"/>
                    <a:stretch/>
                  </pic:blipFill>
                  <pic:spPr bwMode="auto">
                    <a:xfrm>
                      <a:off x="0" y="0"/>
                      <a:ext cx="1201420" cy="16212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22"/>
    </w:p>
    <w:p w14:paraId="6ED748C4" w14:textId="4D95D534" w:rsidR="00E13213" w:rsidRPr="00560447" w:rsidRDefault="00E13213" w:rsidP="0098045B">
      <w:pPr>
        <w:pStyle w:val="1"/>
        <w:rPr>
          <w:rtl/>
        </w:rPr>
      </w:pPr>
      <w:bookmarkStart w:id="123" w:name="_Toc395219253"/>
      <w:bookmarkStart w:id="124" w:name="_Toc395951255"/>
      <w:bookmarkStart w:id="125" w:name="_Toc395953291"/>
      <w:bookmarkStart w:id="126" w:name="_Toc440987646"/>
      <w:bookmarkStart w:id="127" w:name="_Toc440989073"/>
      <w:bookmarkStart w:id="128" w:name="_Toc79313018"/>
      <w:bookmarkEnd w:id="121"/>
      <w:r w:rsidRPr="00560447">
        <w:rPr>
          <w:rtl/>
        </w:rPr>
        <w:t>פרק 0</w:t>
      </w:r>
      <w:bookmarkStart w:id="129" w:name="_Toc395219254"/>
      <w:bookmarkStart w:id="130" w:name="_Toc395221827"/>
      <w:bookmarkStart w:id="131" w:name="_Toc395795507"/>
      <w:bookmarkEnd w:id="123"/>
      <w:r w:rsidR="00790015">
        <w:rPr>
          <w:rtl/>
        </w:rPr>
        <w:t>6</w:t>
      </w:r>
      <w:r w:rsidR="00973D99">
        <w:rPr>
          <w:rtl/>
        </w:rPr>
        <w:t xml:space="preserve"> </w:t>
      </w:r>
      <w:r w:rsidR="0090176D">
        <w:rPr>
          <w:rtl/>
        </w:rPr>
        <w:t>–</w:t>
      </w:r>
      <w:r w:rsidR="00973D99">
        <w:rPr>
          <w:rtl/>
        </w:rPr>
        <w:t xml:space="preserve"> </w:t>
      </w:r>
      <w:r w:rsidRPr="00560447">
        <w:rPr>
          <w:rtl/>
        </w:rPr>
        <w:t>התנהגות בשעת חירום</w:t>
      </w:r>
      <w:bookmarkEnd w:id="124"/>
      <w:bookmarkEnd w:id="125"/>
      <w:bookmarkEnd w:id="126"/>
      <w:bookmarkEnd w:id="127"/>
      <w:bookmarkEnd w:id="128"/>
      <w:bookmarkEnd w:id="129"/>
      <w:bookmarkEnd w:id="130"/>
      <w:bookmarkEnd w:id="131"/>
    </w:p>
    <w:p w14:paraId="540F6ADB" w14:textId="77777777" w:rsidR="00E13213" w:rsidRPr="00560447" w:rsidRDefault="00E13213" w:rsidP="0098045B">
      <w:pPr>
        <w:pStyle w:val="David12"/>
        <w:spacing w:line="360" w:lineRule="auto"/>
        <w:contextualSpacing/>
        <w:rPr>
          <w:rFonts w:ascii="Tahoma" w:hAnsi="Tahoma" w:cs="Tahoma"/>
          <w:sz w:val="20"/>
          <w:szCs w:val="20"/>
          <w:u w:val="single"/>
          <w:rtl/>
        </w:rPr>
      </w:pPr>
    </w:p>
    <w:p w14:paraId="6E8343E0" w14:textId="77777777" w:rsidR="00E13213" w:rsidRPr="00560447" w:rsidRDefault="00E13213" w:rsidP="008C471E">
      <w:pPr>
        <w:pStyle w:val="2"/>
        <w:jc w:val="both"/>
        <w:rPr>
          <w:rtl/>
        </w:rPr>
      </w:pPr>
      <w:bookmarkStart w:id="132" w:name="_Toc395219255"/>
      <w:bookmarkStart w:id="133" w:name="_Toc395951256"/>
      <w:bookmarkStart w:id="134" w:name="_Toc395953292"/>
      <w:bookmarkStart w:id="135" w:name="_Toc440987647"/>
      <w:bookmarkStart w:id="136" w:name="_Toc440989074"/>
      <w:bookmarkStart w:id="137" w:name="_Toc79313019"/>
      <w:r w:rsidRPr="00560447">
        <w:rPr>
          <w:rtl/>
        </w:rPr>
        <w:t>אמצעי כיבוי אש ועזרה ראשונה בשבט</w:t>
      </w:r>
      <w:bookmarkEnd w:id="132"/>
      <w:bookmarkEnd w:id="133"/>
      <w:bookmarkEnd w:id="134"/>
      <w:bookmarkEnd w:id="135"/>
      <w:bookmarkEnd w:id="136"/>
      <w:bookmarkEnd w:id="137"/>
    </w:p>
    <w:p w14:paraId="3CCFCCEE" w14:textId="77777777" w:rsidR="00E13213" w:rsidRPr="00560447" w:rsidRDefault="00E13213" w:rsidP="008C471E">
      <w:pPr>
        <w:pStyle w:val="David12"/>
        <w:spacing w:line="360" w:lineRule="auto"/>
        <w:ind w:left="935"/>
        <w:contextualSpacing/>
        <w:jc w:val="both"/>
        <w:rPr>
          <w:rFonts w:ascii="Tahoma" w:hAnsi="Tahoma" w:cs="Tahoma"/>
          <w:sz w:val="20"/>
          <w:szCs w:val="20"/>
          <w:rtl/>
        </w:rPr>
      </w:pPr>
    </w:p>
    <w:p w14:paraId="0AF59750" w14:textId="77777777" w:rsidR="00E13213" w:rsidRPr="00A8786B" w:rsidRDefault="00327706" w:rsidP="008C471E">
      <w:pPr>
        <w:pStyle w:val="David12"/>
        <w:numPr>
          <w:ilvl w:val="0"/>
          <w:numId w:val="15"/>
        </w:numPr>
        <w:spacing w:line="360" w:lineRule="auto"/>
        <w:ind w:left="1218" w:right="0" w:hanging="283"/>
        <w:contextualSpacing/>
        <w:jc w:val="both"/>
        <w:rPr>
          <w:rFonts w:ascii="Tahoma" w:hAnsi="Tahoma" w:cs="Tahoma"/>
          <w:color w:val="00B050"/>
          <w:sz w:val="20"/>
          <w:szCs w:val="20"/>
        </w:rPr>
      </w:pPr>
      <w:r>
        <w:rPr>
          <w:rFonts w:ascii="Tahoma" w:hAnsi="Tahoma" w:cs="Tahoma"/>
          <w:color w:val="00B050"/>
          <w:sz w:val="20"/>
          <w:szCs w:val="20"/>
          <w:rtl/>
        </w:rPr>
        <w:t>מיקום מטפי הכיבוי: _______________</w:t>
      </w:r>
    </w:p>
    <w:p w14:paraId="0ABA8B2B" w14:textId="09C5AA2D" w:rsidR="00E13213" w:rsidRPr="00A8786B" w:rsidRDefault="00327706" w:rsidP="008C471E">
      <w:pPr>
        <w:pStyle w:val="David12"/>
        <w:numPr>
          <w:ilvl w:val="0"/>
          <w:numId w:val="15"/>
        </w:numPr>
        <w:spacing w:line="360" w:lineRule="auto"/>
        <w:ind w:left="1218" w:right="0" w:hanging="283"/>
        <w:contextualSpacing/>
        <w:jc w:val="both"/>
        <w:rPr>
          <w:rFonts w:ascii="Tahoma" w:hAnsi="Tahoma" w:cs="Tahoma"/>
          <w:color w:val="00B050"/>
          <w:sz w:val="20"/>
          <w:szCs w:val="20"/>
          <w:rtl/>
        </w:rPr>
      </w:pPr>
      <w:r>
        <w:rPr>
          <w:rFonts w:ascii="Tahoma" w:hAnsi="Tahoma" w:cs="Tahoma"/>
          <w:color w:val="00B050"/>
          <w:sz w:val="20"/>
          <w:szCs w:val="20"/>
          <w:rtl/>
        </w:rPr>
        <w:t>מיקום זרנוקי המים:</w:t>
      </w:r>
      <w:r w:rsidR="00E77970">
        <w:rPr>
          <w:rFonts w:ascii="Tahoma" w:hAnsi="Tahoma" w:cs="Tahoma" w:hint="cs"/>
          <w:color w:val="00B050"/>
          <w:sz w:val="20"/>
          <w:szCs w:val="20"/>
          <w:rtl/>
        </w:rPr>
        <w:t xml:space="preserve"> </w:t>
      </w:r>
      <w:r>
        <w:rPr>
          <w:rFonts w:ascii="Tahoma" w:hAnsi="Tahoma" w:cs="Tahoma"/>
          <w:color w:val="00B050"/>
          <w:sz w:val="20"/>
          <w:szCs w:val="20"/>
          <w:rtl/>
        </w:rPr>
        <w:t>____________________</w:t>
      </w:r>
    </w:p>
    <w:p w14:paraId="31799F74" w14:textId="7F1E45CD" w:rsidR="00E13213" w:rsidRPr="00A8786B" w:rsidRDefault="00327706" w:rsidP="008C471E">
      <w:pPr>
        <w:pStyle w:val="David12"/>
        <w:numPr>
          <w:ilvl w:val="0"/>
          <w:numId w:val="15"/>
        </w:numPr>
        <w:spacing w:line="360" w:lineRule="auto"/>
        <w:ind w:left="1218" w:right="0" w:hanging="283"/>
        <w:contextualSpacing/>
        <w:jc w:val="both"/>
        <w:rPr>
          <w:rFonts w:ascii="Tahoma" w:hAnsi="Tahoma" w:cs="Tahoma"/>
          <w:color w:val="00B050"/>
          <w:sz w:val="20"/>
          <w:szCs w:val="20"/>
          <w:rtl/>
        </w:rPr>
      </w:pPr>
      <w:r>
        <w:rPr>
          <w:rFonts w:ascii="Tahoma" w:hAnsi="Tahoma" w:cs="Tahoma"/>
          <w:color w:val="00B050"/>
          <w:sz w:val="20"/>
          <w:szCs w:val="20"/>
          <w:rtl/>
        </w:rPr>
        <w:t>מיקום תיק עזרה ראשונה:</w:t>
      </w:r>
      <w:r w:rsidR="00E77970">
        <w:rPr>
          <w:rFonts w:ascii="Tahoma" w:hAnsi="Tahoma" w:cs="Tahoma" w:hint="cs"/>
          <w:color w:val="00B050"/>
          <w:sz w:val="20"/>
          <w:szCs w:val="20"/>
          <w:rtl/>
        </w:rPr>
        <w:t xml:space="preserve"> </w:t>
      </w:r>
      <w:r>
        <w:rPr>
          <w:rFonts w:ascii="Tahoma" w:hAnsi="Tahoma" w:cs="Tahoma"/>
          <w:color w:val="00B050"/>
          <w:sz w:val="20"/>
          <w:szCs w:val="20"/>
          <w:rtl/>
        </w:rPr>
        <w:t>_______________</w:t>
      </w:r>
    </w:p>
    <w:p w14:paraId="21E6ECC6" w14:textId="08F388F7" w:rsidR="00B67B0A" w:rsidRPr="005C7BBC" w:rsidRDefault="00B67B0A" w:rsidP="008C471E">
      <w:pPr>
        <w:pStyle w:val="David12"/>
        <w:numPr>
          <w:ilvl w:val="0"/>
          <w:numId w:val="35"/>
        </w:numPr>
        <w:spacing w:line="360" w:lineRule="auto"/>
        <w:ind w:right="360"/>
        <w:contextualSpacing/>
        <w:jc w:val="both"/>
        <w:rPr>
          <w:rFonts w:ascii="Tahoma" w:hAnsi="Tahoma" w:cs="Tahoma"/>
          <w:sz w:val="20"/>
          <w:szCs w:val="20"/>
        </w:rPr>
      </w:pPr>
      <w:r w:rsidRPr="005C7BBC">
        <w:rPr>
          <w:rFonts w:ascii="Tahoma" w:hAnsi="Tahoma" w:cs="Tahoma"/>
          <w:sz w:val="20"/>
          <w:szCs w:val="20"/>
          <w:rtl/>
        </w:rPr>
        <w:t>תכולת תיק עזרה ראשונה תהיה לפי התקן של משרד החינוך</w:t>
      </w:r>
      <w:r w:rsidR="00E41E4C">
        <w:rPr>
          <w:rFonts w:ascii="Tahoma" w:hAnsi="Tahoma" w:cs="Tahoma"/>
          <w:sz w:val="20"/>
          <w:szCs w:val="20"/>
          <w:rtl/>
        </w:rPr>
        <w:t xml:space="preserve"> </w:t>
      </w:r>
      <w:hyperlink r:id="rId12" w:history="1">
        <w:r w:rsidR="00E41E4C" w:rsidRPr="00E41E4C">
          <w:rPr>
            <w:rStyle w:val="Hyperlink"/>
            <w:rFonts w:ascii="Tahoma" w:hAnsi="Tahoma" w:cs="Tahoma"/>
            <w:sz w:val="20"/>
            <w:szCs w:val="20"/>
            <w:rtl/>
          </w:rPr>
          <w:t>(קישור לרשימת התכולה)</w:t>
        </w:r>
      </w:hyperlink>
      <w:r w:rsidR="00E41E4C">
        <w:rPr>
          <w:rFonts w:ascii="Tahoma" w:hAnsi="Tahoma" w:cs="Tahoma"/>
          <w:sz w:val="20"/>
          <w:szCs w:val="20"/>
          <w:rtl/>
        </w:rPr>
        <w:t xml:space="preserve"> </w:t>
      </w:r>
    </w:p>
    <w:p w14:paraId="33163448" w14:textId="7AA3B4D3" w:rsidR="00B67B0A" w:rsidRPr="005C7BBC" w:rsidRDefault="00B67B0A" w:rsidP="008C471E">
      <w:pPr>
        <w:pStyle w:val="David12"/>
        <w:numPr>
          <w:ilvl w:val="0"/>
          <w:numId w:val="35"/>
        </w:numPr>
        <w:spacing w:line="360" w:lineRule="auto"/>
        <w:ind w:right="360"/>
        <w:contextualSpacing/>
        <w:jc w:val="both"/>
        <w:rPr>
          <w:rFonts w:ascii="Tahoma" w:hAnsi="Tahoma" w:cs="Tahoma"/>
          <w:sz w:val="20"/>
          <w:szCs w:val="20"/>
        </w:rPr>
      </w:pPr>
      <w:r w:rsidRPr="005C7BBC">
        <w:rPr>
          <w:rFonts w:ascii="Tahoma" w:hAnsi="Tahoma" w:cs="Tahoma"/>
          <w:sz w:val="20"/>
          <w:szCs w:val="20"/>
          <w:rtl/>
        </w:rPr>
        <w:t>יש להוסיף לתיק העזרה הראשונה משחה נגד כוויות</w:t>
      </w:r>
    </w:p>
    <w:p w14:paraId="75E08B84" w14:textId="755CEDA6" w:rsidR="00327706" w:rsidRDefault="00E13213" w:rsidP="008C471E">
      <w:pPr>
        <w:pStyle w:val="David12"/>
        <w:numPr>
          <w:ilvl w:val="0"/>
          <w:numId w:val="15"/>
        </w:numPr>
        <w:spacing w:line="360" w:lineRule="auto"/>
        <w:ind w:left="1218" w:right="0" w:hanging="283"/>
        <w:contextualSpacing/>
        <w:jc w:val="both"/>
        <w:rPr>
          <w:rFonts w:ascii="Tahoma" w:hAnsi="Tahoma" w:cs="Tahoma"/>
          <w:sz w:val="20"/>
          <w:szCs w:val="20"/>
        </w:rPr>
      </w:pPr>
      <w:r w:rsidRPr="00A8786B">
        <w:rPr>
          <w:rFonts w:ascii="Tahoma" w:hAnsi="Tahoma" w:cs="Tahoma"/>
          <w:sz w:val="20"/>
          <w:szCs w:val="20"/>
          <w:u w:val="single"/>
          <w:rtl/>
        </w:rPr>
        <w:t>חל איסור מוחלט להשתמש במטפי הכיבוי ובתיקי העזרה הראשונה שלא בשעת חירום</w:t>
      </w:r>
      <w:r w:rsidRPr="00A8786B">
        <w:rPr>
          <w:rFonts w:ascii="Tahoma" w:hAnsi="Tahoma" w:cs="Tahoma"/>
          <w:sz w:val="20"/>
          <w:szCs w:val="20"/>
          <w:rtl/>
        </w:rPr>
        <w:t>.</w:t>
      </w:r>
    </w:p>
    <w:p w14:paraId="42552D3B" w14:textId="72E0541D" w:rsidR="009F728E" w:rsidRPr="009F728E" w:rsidRDefault="009F728E" w:rsidP="008C471E">
      <w:pPr>
        <w:pStyle w:val="David12"/>
        <w:numPr>
          <w:ilvl w:val="0"/>
          <w:numId w:val="15"/>
        </w:numPr>
        <w:spacing w:line="360" w:lineRule="auto"/>
        <w:ind w:left="1218" w:right="0" w:hanging="283"/>
        <w:contextualSpacing/>
        <w:jc w:val="both"/>
        <w:rPr>
          <w:rFonts w:ascii="Tahoma" w:hAnsi="Tahoma" w:cs="Tahoma"/>
          <w:sz w:val="20"/>
          <w:szCs w:val="20"/>
        </w:rPr>
      </w:pPr>
      <w:r>
        <w:rPr>
          <w:rFonts w:ascii="Tahoma" w:hAnsi="Tahoma" w:cs="Tahoma"/>
          <w:sz w:val="20"/>
          <w:szCs w:val="20"/>
          <w:rtl/>
        </w:rPr>
        <w:t>אין להוציא/לשנות את מיקום אמצעי הכיבוי</w:t>
      </w:r>
      <w:r w:rsidR="00663E1A">
        <w:rPr>
          <w:rFonts w:ascii="Tahoma" w:hAnsi="Tahoma" w:cs="Tahoma"/>
          <w:sz w:val="20"/>
          <w:szCs w:val="20"/>
          <w:rtl/>
        </w:rPr>
        <w:t xml:space="preserve">/ערכת </w:t>
      </w:r>
      <w:r w:rsidR="0037000B">
        <w:rPr>
          <w:rFonts w:ascii="Tahoma" w:hAnsi="Tahoma" w:cs="Tahoma" w:hint="cs"/>
          <w:sz w:val="20"/>
          <w:szCs w:val="20"/>
          <w:rtl/>
        </w:rPr>
        <w:t>ה</w:t>
      </w:r>
      <w:r w:rsidR="00663E1A">
        <w:rPr>
          <w:rFonts w:ascii="Tahoma" w:hAnsi="Tahoma" w:cs="Tahoma"/>
          <w:sz w:val="20"/>
          <w:szCs w:val="20"/>
          <w:rtl/>
        </w:rPr>
        <w:t>ע</w:t>
      </w:r>
      <w:r w:rsidR="0037000B">
        <w:rPr>
          <w:rFonts w:ascii="Tahoma" w:hAnsi="Tahoma" w:cs="Tahoma" w:hint="cs"/>
          <w:sz w:val="20"/>
          <w:szCs w:val="20"/>
          <w:rtl/>
        </w:rPr>
        <w:t>זרה הראשונה</w:t>
      </w:r>
      <w:r>
        <w:rPr>
          <w:rFonts w:ascii="Tahoma" w:hAnsi="Tahoma" w:cs="Tahoma"/>
          <w:sz w:val="20"/>
          <w:szCs w:val="20"/>
          <w:rtl/>
        </w:rPr>
        <w:t xml:space="preserve"> במהלך השנה, גם אם יוצאים לטיול או </w:t>
      </w:r>
      <w:r w:rsidR="0037000B">
        <w:rPr>
          <w:rFonts w:ascii="Tahoma" w:hAnsi="Tahoma" w:cs="Tahoma" w:hint="cs"/>
          <w:sz w:val="20"/>
          <w:szCs w:val="20"/>
          <w:rtl/>
        </w:rPr>
        <w:t>ל</w:t>
      </w:r>
      <w:r>
        <w:rPr>
          <w:rFonts w:ascii="Tahoma" w:hAnsi="Tahoma" w:cs="Tahoma"/>
          <w:sz w:val="20"/>
          <w:szCs w:val="20"/>
          <w:rtl/>
        </w:rPr>
        <w:t>מחנה.</w:t>
      </w:r>
    </w:p>
    <w:p w14:paraId="58B50806" w14:textId="77613F01" w:rsidR="00E13213" w:rsidRPr="003022D8" w:rsidRDefault="00000000" w:rsidP="008C471E">
      <w:pPr>
        <w:pStyle w:val="David12"/>
        <w:numPr>
          <w:ilvl w:val="0"/>
          <w:numId w:val="15"/>
        </w:numPr>
        <w:spacing w:line="360" w:lineRule="auto"/>
        <w:ind w:left="1218" w:right="0" w:hanging="283"/>
        <w:contextualSpacing/>
        <w:jc w:val="both"/>
        <w:rPr>
          <w:rFonts w:ascii="Tahoma" w:hAnsi="Tahoma" w:cs="Tahoma"/>
          <w:sz w:val="20"/>
          <w:szCs w:val="20"/>
          <w:rtl/>
        </w:rPr>
      </w:pPr>
      <w:hyperlink w:anchor="_נספח_א'_–" w:history="1">
        <w:r w:rsidR="00327706" w:rsidRPr="00327706">
          <w:rPr>
            <w:rStyle w:val="Hyperlink"/>
            <w:rFonts w:ascii="Tahoma" w:hAnsi="Tahoma" w:cs="Tahoma"/>
            <w:sz w:val="20"/>
            <w:szCs w:val="20"/>
            <w:rtl/>
          </w:rPr>
          <w:t xml:space="preserve">(נספח ב' – מפת </w:t>
        </w:r>
        <w:r w:rsidR="004C71ED">
          <w:rPr>
            <w:rStyle w:val="Hyperlink"/>
            <w:rFonts w:ascii="Tahoma" w:hAnsi="Tahoma" w:cs="Tahoma"/>
            <w:sz w:val="20"/>
            <w:szCs w:val="20"/>
            <w:rtl/>
          </w:rPr>
          <w:t>אמצעי</w:t>
        </w:r>
        <w:r w:rsidR="00327706" w:rsidRPr="00327706">
          <w:rPr>
            <w:rStyle w:val="Hyperlink"/>
            <w:rFonts w:ascii="Tahoma" w:hAnsi="Tahoma" w:cs="Tahoma"/>
            <w:sz w:val="20"/>
            <w:szCs w:val="20"/>
            <w:rtl/>
          </w:rPr>
          <w:t xml:space="preserve"> כיבוי ועזרה ראשונה)</w:t>
        </w:r>
      </w:hyperlink>
    </w:p>
    <w:p w14:paraId="3401B4FB" w14:textId="77777777" w:rsidR="003022D8" w:rsidRPr="00560447" w:rsidRDefault="003022D8" w:rsidP="008C471E">
      <w:pPr>
        <w:pStyle w:val="David12"/>
        <w:spacing w:line="360" w:lineRule="auto"/>
        <w:contextualSpacing/>
        <w:jc w:val="both"/>
        <w:rPr>
          <w:rFonts w:ascii="Tahoma" w:hAnsi="Tahoma" w:cs="Tahoma"/>
          <w:sz w:val="20"/>
          <w:szCs w:val="20"/>
          <w:rtl/>
        </w:rPr>
      </w:pPr>
    </w:p>
    <w:p w14:paraId="4088E31D" w14:textId="59415ECE" w:rsidR="00E13213" w:rsidRPr="00560447" w:rsidRDefault="00E13213" w:rsidP="008C471E">
      <w:pPr>
        <w:pStyle w:val="2"/>
        <w:jc w:val="both"/>
        <w:rPr>
          <w:rtl/>
        </w:rPr>
      </w:pPr>
      <w:bookmarkStart w:id="138" w:name="_Toc395219256"/>
      <w:bookmarkStart w:id="139" w:name="_Toc395951257"/>
      <w:bookmarkStart w:id="140" w:name="_Toc395953293"/>
      <w:bookmarkStart w:id="141" w:name="_Toc440987648"/>
      <w:bookmarkStart w:id="142" w:name="_Toc440989075"/>
      <w:bookmarkStart w:id="143" w:name="_Toc79313020"/>
      <w:r w:rsidRPr="00560447">
        <w:rPr>
          <w:rtl/>
        </w:rPr>
        <w:t>פעולות ראשונות במקרה של דלקה</w:t>
      </w:r>
      <w:bookmarkEnd w:id="138"/>
      <w:bookmarkEnd w:id="139"/>
      <w:bookmarkEnd w:id="140"/>
      <w:bookmarkEnd w:id="141"/>
      <w:bookmarkEnd w:id="142"/>
      <w:bookmarkEnd w:id="143"/>
    </w:p>
    <w:p w14:paraId="5E7DB8E2" w14:textId="77777777" w:rsidR="00E13213" w:rsidRPr="00560447" w:rsidRDefault="00E13213" w:rsidP="008C471E">
      <w:pPr>
        <w:pStyle w:val="David12"/>
        <w:spacing w:line="360" w:lineRule="auto"/>
        <w:contextualSpacing/>
        <w:jc w:val="both"/>
        <w:rPr>
          <w:rFonts w:ascii="Tahoma" w:hAnsi="Tahoma" w:cs="Tahoma"/>
          <w:sz w:val="20"/>
          <w:szCs w:val="20"/>
          <w:rtl/>
        </w:rPr>
      </w:pPr>
    </w:p>
    <w:p w14:paraId="182A9EC7" w14:textId="77777777" w:rsidR="00E13213" w:rsidRPr="006926CC" w:rsidRDefault="00E13213" w:rsidP="008C471E">
      <w:pPr>
        <w:pStyle w:val="David12"/>
        <w:numPr>
          <w:ilvl w:val="0"/>
          <w:numId w:val="4"/>
        </w:numPr>
        <w:tabs>
          <w:tab w:val="clear" w:pos="360"/>
          <w:tab w:val="num" w:pos="1218"/>
        </w:tabs>
        <w:spacing w:line="360" w:lineRule="auto"/>
        <w:ind w:left="1218" w:right="0" w:hanging="425"/>
        <w:contextualSpacing/>
        <w:jc w:val="both"/>
        <w:rPr>
          <w:rFonts w:ascii="Tahoma" w:hAnsi="Tahoma" w:cs="Tahoma"/>
          <w:sz w:val="20"/>
          <w:szCs w:val="20"/>
          <w:rtl/>
        </w:rPr>
      </w:pPr>
      <w:r w:rsidRPr="00560447">
        <w:rPr>
          <w:rFonts w:ascii="Tahoma" w:hAnsi="Tahoma" w:cs="Tahoma"/>
          <w:sz w:val="20"/>
          <w:szCs w:val="20"/>
          <w:u w:val="single"/>
          <w:rtl/>
        </w:rPr>
        <w:t>יש להרחיק את כולם מאזור האש</w:t>
      </w:r>
      <w:r w:rsidRPr="00560447">
        <w:rPr>
          <w:rFonts w:ascii="Tahoma" w:hAnsi="Tahoma" w:cs="Tahoma"/>
          <w:sz w:val="20"/>
          <w:szCs w:val="20"/>
          <w:rtl/>
        </w:rPr>
        <w:t>.</w:t>
      </w:r>
    </w:p>
    <w:p w14:paraId="361A089E" w14:textId="3BDEF262" w:rsidR="00E13213" w:rsidRPr="00560447" w:rsidRDefault="00E13213" w:rsidP="008C471E">
      <w:pPr>
        <w:pStyle w:val="David12"/>
        <w:numPr>
          <w:ilvl w:val="0"/>
          <w:numId w:val="4"/>
        </w:numPr>
        <w:tabs>
          <w:tab w:val="clear" w:pos="360"/>
          <w:tab w:val="num" w:pos="1218"/>
        </w:tabs>
        <w:spacing w:line="360" w:lineRule="auto"/>
        <w:ind w:left="1218" w:right="0" w:hanging="425"/>
        <w:contextualSpacing/>
        <w:jc w:val="both"/>
        <w:rPr>
          <w:rFonts w:ascii="Tahoma" w:hAnsi="Tahoma" w:cs="Tahoma"/>
          <w:sz w:val="20"/>
          <w:szCs w:val="20"/>
          <w:rtl/>
        </w:rPr>
      </w:pPr>
      <w:r w:rsidRPr="00560447">
        <w:rPr>
          <w:rFonts w:ascii="Tahoma" w:hAnsi="Tahoma" w:cs="Tahoma"/>
          <w:sz w:val="20"/>
          <w:szCs w:val="20"/>
          <w:rtl/>
        </w:rPr>
        <w:t>יש להזעיק מיד בוגר</w:t>
      </w:r>
      <w:r w:rsidR="00F15379">
        <w:rPr>
          <w:rFonts w:ascii="Tahoma" w:hAnsi="Tahoma" w:cs="Tahoma" w:hint="cs"/>
          <w:sz w:val="20"/>
          <w:szCs w:val="20"/>
          <w:rtl/>
        </w:rPr>
        <w:t>/ת</w:t>
      </w:r>
      <w:r w:rsidRPr="00560447">
        <w:rPr>
          <w:rFonts w:ascii="Tahoma" w:hAnsi="Tahoma" w:cs="Tahoma"/>
          <w:sz w:val="20"/>
          <w:szCs w:val="20"/>
          <w:rtl/>
        </w:rPr>
        <w:t xml:space="preserve"> לאזור הדלקה.</w:t>
      </w:r>
    </w:p>
    <w:p w14:paraId="1FC96473" w14:textId="41DADB65" w:rsidR="00E13213" w:rsidRPr="00560447" w:rsidRDefault="00E13213" w:rsidP="008C471E">
      <w:pPr>
        <w:pStyle w:val="David12"/>
        <w:numPr>
          <w:ilvl w:val="0"/>
          <w:numId w:val="4"/>
        </w:numPr>
        <w:tabs>
          <w:tab w:val="clear" w:pos="360"/>
          <w:tab w:val="num" w:pos="1218"/>
        </w:tabs>
        <w:spacing w:line="360" w:lineRule="auto"/>
        <w:ind w:left="1218" w:right="0" w:hanging="425"/>
        <w:contextualSpacing/>
        <w:jc w:val="both"/>
        <w:rPr>
          <w:rFonts w:ascii="Tahoma" w:hAnsi="Tahoma" w:cs="Tahoma"/>
          <w:sz w:val="20"/>
          <w:szCs w:val="20"/>
          <w:rtl/>
        </w:rPr>
      </w:pPr>
      <w:r w:rsidRPr="00560447">
        <w:rPr>
          <w:rFonts w:ascii="Tahoma" w:hAnsi="Tahoma" w:cs="Tahoma"/>
          <w:sz w:val="20"/>
          <w:szCs w:val="20"/>
          <w:rtl/>
        </w:rPr>
        <w:t>במקביל יש לשלוח מישהו</w:t>
      </w:r>
      <w:r w:rsidR="00554D5D">
        <w:rPr>
          <w:rFonts w:ascii="Tahoma" w:hAnsi="Tahoma" w:cs="Tahoma" w:hint="cs"/>
          <w:sz w:val="20"/>
          <w:szCs w:val="20"/>
          <w:rtl/>
        </w:rPr>
        <w:t>/י</w:t>
      </w:r>
      <w:r w:rsidRPr="00560447">
        <w:rPr>
          <w:rFonts w:ascii="Tahoma" w:hAnsi="Tahoma" w:cs="Tahoma"/>
          <w:sz w:val="20"/>
          <w:szCs w:val="20"/>
          <w:rtl/>
        </w:rPr>
        <w:t xml:space="preserve"> לה</w:t>
      </w:r>
      <w:r w:rsidR="00401F3C" w:rsidRPr="00560447">
        <w:rPr>
          <w:rFonts w:ascii="Tahoma" w:hAnsi="Tahoma" w:cs="Tahoma"/>
          <w:sz w:val="20"/>
          <w:szCs w:val="20"/>
          <w:rtl/>
        </w:rPr>
        <w:t>ביא</w:t>
      </w:r>
      <w:r w:rsidRPr="00560447">
        <w:rPr>
          <w:rFonts w:ascii="Tahoma" w:hAnsi="Tahoma" w:cs="Tahoma"/>
          <w:sz w:val="20"/>
          <w:szCs w:val="20"/>
          <w:rtl/>
        </w:rPr>
        <w:t xml:space="preserve"> מט</w:t>
      </w:r>
      <w:r w:rsidR="00554D5D">
        <w:rPr>
          <w:rFonts w:ascii="Tahoma" w:hAnsi="Tahoma" w:cs="Tahoma" w:hint="cs"/>
          <w:sz w:val="20"/>
          <w:szCs w:val="20"/>
          <w:rtl/>
        </w:rPr>
        <w:t>פה</w:t>
      </w:r>
      <w:r w:rsidRPr="00560447">
        <w:rPr>
          <w:rFonts w:ascii="Tahoma" w:hAnsi="Tahoma" w:cs="Tahoma"/>
          <w:sz w:val="20"/>
          <w:szCs w:val="20"/>
          <w:rtl/>
        </w:rPr>
        <w:t xml:space="preserve"> כיבוי.</w:t>
      </w:r>
    </w:p>
    <w:p w14:paraId="0C1F5B75" w14:textId="2970C2B9" w:rsidR="00E13213" w:rsidRPr="00560447" w:rsidRDefault="00E6739E" w:rsidP="008C471E">
      <w:pPr>
        <w:pStyle w:val="David12"/>
        <w:numPr>
          <w:ilvl w:val="0"/>
          <w:numId w:val="4"/>
        </w:numPr>
        <w:tabs>
          <w:tab w:val="clear" w:pos="360"/>
          <w:tab w:val="num" w:pos="1218"/>
        </w:tabs>
        <w:spacing w:line="360" w:lineRule="auto"/>
        <w:ind w:left="1218" w:right="0" w:hanging="425"/>
        <w:contextualSpacing/>
        <w:jc w:val="both"/>
        <w:rPr>
          <w:rFonts w:ascii="Tahoma" w:hAnsi="Tahoma" w:cs="Tahoma"/>
          <w:sz w:val="20"/>
          <w:szCs w:val="20"/>
          <w:rtl/>
        </w:rPr>
      </w:pPr>
      <w:r>
        <w:rPr>
          <w:rFonts w:ascii="Tahoma" w:hAnsi="Tahoma" w:cs="Tahoma" w:hint="cs"/>
          <w:sz w:val="20"/>
          <w:szCs w:val="20"/>
          <w:rtl/>
        </w:rPr>
        <w:t xml:space="preserve">אם </w:t>
      </w:r>
      <w:r w:rsidR="00E13213" w:rsidRPr="00560447">
        <w:rPr>
          <w:rFonts w:ascii="Tahoma" w:hAnsi="Tahoma" w:cs="Tahoma"/>
          <w:sz w:val="20"/>
          <w:szCs w:val="20"/>
          <w:rtl/>
        </w:rPr>
        <w:t>הדלקה גדולה או שקיימת סכנה להתפשטות האש או אם ידוע שאין בוגר</w:t>
      </w:r>
      <w:r w:rsidR="00F15379">
        <w:rPr>
          <w:rFonts w:ascii="Tahoma" w:hAnsi="Tahoma" w:cs="Tahoma" w:hint="cs"/>
          <w:sz w:val="20"/>
          <w:szCs w:val="20"/>
          <w:rtl/>
        </w:rPr>
        <w:t>/ת</w:t>
      </w:r>
      <w:r w:rsidR="00E13213" w:rsidRPr="00560447">
        <w:rPr>
          <w:rFonts w:ascii="Tahoma" w:hAnsi="Tahoma" w:cs="Tahoma"/>
          <w:sz w:val="20"/>
          <w:szCs w:val="20"/>
          <w:rtl/>
        </w:rPr>
        <w:t xml:space="preserve"> בקרבת מקום </w:t>
      </w:r>
      <w:r w:rsidR="00E13213" w:rsidRPr="00560447">
        <w:rPr>
          <w:rFonts w:ascii="Tahoma" w:hAnsi="Tahoma" w:cs="Tahoma"/>
          <w:sz w:val="20"/>
          <w:szCs w:val="20"/>
        </w:rPr>
        <w:t>–</w:t>
      </w:r>
      <w:r w:rsidR="00E13213" w:rsidRPr="00560447">
        <w:rPr>
          <w:rFonts w:ascii="Tahoma" w:hAnsi="Tahoma" w:cs="Tahoma"/>
          <w:sz w:val="20"/>
          <w:szCs w:val="20"/>
          <w:rtl/>
        </w:rPr>
        <w:t xml:space="preserve"> יש להש</w:t>
      </w:r>
      <w:r w:rsidR="00327706">
        <w:rPr>
          <w:rFonts w:ascii="Tahoma" w:hAnsi="Tahoma" w:cs="Tahoma"/>
          <w:sz w:val="20"/>
          <w:szCs w:val="20"/>
          <w:rtl/>
        </w:rPr>
        <w:t>תמש במט</w:t>
      </w:r>
      <w:r w:rsidR="00554D5D">
        <w:rPr>
          <w:rFonts w:ascii="Tahoma" w:hAnsi="Tahoma" w:cs="Tahoma" w:hint="cs"/>
          <w:sz w:val="20"/>
          <w:szCs w:val="20"/>
          <w:rtl/>
        </w:rPr>
        <w:t>פה</w:t>
      </w:r>
      <w:r w:rsidR="00327706">
        <w:rPr>
          <w:rFonts w:ascii="Tahoma" w:hAnsi="Tahoma" w:cs="Tahoma"/>
          <w:sz w:val="20"/>
          <w:szCs w:val="20"/>
          <w:rtl/>
        </w:rPr>
        <w:t xml:space="preserve"> הכיבוי או בזרנוק המים </w:t>
      </w:r>
      <w:r w:rsidR="00E13213" w:rsidRPr="00560447">
        <w:rPr>
          <w:rFonts w:ascii="Tahoma" w:hAnsi="Tahoma" w:cs="Tahoma"/>
          <w:sz w:val="20"/>
          <w:szCs w:val="20"/>
          <w:rtl/>
        </w:rPr>
        <w:t>לצורך כיבוי הדלקה.</w:t>
      </w:r>
    </w:p>
    <w:p w14:paraId="2A045C84" w14:textId="03918565" w:rsidR="00E13213" w:rsidRPr="00560447" w:rsidRDefault="00EE6E96" w:rsidP="008C471E">
      <w:pPr>
        <w:pStyle w:val="David12"/>
        <w:numPr>
          <w:ilvl w:val="0"/>
          <w:numId w:val="4"/>
        </w:numPr>
        <w:tabs>
          <w:tab w:val="clear" w:pos="360"/>
          <w:tab w:val="num" w:pos="1218"/>
        </w:tabs>
        <w:spacing w:line="360" w:lineRule="auto"/>
        <w:ind w:left="1218" w:right="0" w:hanging="425"/>
        <w:contextualSpacing/>
        <w:jc w:val="both"/>
        <w:rPr>
          <w:rFonts w:ascii="Tahoma" w:hAnsi="Tahoma" w:cs="Tahoma"/>
          <w:sz w:val="20"/>
          <w:szCs w:val="20"/>
          <w:rtl/>
        </w:rPr>
      </w:pPr>
      <w:r>
        <w:rPr>
          <w:rFonts w:ascii="Tahoma" w:hAnsi="Tahoma" w:cs="Tahoma" w:hint="cs"/>
          <w:sz w:val="20"/>
          <w:szCs w:val="20"/>
          <w:rtl/>
        </w:rPr>
        <w:t xml:space="preserve">אם </w:t>
      </w:r>
      <w:r w:rsidR="00E13213" w:rsidRPr="00560447">
        <w:rPr>
          <w:rFonts w:ascii="Tahoma" w:hAnsi="Tahoma" w:cs="Tahoma"/>
          <w:sz w:val="20"/>
          <w:szCs w:val="20"/>
          <w:rtl/>
        </w:rPr>
        <w:t>מדובר בדל</w:t>
      </w:r>
      <w:r w:rsidR="00327706">
        <w:rPr>
          <w:rFonts w:ascii="Tahoma" w:hAnsi="Tahoma" w:cs="Tahoma"/>
          <w:sz w:val="20"/>
          <w:szCs w:val="20"/>
          <w:rtl/>
        </w:rPr>
        <w:t xml:space="preserve">קה רצינית – </w:t>
      </w:r>
      <w:r w:rsidR="00327706" w:rsidRPr="00327706">
        <w:rPr>
          <w:rFonts w:ascii="Tahoma" w:hAnsi="Tahoma" w:cs="Tahoma"/>
          <w:b/>
          <w:bCs/>
          <w:sz w:val="20"/>
          <w:szCs w:val="20"/>
          <w:u w:val="single"/>
          <w:rtl/>
        </w:rPr>
        <w:t>אין לנסות לכבות את האש</w:t>
      </w:r>
      <w:r w:rsidR="00327706">
        <w:rPr>
          <w:rFonts w:ascii="Tahoma" w:hAnsi="Tahoma" w:cs="Tahoma"/>
          <w:sz w:val="20"/>
          <w:szCs w:val="20"/>
          <w:rtl/>
        </w:rPr>
        <w:t xml:space="preserve"> ולהתקשר ב</w:t>
      </w:r>
      <w:r w:rsidR="009B427E">
        <w:rPr>
          <w:rFonts w:ascii="Tahoma" w:hAnsi="Tahoma" w:cs="Tahoma" w:hint="cs"/>
          <w:sz w:val="20"/>
          <w:szCs w:val="20"/>
          <w:rtl/>
        </w:rPr>
        <w:t xml:space="preserve">אופן </w:t>
      </w:r>
      <w:proofErr w:type="spellStart"/>
      <w:r w:rsidR="00327706">
        <w:rPr>
          <w:rFonts w:ascii="Tahoma" w:hAnsi="Tahoma" w:cs="Tahoma"/>
          <w:sz w:val="20"/>
          <w:szCs w:val="20"/>
          <w:rtl/>
        </w:rPr>
        <w:t>מי</w:t>
      </w:r>
      <w:r w:rsidR="009B427E">
        <w:rPr>
          <w:rFonts w:ascii="Tahoma" w:hAnsi="Tahoma" w:cs="Tahoma" w:hint="cs"/>
          <w:sz w:val="20"/>
          <w:szCs w:val="20"/>
          <w:rtl/>
        </w:rPr>
        <w:t>י</w:t>
      </w:r>
      <w:r w:rsidR="00327706">
        <w:rPr>
          <w:rFonts w:ascii="Tahoma" w:hAnsi="Tahoma" w:cs="Tahoma"/>
          <w:sz w:val="20"/>
          <w:szCs w:val="20"/>
          <w:rtl/>
        </w:rPr>
        <w:t>די</w:t>
      </w:r>
      <w:proofErr w:type="spellEnd"/>
      <w:r w:rsidR="00E13213" w:rsidRPr="00560447">
        <w:rPr>
          <w:rFonts w:ascii="Tahoma" w:hAnsi="Tahoma" w:cs="Tahoma"/>
          <w:sz w:val="20"/>
          <w:szCs w:val="20"/>
          <w:rtl/>
        </w:rPr>
        <w:t xml:space="preserve"> </w:t>
      </w:r>
      <w:r w:rsidR="00327706">
        <w:rPr>
          <w:rFonts w:ascii="Tahoma" w:hAnsi="Tahoma" w:cs="Tahoma"/>
          <w:sz w:val="20"/>
          <w:szCs w:val="20"/>
          <w:rtl/>
        </w:rPr>
        <w:t xml:space="preserve">לכיבוי </w:t>
      </w:r>
      <w:r w:rsidR="00E13213" w:rsidRPr="00560447">
        <w:rPr>
          <w:rFonts w:ascii="Tahoma" w:hAnsi="Tahoma" w:cs="Tahoma"/>
          <w:sz w:val="20"/>
          <w:szCs w:val="20"/>
          <w:rtl/>
        </w:rPr>
        <w:t xml:space="preserve">אש 102 </w:t>
      </w:r>
      <w:r w:rsidR="00327706">
        <w:rPr>
          <w:rFonts w:ascii="Tahoma" w:hAnsi="Tahoma" w:cs="Tahoma"/>
          <w:sz w:val="20"/>
          <w:szCs w:val="20"/>
          <w:rtl/>
        </w:rPr>
        <w:t>ולדווח למרכז</w:t>
      </w:r>
      <w:r w:rsidR="00884457">
        <w:rPr>
          <w:rFonts w:ascii="Tahoma" w:hAnsi="Tahoma" w:cs="Tahoma" w:hint="cs"/>
          <w:sz w:val="20"/>
          <w:szCs w:val="20"/>
          <w:rtl/>
        </w:rPr>
        <w:t>/ת</w:t>
      </w:r>
      <w:r w:rsidR="00327706">
        <w:rPr>
          <w:rFonts w:ascii="Tahoma" w:hAnsi="Tahoma" w:cs="Tahoma"/>
          <w:sz w:val="20"/>
          <w:szCs w:val="20"/>
          <w:rtl/>
        </w:rPr>
        <w:t xml:space="preserve"> השבט.</w:t>
      </w:r>
    </w:p>
    <w:p w14:paraId="045DF299" w14:textId="30461BDE" w:rsidR="00E13213" w:rsidRPr="00560447" w:rsidRDefault="00E13213" w:rsidP="008C471E">
      <w:pPr>
        <w:pStyle w:val="David12"/>
        <w:numPr>
          <w:ilvl w:val="0"/>
          <w:numId w:val="4"/>
        </w:numPr>
        <w:tabs>
          <w:tab w:val="clear" w:pos="360"/>
          <w:tab w:val="num" w:pos="1218"/>
        </w:tabs>
        <w:spacing w:line="360" w:lineRule="auto"/>
        <w:ind w:left="1218" w:right="0" w:hanging="425"/>
        <w:contextualSpacing/>
        <w:jc w:val="both"/>
        <w:rPr>
          <w:rFonts w:ascii="Tahoma" w:hAnsi="Tahoma" w:cs="Tahoma"/>
          <w:sz w:val="20"/>
          <w:szCs w:val="20"/>
          <w:rtl/>
        </w:rPr>
      </w:pPr>
      <w:r w:rsidRPr="00560447">
        <w:rPr>
          <w:rFonts w:ascii="Tahoma" w:hAnsi="Tahoma" w:cs="Tahoma"/>
          <w:sz w:val="20"/>
          <w:szCs w:val="20"/>
          <w:rtl/>
        </w:rPr>
        <w:t>בכל מקרה</w:t>
      </w:r>
      <w:r w:rsidR="009B427E">
        <w:rPr>
          <w:rFonts w:ascii="Tahoma" w:hAnsi="Tahoma" w:cs="Tahoma" w:hint="cs"/>
          <w:sz w:val="20"/>
          <w:szCs w:val="20"/>
          <w:rtl/>
        </w:rPr>
        <w:t xml:space="preserve"> </w:t>
      </w:r>
      <w:r w:rsidR="009B427E">
        <w:rPr>
          <w:rFonts w:ascii="Tahoma" w:hAnsi="Tahoma" w:cs="Tahoma"/>
          <w:sz w:val="20"/>
          <w:szCs w:val="20"/>
          <w:rtl/>
        </w:rPr>
        <w:t>–</w:t>
      </w:r>
      <w:r w:rsidR="009B427E">
        <w:rPr>
          <w:rFonts w:ascii="Tahoma" w:hAnsi="Tahoma" w:cs="Tahoma" w:hint="cs"/>
          <w:sz w:val="20"/>
          <w:szCs w:val="20"/>
          <w:rtl/>
        </w:rPr>
        <w:t xml:space="preserve"> </w:t>
      </w:r>
      <w:r w:rsidRPr="00560447">
        <w:rPr>
          <w:rFonts w:ascii="Tahoma" w:hAnsi="Tahoma" w:cs="Tahoma"/>
          <w:b/>
          <w:bCs/>
          <w:sz w:val="20"/>
          <w:szCs w:val="20"/>
          <w:u w:val="single"/>
          <w:rtl/>
        </w:rPr>
        <w:t>חל איסור מוחלט להסתכן או לסכן אחרים לטובת כיבוי הדלקה</w:t>
      </w:r>
      <w:r w:rsidRPr="00560447">
        <w:rPr>
          <w:rFonts w:ascii="Tahoma" w:hAnsi="Tahoma" w:cs="Tahoma"/>
          <w:b/>
          <w:bCs/>
          <w:sz w:val="20"/>
          <w:szCs w:val="20"/>
          <w:rtl/>
        </w:rPr>
        <w:t>.</w:t>
      </w:r>
    </w:p>
    <w:p w14:paraId="2330855E" w14:textId="77777777" w:rsidR="00E84087" w:rsidRPr="00560447" w:rsidRDefault="00220380" w:rsidP="008C471E">
      <w:pPr>
        <w:pStyle w:val="David12"/>
        <w:tabs>
          <w:tab w:val="left" w:pos="793"/>
        </w:tabs>
        <w:spacing w:line="360" w:lineRule="auto"/>
        <w:contextualSpacing/>
        <w:jc w:val="both"/>
        <w:rPr>
          <w:rFonts w:ascii="Tahoma" w:hAnsi="Tahoma" w:cs="Tahoma"/>
          <w:b/>
          <w:bCs/>
          <w:sz w:val="20"/>
          <w:szCs w:val="20"/>
          <w:u w:val="single"/>
          <w:rtl/>
        </w:rPr>
      </w:pPr>
      <w:r w:rsidRPr="003022D8">
        <w:rPr>
          <w:rFonts w:ascii="Tahoma" w:hAnsi="Tahoma" w:cs="Tahoma"/>
          <w:b/>
          <w:bCs/>
          <w:noProof/>
          <w:sz w:val="20"/>
          <w:szCs w:val="20"/>
          <w:u w:val="single"/>
        </w:rPr>
        <w:drawing>
          <wp:anchor distT="0" distB="0" distL="114300" distR="114300" simplePos="0" relativeHeight="251658258" behindDoc="0" locked="0" layoutInCell="1" allowOverlap="1" wp14:anchorId="0050C778" wp14:editId="3600E910">
            <wp:simplePos x="0" y="0"/>
            <wp:positionH relativeFrom="column">
              <wp:posOffset>323619</wp:posOffset>
            </wp:positionH>
            <wp:positionV relativeFrom="paragraph">
              <wp:posOffset>102928</wp:posOffset>
            </wp:positionV>
            <wp:extent cx="1501775" cy="1126490"/>
            <wp:effectExtent l="0" t="0" r="3175" b="0"/>
            <wp:wrapSquare wrapText="bothSides"/>
            <wp:docPr id="20" name="תמונה 20" descr="http://www.studychoice.co.il/gallery/a6d6aef4400637f472cf0fba5a455f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udychoice.co.il/gallery/a6d6aef4400637f472cf0fba5a455ff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1775" cy="1126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919F4" w14:textId="77777777" w:rsidR="00E13213" w:rsidRPr="00560447" w:rsidRDefault="00E13213" w:rsidP="008C471E">
      <w:pPr>
        <w:pStyle w:val="2"/>
        <w:jc w:val="both"/>
        <w:rPr>
          <w:rtl/>
        </w:rPr>
      </w:pPr>
      <w:bookmarkStart w:id="144" w:name="_Toc395219257"/>
      <w:bookmarkStart w:id="145" w:name="_Toc395951258"/>
      <w:bookmarkStart w:id="146" w:name="_Toc395953294"/>
      <w:bookmarkStart w:id="147" w:name="_Toc440987649"/>
      <w:bookmarkStart w:id="148" w:name="_Toc440989076"/>
      <w:bookmarkStart w:id="149" w:name="_Toc79313021"/>
      <w:r w:rsidRPr="00560447">
        <w:rPr>
          <w:rtl/>
        </w:rPr>
        <w:t>נוהל טיפול במקרה של פציעה</w:t>
      </w:r>
      <w:bookmarkEnd w:id="144"/>
      <w:bookmarkEnd w:id="145"/>
      <w:bookmarkEnd w:id="146"/>
      <w:bookmarkEnd w:id="147"/>
      <w:bookmarkEnd w:id="148"/>
      <w:bookmarkEnd w:id="149"/>
    </w:p>
    <w:p w14:paraId="1BE55EF7" w14:textId="77777777" w:rsidR="00E13213" w:rsidRPr="00560447" w:rsidRDefault="00E13213" w:rsidP="008C471E">
      <w:pPr>
        <w:pStyle w:val="David12"/>
        <w:tabs>
          <w:tab w:val="left" w:pos="793"/>
        </w:tabs>
        <w:spacing w:line="360" w:lineRule="auto"/>
        <w:contextualSpacing/>
        <w:jc w:val="both"/>
        <w:rPr>
          <w:rFonts w:ascii="Tahoma" w:hAnsi="Tahoma" w:cs="Tahoma"/>
          <w:sz w:val="20"/>
          <w:szCs w:val="20"/>
          <w:u w:val="single"/>
          <w:rtl/>
        </w:rPr>
      </w:pPr>
    </w:p>
    <w:p w14:paraId="4978DB7C" w14:textId="134A43DB" w:rsidR="00E13213" w:rsidRPr="00560447" w:rsidRDefault="00E13213" w:rsidP="008C471E">
      <w:pPr>
        <w:pStyle w:val="David12"/>
        <w:numPr>
          <w:ilvl w:val="0"/>
          <w:numId w:val="13"/>
        </w:numPr>
        <w:tabs>
          <w:tab w:val="left" w:pos="793"/>
        </w:tabs>
        <w:spacing w:line="360" w:lineRule="auto"/>
        <w:ind w:right="0"/>
        <w:contextualSpacing/>
        <w:jc w:val="both"/>
        <w:rPr>
          <w:rFonts w:ascii="Tahoma" w:hAnsi="Tahoma" w:cs="Tahoma"/>
          <w:sz w:val="20"/>
          <w:szCs w:val="20"/>
          <w:rtl/>
        </w:rPr>
      </w:pPr>
      <w:r w:rsidRPr="00560447">
        <w:rPr>
          <w:rFonts w:ascii="Tahoma" w:hAnsi="Tahoma" w:cs="Tahoma"/>
          <w:sz w:val="20"/>
          <w:szCs w:val="20"/>
          <w:rtl/>
        </w:rPr>
        <w:t>במקרה של פציעה בתחומי השבט, יש להזעיק מי</w:t>
      </w:r>
      <w:r w:rsidR="00C30A37">
        <w:rPr>
          <w:rFonts w:ascii="Tahoma" w:hAnsi="Tahoma" w:cs="Tahoma" w:hint="cs"/>
          <w:sz w:val="20"/>
          <w:szCs w:val="20"/>
          <w:rtl/>
        </w:rPr>
        <w:t>י</w:t>
      </w:r>
      <w:r w:rsidRPr="00560447">
        <w:rPr>
          <w:rFonts w:ascii="Tahoma" w:hAnsi="Tahoma" w:cs="Tahoma"/>
          <w:sz w:val="20"/>
          <w:szCs w:val="20"/>
          <w:rtl/>
        </w:rPr>
        <w:t>ד בוגר</w:t>
      </w:r>
      <w:r w:rsidR="00884457">
        <w:rPr>
          <w:rFonts w:ascii="Tahoma" w:hAnsi="Tahoma" w:cs="Tahoma" w:hint="cs"/>
          <w:sz w:val="20"/>
          <w:szCs w:val="20"/>
          <w:rtl/>
        </w:rPr>
        <w:t>/ת</w:t>
      </w:r>
      <w:r w:rsidRPr="00560447">
        <w:rPr>
          <w:rFonts w:ascii="Tahoma" w:hAnsi="Tahoma" w:cs="Tahoma"/>
          <w:sz w:val="20"/>
          <w:szCs w:val="20"/>
          <w:rtl/>
        </w:rPr>
        <w:t xml:space="preserve"> למקום האירוע.</w:t>
      </w:r>
    </w:p>
    <w:p w14:paraId="3C88EEE7" w14:textId="5EEF8EA9" w:rsidR="00E13213" w:rsidRPr="00560447" w:rsidRDefault="00E13213" w:rsidP="008C471E">
      <w:pPr>
        <w:pStyle w:val="David12"/>
        <w:numPr>
          <w:ilvl w:val="0"/>
          <w:numId w:val="13"/>
        </w:numPr>
        <w:tabs>
          <w:tab w:val="left" w:pos="793"/>
        </w:tabs>
        <w:spacing w:line="360" w:lineRule="auto"/>
        <w:ind w:right="0"/>
        <w:contextualSpacing/>
        <w:jc w:val="both"/>
        <w:rPr>
          <w:rFonts w:ascii="Tahoma" w:hAnsi="Tahoma" w:cs="Tahoma"/>
          <w:sz w:val="20"/>
          <w:szCs w:val="20"/>
          <w:rtl/>
        </w:rPr>
      </w:pPr>
      <w:r w:rsidRPr="00560447">
        <w:rPr>
          <w:rFonts w:ascii="Tahoma" w:hAnsi="Tahoma" w:cs="Tahoma"/>
          <w:sz w:val="20"/>
          <w:szCs w:val="20"/>
          <w:rtl/>
        </w:rPr>
        <w:t>במקביל יש לשלוח מישהו</w:t>
      </w:r>
      <w:r w:rsidR="0098494F">
        <w:rPr>
          <w:rFonts w:ascii="Tahoma" w:hAnsi="Tahoma" w:cs="Tahoma" w:hint="cs"/>
          <w:sz w:val="20"/>
          <w:szCs w:val="20"/>
          <w:rtl/>
        </w:rPr>
        <w:t>/י</w:t>
      </w:r>
      <w:r w:rsidRPr="00560447">
        <w:rPr>
          <w:rFonts w:ascii="Tahoma" w:hAnsi="Tahoma" w:cs="Tahoma"/>
          <w:sz w:val="20"/>
          <w:szCs w:val="20"/>
          <w:rtl/>
        </w:rPr>
        <w:t xml:space="preserve"> להבאת תיק עזרה ראשונה.</w:t>
      </w:r>
    </w:p>
    <w:p w14:paraId="6C41D900" w14:textId="7B7D3BBB" w:rsidR="00E13213" w:rsidRPr="00560447" w:rsidRDefault="00C30A37" w:rsidP="008C471E">
      <w:pPr>
        <w:pStyle w:val="David12"/>
        <w:numPr>
          <w:ilvl w:val="0"/>
          <w:numId w:val="13"/>
        </w:numPr>
        <w:tabs>
          <w:tab w:val="left" w:pos="793"/>
        </w:tabs>
        <w:spacing w:line="360" w:lineRule="auto"/>
        <w:ind w:right="0"/>
        <w:contextualSpacing/>
        <w:jc w:val="both"/>
        <w:rPr>
          <w:rFonts w:ascii="Tahoma" w:hAnsi="Tahoma" w:cs="Tahoma"/>
          <w:sz w:val="20"/>
          <w:szCs w:val="20"/>
          <w:rtl/>
        </w:rPr>
      </w:pPr>
      <w:r>
        <w:rPr>
          <w:rFonts w:ascii="Tahoma" w:hAnsi="Tahoma" w:cs="Tahoma" w:hint="cs"/>
          <w:sz w:val="20"/>
          <w:szCs w:val="20"/>
          <w:rtl/>
        </w:rPr>
        <w:t xml:space="preserve">אם </w:t>
      </w:r>
      <w:r w:rsidR="00E13213" w:rsidRPr="00560447">
        <w:rPr>
          <w:rFonts w:ascii="Tahoma" w:hAnsi="Tahoma" w:cs="Tahoma"/>
          <w:sz w:val="20"/>
          <w:szCs w:val="20"/>
          <w:rtl/>
        </w:rPr>
        <w:t>אין בוגר</w:t>
      </w:r>
      <w:r w:rsidR="00884457">
        <w:rPr>
          <w:rFonts w:ascii="Tahoma" w:hAnsi="Tahoma" w:cs="Tahoma" w:hint="cs"/>
          <w:sz w:val="20"/>
          <w:szCs w:val="20"/>
          <w:rtl/>
        </w:rPr>
        <w:t>/ת</w:t>
      </w:r>
      <w:r w:rsidR="00E13213" w:rsidRPr="00560447">
        <w:rPr>
          <w:rFonts w:ascii="Tahoma" w:hAnsi="Tahoma" w:cs="Tahoma"/>
          <w:sz w:val="20"/>
          <w:szCs w:val="20"/>
          <w:rtl/>
        </w:rPr>
        <w:t xml:space="preserve"> בקרבת מקום והפציעה נראית חמורה, יש </w:t>
      </w:r>
      <w:r w:rsidR="009043AE">
        <w:rPr>
          <w:rFonts w:ascii="Tahoma" w:hAnsi="Tahoma" w:cs="Tahoma" w:hint="cs"/>
          <w:sz w:val="20"/>
          <w:szCs w:val="20"/>
          <w:rtl/>
        </w:rPr>
        <w:t>ל</w:t>
      </w:r>
      <w:r w:rsidR="00E13213" w:rsidRPr="00560447">
        <w:rPr>
          <w:rFonts w:ascii="Tahoma" w:hAnsi="Tahoma" w:cs="Tahoma"/>
          <w:sz w:val="20"/>
          <w:szCs w:val="20"/>
          <w:rtl/>
        </w:rPr>
        <w:t>התקשר לשירותי מגן דוד אדום 101, ולאחר מכן יש להתקשר למרכז</w:t>
      </w:r>
      <w:r w:rsidR="00884457">
        <w:rPr>
          <w:rFonts w:ascii="Tahoma" w:hAnsi="Tahoma" w:cs="Tahoma" w:hint="cs"/>
          <w:sz w:val="20"/>
          <w:szCs w:val="20"/>
          <w:rtl/>
        </w:rPr>
        <w:t>/ת</w:t>
      </w:r>
      <w:r w:rsidR="00E13213" w:rsidRPr="00560447">
        <w:rPr>
          <w:rFonts w:ascii="Tahoma" w:hAnsi="Tahoma" w:cs="Tahoma"/>
          <w:sz w:val="20"/>
          <w:szCs w:val="20"/>
          <w:rtl/>
        </w:rPr>
        <w:t xml:space="preserve"> השבט. </w:t>
      </w:r>
      <w:r w:rsidR="009043AE">
        <w:rPr>
          <w:rFonts w:ascii="Tahoma" w:hAnsi="Tahoma" w:cs="Tahoma" w:hint="cs"/>
          <w:sz w:val="20"/>
          <w:szCs w:val="20"/>
          <w:rtl/>
        </w:rPr>
        <w:t xml:space="preserve">אם </w:t>
      </w:r>
      <w:r w:rsidR="00E13213" w:rsidRPr="00560447">
        <w:rPr>
          <w:rFonts w:ascii="Tahoma" w:hAnsi="Tahoma" w:cs="Tahoma"/>
          <w:sz w:val="20"/>
          <w:szCs w:val="20"/>
          <w:rtl/>
        </w:rPr>
        <w:t>לא ניתן להשיגו</w:t>
      </w:r>
      <w:r w:rsidR="0098494F">
        <w:rPr>
          <w:rFonts w:ascii="Tahoma" w:hAnsi="Tahoma" w:cs="Tahoma" w:hint="cs"/>
          <w:sz w:val="20"/>
          <w:szCs w:val="20"/>
          <w:rtl/>
        </w:rPr>
        <w:t>/ה</w:t>
      </w:r>
      <w:r w:rsidR="009043AE">
        <w:rPr>
          <w:rFonts w:ascii="Tahoma" w:hAnsi="Tahoma" w:cs="Tahoma" w:hint="cs"/>
          <w:sz w:val="20"/>
          <w:szCs w:val="20"/>
          <w:rtl/>
        </w:rPr>
        <w:t>,</w:t>
      </w:r>
      <w:r w:rsidR="00E13213" w:rsidRPr="00560447">
        <w:rPr>
          <w:rFonts w:ascii="Tahoma" w:hAnsi="Tahoma" w:cs="Tahoma"/>
          <w:sz w:val="20"/>
          <w:szCs w:val="20"/>
          <w:rtl/>
        </w:rPr>
        <w:t xml:space="preserve"> יש ליצור קשר עם אחד מבוגרי השבט.</w:t>
      </w:r>
    </w:p>
    <w:p w14:paraId="352EC0F9" w14:textId="53134EC8" w:rsidR="00E13213" w:rsidRPr="00560447" w:rsidRDefault="00E13213" w:rsidP="00FD6690">
      <w:pPr>
        <w:pStyle w:val="David12"/>
        <w:numPr>
          <w:ilvl w:val="0"/>
          <w:numId w:val="13"/>
        </w:numPr>
        <w:tabs>
          <w:tab w:val="left" w:pos="793"/>
        </w:tabs>
        <w:spacing w:line="360" w:lineRule="auto"/>
        <w:ind w:right="0"/>
        <w:contextualSpacing/>
        <w:jc w:val="both"/>
        <w:rPr>
          <w:rFonts w:ascii="Tahoma" w:hAnsi="Tahoma" w:cs="Tahoma"/>
          <w:sz w:val="20"/>
          <w:szCs w:val="20"/>
          <w:rtl/>
        </w:rPr>
      </w:pPr>
      <w:r w:rsidRPr="00560447">
        <w:rPr>
          <w:rFonts w:ascii="Tahoma" w:hAnsi="Tahoma" w:cs="Tahoma"/>
          <w:sz w:val="20"/>
          <w:szCs w:val="20"/>
          <w:rtl/>
        </w:rPr>
        <w:t xml:space="preserve">בכל מקרה </w:t>
      </w:r>
      <w:r w:rsidR="009043AE">
        <w:rPr>
          <w:rFonts w:ascii="Tahoma" w:hAnsi="Tahoma" w:cs="Tahoma"/>
          <w:sz w:val="20"/>
          <w:szCs w:val="20"/>
          <w:rtl/>
        </w:rPr>
        <w:t>–</w:t>
      </w:r>
      <w:r w:rsidRPr="00560447">
        <w:rPr>
          <w:rFonts w:ascii="Tahoma" w:hAnsi="Tahoma" w:cs="Tahoma"/>
          <w:sz w:val="20"/>
          <w:szCs w:val="20"/>
          <w:rtl/>
        </w:rPr>
        <w:t xml:space="preserve"> </w:t>
      </w:r>
      <w:r w:rsidR="009043AE">
        <w:rPr>
          <w:rFonts w:ascii="Tahoma" w:hAnsi="Tahoma" w:cs="Tahoma" w:hint="cs"/>
          <w:sz w:val="20"/>
          <w:szCs w:val="20"/>
          <w:rtl/>
        </w:rPr>
        <w:t xml:space="preserve">אם </w:t>
      </w:r>
      <w:r w:rsidRPr="00560447">
        <w:rPr>
          <w:rFonts w:ascii="Tahoma" w:hAnsi="Tahoma" w:cs="Tahoma"/>
          <w:sz w:val="20"/>
          <w:szCs w:val="20"/>
          <w:rtl/>
        </w:rPr>
        <w:t>נראה כי מדובר בפציעת גב</w:t>
      </w:r>
      <w:r w:rsidR="0098494F">
        <w:rPr>
          <w:rFonts w:ascii="Tahoma" w:hAnsi="Tahoma" w:cs="Tahoma" w:hint="cs"/>
          <w:sz w:val="20"/>
          <w:szCs w:val="20"/>
          <w:rtl/>
        </w:rPr>
        <w:t xml:space="preserve"> </w:t>
      </w:r>
      <w:r w:rsidRPr="00560447">
        <w:rPr>
          <w:rFonts w:ascii="Tahoma" w:hAnsi="Tahoma" w:cs="Tahoma"/>
          <w:sz w:val="20"/>
          <w:szCs w:val="20"/>
          <w:rtl/>
        </w:rPr>
        <w:t>/</w:t>
      </w:r>
      <w:r w:rsidR="0098494F">
        <w:rPr>
          <w:rFonts w:ascii="Tahoma" w:hAnsi="Tahoma" w:cs="Tahoma" w:hint="cs"/>
          <w:sz w:val="20"/>
          <w:szCs w:val="20"/>
          <w:rtl/>
        </w:rPr>
        <w:t xml:space="preserve"> </w:t>
      </w:r>
      <w:r w:rsidRPr="00560447">
        <w:rPr>
          <w:rFonts w:ascii="Tahoma" w:hAnsi="Tahoma" w:cs="Tahoma"/>
          <w:sz w:val="20"/>
          <w:szCs w:val="20"/>
          <w:rtl/>
        </w:rPr>
        <w:t>צוואר</w:t>
      </w:r>
      <w:r w:rsidR="0098494F">
        <w:rPr>
          <w:rFonts w:ascii="Tahoma" w:hAnsi="Tahoma" w:cs="Tahoma" w:hint="cs"/>
          <w:sz w:val="20"/>
          <w:szCs w:val="20"/>
          <w:rtl/>
        </w:rPr>
        <w:t xml:space="preserve"> </w:t>
      </w:r>
      <w:r w:rsidRPr="00560447">
        <w:rPr>
          <w:rFonts w:ascii="Tahoma" w:hAnsi="Tahoma" w:cs="Tahoma"/>
          <w:sz w:val="20"/>
          <w:szCs w:val="20"/>
          <w:rtl/>
        </w:rPr>
        <w:t>/ ראש כלשהי</w:t>
      </w:r>
      <w:r w:rsidR="009043AE">
        <w:rPr>
          <w:rFonts w:ascii="Tahoma" w:hAnsi="Tahoma" w:cs="Tahoma" w:hint="cs"/>
          <w:sz w:val="20"/>
          <w:szCs w:val="20"/>
          <w:rtl/>
        </w:rPr>
        <w:t xml:space="preserve"> </w:t>
      </w:r>
      <w:r w:rsidR="009043AE">
        <w:rPr>
          <w:rFonts w:ascii="Tahoma" w:hAnsi="Tahoma" w:cs="Tahoma"/>
          <w:sz w:val="20"/>
          <w:szCs w:val="20"/>
          <w:rtl/>
        </w:rPr>
        <w:t>–</w:t>
      </w:r>
      <w:r w:rsidR="009043AE">
        <w:rPr>
          <w:rFonts w:ascii="Tahoma" w:hAnsi="Tahoma" w:cs="Tahoma" w:hint="cs"/>
          <w:sz w:val="20"/>
          <w:szCs w:val="20"/>
          <w:rtl/>
        </w:rPr>
        <w:t xml:space="preserve"> </w:t>
      </w:r>
      <w:r w:rsidRPr="00560447">
        <w:rPr>
          <w:rFonts w:ascii="Tahoma" w:hAnsi="Tahoma" w:cs="Tahoma"/>
          <w:b/>
          <w:bCs/>
          <w:sz w:val="20"/>
          <w:szCs w:val="20"/>
          <w:u w:val="single"/>
          <w:rtl/>
        </w:rPr>
        <w:t>אין לנסות להזיז את הפצוע</w:t>
      </w:r>
      <w:r w:rsidR="0098494F">
        <w:rPr>
          <w:rFonts w:ascii="Tahoma" w:hAnsi="Tahoma" w:cs="Tahoma" w:hint="cs"/>
          <w:b/>
          <w:bCs/>
          <w:sz w:val="20"/>
          <w:szCs w:val="20"/>
          <w:u w:val="single"/>
          <w:rtl/>
        </w:rPr>
        <w:t>/ה</w:t>
      </w:r>
      <w:r w:rsidRPr="00560447">
        <w:rPr>
          <w:rFonts w:ascii="Tahoma" w:hAnsi="Tahoma" w:cs="Tahoma"/>
          <w:b/>
          <w:bCs/>
          <w:sz w:val="20"/>
          <w:szCs w:val="20"/>
          <w:u w:val="single"/>
          <w:rtl/>
        </w:rPr>
        <w:t xml:space="preserve"> ממקומו</w:t>
      </w:r>
      <w:r w:rsidR="0098494F">
        <w:rPr>
          <w:rFonts w:ascii="Tahoma" w:hAnsi="Tahoma" w:cs="Tahoma" w:hint="cs"/>
          <w:b/>
          <w:bCs/>
          <w:sz w:val="20"/>
          <w:szCs w:val="20"/>
          <w:u w:val="single"/>
          <w:rtl/>
        </w:rPr>
        <w:t>/ה</w:t>
      </w:r>
      <w:r w:rsidRPr="00560447">
        <w:rPr>
          <w:rFonts w:ascii="Tahoma" w:hAnsi="Tahoma" w:cs="Tahoma"/>
          <w:b/>
          <w:bCs/>
          <w:sz w:val="20"/>
          <w:szCs w:val="20"/>
          <w:rtl/>
        </w:rPr>
        <w:t>.</w:t>
      </w:r>
    </w:p>
    <w:p w14:paraId="5DADE08E" w14:textId="0EAD6B21" w:rsidR="00E13213" w:rsidRPr="00560447" w:rsidRDefault="00FD6690" w:rsidP="00FD6690">
      <w:pPr>
        <w:pStyle w:val="David12"/>
        <w:numPr>
          <w:ilvl w:val="0"/>
          <w:numId w:val="13"/>
        </w:numPr>
        <w:tabs>
          <w:tab w:val="left" w:pos="793"/>
        </w:tabs>
        <w:spacing w:line="360" w:lineRule="auto"/>
        <w:ind w:right="0"/>
        <w:contextualSpacing/>
        <w:jc w:val="both"/>
        <w:rPr>
          <w:rFonts w:ascii="Tahoma" w:hAnsi="Tahoma" w:cs="Tahoma"/>
          <w:sz w:val="20"/>
          <w:szCs w:val="20"/>
          <w:rtl/>
        </w:rPr>
      </w:pPr>
      <w:r>
        <w:rPr>
          <w:rFonts w:ascii="Tahoma" w:hAnsi="Tahoma" w:cs="Tahoma" w:hint="cs"/>
          <w:sz w:val="20"/>
          <w:szCs w:val="20"/>
          <w:rtl/>
        </w:rPr>
        <w:t xml:space="preserve">אם </w:t>
      </w:r>
      <w:r w:rsidR="00E13213" w:rsidRPr="00560447">
        <w:rPr>
          <w:rFonts w:ascii="Tahoma" w:hAnsi="Tahoma" w:cs="Tahoma"/>
          <w:sz w:val="20"/>
          <w:szCs w:val="20"/>
          <w:rtl/>
        </w:rPr>
        <w:t>הפציעה אינה נראית רצינית</w:t>
      </w:r>
      <w:r>
        <w:rPr>
          <w:rFonts w:ascii="Tahoma" w:hAnsi="Tahoma" w:cs="Tahoma" w:hint="cs"/>
          <w:sz w:val="20"/>
          <w:szCs w:val="20"/>
          <w:rtl/>
        </w:rPr>
        <w:t>,</w:t>
      </w:r>
      <w:r w:rsidR="00E13213" w:rsidRPr="00560447">
        <w:rPr>
          <w:rFonts w:ascii="Tahoma" w:hAnsi="Tahoma" w:cs="Tahoma"/>
          <w:sz w:val="20"/>
          <w:szCs w:val="20"/>
          <w:rtl/>
        </w:rPr>
        <w:t xml:space="preserve"> יש ליצור קשר עם מרכז</w:t>
      </w:r>
      <w:r w:rsidR="00884457">
        <w:rPr>
          <w:rFonts w:ascii="Tahoma" w:hAnsi="Tahoma" w:cs="Tahoma" w:hint="cs"/>
          <w:sz w:val="20"/>
          <w:szCs w:val="20"/>
          <w:rtl/>
        </w:rPr>
        <w:t>/ת</w:t>
      </w:r>
      <w:r w:rsidR="00E13213" w:rsidRPr="00560447">
        <w:rPr>
          <w:rFonts w:ascii="Tahoma" w:hAnsi="Tahoma" w:cs="Tahoma"/>
          <w:sz w:val="20"/>
          <w:szCs w:val="20"/>
          <w:rtl/>
        </w:rPr>
        <w:t xml:space="preserve"> השבט, ואם לא ניתן, אז עם אחד מבוגרי השבט.</w:t>
      </w:r>
    </w:p>
    <w:p w14:paraId="728C8817" w14:textId="73D9E7A1" w:rsidR="00E13213" w:rsidRPr="00560447" w:rsidRDefault="00E13213" w:rsidP="00FD6690">
      <w:pPr>
        <w:pStyle w:val="David12"/>
        <w:numPr>
          <w:ilvl w:val="0"/>
          <w:numId w:val="13"/>
        </w:numPr>
        <w:tabs>
          <w:tab w:val="left" w:pos="793"/>
        </w:tabs>
        <w:spacing w:line="360" w:lineRule="auto"/>
        <w:ind w:right="0"/>
        <w:contextualSpacing/>
        <w:jc w:val="both"/>
        <w:rPr>
          <w:rFonts w:ascii="Tahoma" w:hAnsi="Tahoma" w:cs="Tahoma"/>
          <w:sz w:val="20"/>
          <w:szCs w:val="20"/>
          <w:rtl/>
        </w:rPr>
      </w:pPr>
      <w:r w:rsidRPr="00560447">
        <w:rPr>
          <w:rFonts w:ascii="Tahoma" w:hAnsi="Tahoma" w:cs="Tahoma"/>
          <w:sz w:val="20"/>
          <w:szCs w:val="20"/>
          <w:rtl/>
        </w:rPr>
        <w:t>דרכי תקשורת מאזור השבט: פלאפון והטלפון שבמשרד.</w:t>
      </w:r>
    </w:p>
    <w:p w14:paraId="144DD8C3" w14:textId="4418296D" w:rsidR="00E13213" w:rsidRPr="00560447" w:rsidRDefault="00E13213" w:rsidP="00FD6690">
      <w:pPr>
        <w:pStyle w:val="David12"/>
        <w:numPr>
          <w:ilvl w:val="0"/>
          <w:numId w:val="13"/>
        </w:numPr>
        <w:tabs>
          <w:tab w:val="left" w:pos="793"/>
        </w:tabs>
        <w:spacing w:line="360" w:lineRule="auto"/>
        <w:ind w:right="0"/>
        <w:contextualSpacing/>
        <w:jc w:val="both"/>
        <w:rPr>
          <w:rFonts w:ascii="Tahoma" w:hAnsi="Tahoma" w:cs="Tahoma"/>
          <w:sz w:val="20"/>
          <w:szCs w:val="20"/>
          <w:rtl/>
        </w:rPr>
      </w:pPr>
      <w:r w:rsidRPr="00560447">
        <w:rPr>
          <w:rFonts w:ascii="Tahoma" w:hAnsi="Tahoma" w:cs="Tahoma"/>
          <w:sz w:val="20"/>
          <w:szCs w:val="20"/>
          <w:rtl/>
        </w:rPr>
        <w:t>במקרה של פציעה מחוץ לתחומי השבט, יש לבקש להיכנס לבית המגורים הקרוב וליצור קשר עם מרכז</w:t>
      </w:r>
      <w:r w:rsidR="00884457">
        <w:rPr>
          <w:rFonts w:ascii="Tahoma" w:hAnsi="Tahoma" w:cs="Tahoma" w:hint="cs"/>
          <w:sz w:val="20"/>
          <w:szCs w:val="20"/>
          <w:rtl/>
        </w:rPr>
        <w:t>/ת</w:t>
      </w:r>
      <w:r w:rsidRPr="00560447">
        <w:rPr>
          <w:rFonts w:ascii="Tahoma" w:hAnsi="Tahoma" w:cs="Tahoma"/>
          <w:sz w:val="20"/>
          <w:szCs w:val="20"/>
          <w:rtl/>
        </w:rPr>
        <w:t xml:space="preserve"> השבט</w:t>
      </w:r>
      <w:r w:rsidR="00362634">
        <w:rPr>
          <w:rFonts w:ascii="Tahoma" w:hAnsi="Tahoma" w:cs="Tahoma" w:hint="cs"/>
          <w:sz w:val="20"/>
          <w:szCs w:val="20"/>
          <w:rtl/>
        </w:rPr>
        <w:t xml:space="preserve"> </w:t>
      </w:r>
      <w:r w:rsidRPr="00560447">
        <w:rPr>
          <w:rFonts w:ascii="Tahoma" w:hAnsi="Tahoma" w:cs="Tahoma"/>
          <w:sz w:val="20"/>
          <w:szCs w:val="20"/>
          <w:rtl/>
        </w:rPr>
        <w:t>/</w:t>
      </w:r>
      <w:r w:rsidR="00362634">
        <w:rPr>
          <w:rFonts w:ascii="Tahoma" w:hAnsi="Tahoma" w:cs="Tahoma" w:hint="cs"/>
          <w:sz w:val="20"/>
          <w:szCs w:val="20"/>
          <w:rtl/>
        </w:rPr>
        <w:t xml:space="preserve"> </w:t>
      </w:r>
      <w:r w:rsidRPr="00560447">
        <w:rPr>
          <w:rFonts w:ascii="Tahoma" w:hAnsi="Tahoma" w:cs="Tahoma"/>
          <w:sz w:val="20"/>
          <w:szCs w:val="20"/>
          <w:rtl/>
        </w:rPr>
        <w:t>אחד מבוגרי השבט או להתקשר לשירותי מגן דוד אדום 101, בהתאם לחומרת הפציעה.</w:t>
      </w:r>
    </w:p>
    <w:p w14:paraId="098174CE" w14:textId="500CFECF" w:rsidR="00FF1B2A" w:rsidRPr="000A2B35" w:rsidRDefault="00D54E51" w:rsidP="00D54E51">
      <w:pPr>
        <w:pStyle w:val="David12"/>
        <w:numPr>
          <w:ilvl w:val="0"/>
          <w:numId w:val="13"/>
        </w:numPr>
        <w:tabs>
          <w:tab w:val="left" w:pos="793"/>
        </w:tabs>
        <w:spacing w:line="360" w:lineRule="auto"/>
        <w:ind w:right="0"/>
        <w:contextualSpacing/>
        <w:jc w:val="both"/>
        <w:rPr>
          <w:rFonts w:ascii="Tahoma" w:hAnsi="Tahoma" w:cs="Tahoma"/>
          <w:sz w:val="20"/>
          <w:szCs w:val="20"/>
          <w:rtl/>
        </w:rPr>
      </w:pPr>
      <w:r>
        <w:rPr>
          <w:rFonts w:ascii="Tahoma" w:hAnsi="Tahoma" w:cs="Tahoma" w:hint="cs"/>
          <w:sz w:val="20"/>
          <w:szCs w:val="20"/>
          <w:rtl/>
        </w:rPr>
        <w:lastRenderedPageBreak/>
        <w:t xml:space="preserve">אם </w:t>
      </w:r>
      <w:r w:rsidR="00E13213" w:rsidRPr="00560447">
        <w:rPr>
          <w:rFonts w:ascii="Tahoma" w:hAnsi="Tahoma" w:cs="Tahoma"/>
          <w:sz w:val="20"/>
          <w:szCs w:val="20"/>
          <w:rtl/>
        </w:rPr>
        <w:t>נמצאים שני מדריכים עם הקבוצה, אחד</w:t>
      </w:r>
      <w:r w:rsidR="00884457">
        <w:rPr>
          <w:rFonts w:ascii="Tahoma" w:hAnsi="Tahoma" w:cs="Tahoma" w:hint="cs"/>
          <w:sz w:val="20"/>
          <w:szCs w:val="20"/>
          <w:rtl/>
        </w:rPr>
        <w:t>/ת</w:t>
      </w:r>
      <w:r w:rsidR="00E13213" w:rsidRPr="00560447">
        <w:rPr>
          <w:rFonts w:ascii="Tahoma" w:hAnsi="Tahoma" w:cs="Tahoma"/>
          <w:sz w:val="20"/>
          <w:szCs w:val="20"/>
          <w:rtl/>
        </w:rPr>
        <w:t xml:space="preserve"> </w:t>
      </w:r>
      <w:r w:rsidR="000B29CA">
        <w:rPr>
          <w:rFonts w:ascii="Tahoma" w:hAnsi="Tahoma" w:cs="Tahoma" w:hint="cs"/>
          <w:sz w:val="20"/>
          <w:szCs w:val="20"/>
          <w:rtl/>
        </w:rPr>
        <w:t>ת/</w:t>
      </w:r>
      <w:r w:rsidR="00401F3C" w:rsidRPr="00560447">
        <w:rPr>
          <w:rFonts w:ascii="Tahoma" w:hAnsi="Tahoma" w:cs="Tahoma"/>
          <w:sz w:val="20"/>
          <w:szCs w:val="20"/>
          <w:rtl/>
        </w:rPr>
        <w:t>יישאר</w:t>
      </w:r>
      <w:r w:rsidR="00E13213" w:rsidRPr="00560447">
        <w:rPr>
          <w:rFonts w:ascii="Tahoma" w:hAnsi="Tahoma" w:cs="Tahoma"/>
          <w:sz w:val="20"/>
          <w:szCs w:val="20"/>
          <w:rtl/>
        </w:rPr>
        <w:t xml:space="preserve"> תמיד ליד הפצוע</w:t>
      </w:r>
      <w:r w:rsidR="000B29CA">
        <w:rPr>
          <w:rFonts w:ascii="Tahoma" w:hAnsi="Tahoma" w:cs="Tahoma" w:hint="cs"/>
          <w:sz w:val="20"/>
          <w:szCs w:val="20"/>
          <w:rtl/>
        </w:rPr>
        <w:t>/ה</w:t>
      </w:r>
      <w:r w:rsidR="00E13213" w:rsidRPr="00560447">
        <w:rPr>
          <w:rFonts w:ascii="Tahoma" w:hAnsi="Tahoma" w:cs="Tahoma"/>
          <w:sz w:val="20"/>
          <w:szCs w:val="20"/>
          <w:rtl/>
        </w:rPr>
        <w:t>.</w:t>
      </w:r>
    </w:p>
    <w:p w14:paraId="466AACA5" w14:textId="3FACC43A" w:rsidR="005B2081" w:rsidRDefault="00E13213" w:rsidP="00D54E51">
      <w:pPr>
        <w:pStyle w:val="David12"/>
        <w:numPr>
          <w:ilvl w:val="0"/>
          <w:numId w:val="13"/>
        </w:numPr>
        <w:tabs>
          <w:tab w:val="left" w:pos="793"/>
        </w:tabs>
        <w:spacing w:line="360" w:lineRule="auto"/>
        <w:ind w:right="0"/>
        <w:contextualSpacing/>
        <w:jc w:val="both"/>
        <w:rPr>
          <w:rFonts w:ascii="Tahoma" w:hAnsi="Tahoma" w:cs="Tahoma"/>
          <w:sz w:val="20"/>
          <w:szCs w:val="20"/>
        </w:rPr>
      </w:pPr>
      <w:r w:rsidRPr="00560447">
        <w:rPr>
          <w:rFonts w:ascii="Tahoma" w:hAnsi="Tahoma" w:cs="Tahoma"/>
          <w:sz w:val="20"/>
          <w:szCs w:val="20"/>
          <w:rtl/>
        </w:rPr>
        <w:t xml:space="preserve">ופעם </w:t>
      </w:r>
      <w:r w:rsidR="00061409">
        <w:rPr>
          <w:rFonts w:ascii="Tahoma" w:hAnsi="Tahoma" w:cs="Tahoma" w:hint="cs"/>
          <w:sz w:val="20"/>
          <w:szCs w:val="20"/>
          <w:rtl/>
        </w:rPr>
        <w:t xml:space="preserve">נוספת </w:t>
      </w:r>
      <w:r w:rsidR="00061409">
        <w:rPr>
          <w:rFonts w:ascii="Tahoma" w:hAnsi="Tahoma" w:cs="Tahoma"/>
          <w:sz w:val="20"/>
          <w:szCs w:val="20"/>
          <w:rtl/>
        </w:rPr>
        <w:t>–</w:t>
      </w:r>
      <w:r w:rsidRPr="00560447">
        <w:rPr>
          <w:rFonts w:ascii="Tahoma" w:hAnsi="Tahoma" w:cs="Tahoma"/>
          <w:sz w:val="20"/>
          <w:szCs w:val="20"/>
          <w:rtl/>
        </w:rPr>
        <w:t xml:space="preserve"> </w:t>
      </w:r>
      <w:r w:rsidR="00061409">
        <w:rPr>
          <w:rFonts w:ascii="Tahoma" w:hAnsi="Tahoma" w:cs="Tahoma" w:hint="cs"/>
          <w:sz w:val="20"/>
          <w:szCs w:val="20"/>
          <w:rtl/>
        </w:rPr>
        <w:t xml:space="preserve">אם </w:t>
      </w:r>
      <w:r w:rsidRPr="00560447">
        <w:rPr>
          <w:rFonts w:ascii="Tahoma" w:hAnsi="Tahoma" w:cs="Tahoma"/>
          <w:sz w:val="20"/>
          <w:szCs w:val="20"/>
          <w:rtl/>
        </w:rPr>
        <w:t>נראה כי מדובר בפציעת גב</w:t>
      </w:r>
      <w:r w:rsidR="000B29CA">
        <w:rPr>
          <w:rFonts w:ascii="Tahoma" w:hAnsi="Tahoma" w:cs="Tahoma" w:hint="cs"/>
          <w:sz w:val="20"/>
          <w:szCs w:val="20"/>
          <w:rtl/>
        </w:rPr>
        <w:t xml:space="preserve"> </w:t>
      </w:r>
      <w:r w:rsidRPr="00560447">
        <w:rPr>
          <w:rFonts w:ascii="Tahoma" w:hAnsi="Tahoma" w:cs="Tahoma"/>
          <w:sz w:val="20"/>
          <w:szCs w:val="20"/>
          <w:rtl/>
        </w:rPr>
        <w:t>/</w:t>
      </w:r>
      <w:r w:rsidR="000B29CA">
        <w:rPr>
          <w:rFonts w:ascii="Tahoma" w:hAnsi="Tahoma" w:cs="Tahoma" w:hint="cs"/>
          <w:sz w:val="20"/>
          <w:szCs w:val="20"/>
          <w:rtl/>
        </w:rPr>
        <w:t xml:space="preserve"> </w:t>
      </w:r>
      <w:r w:rsidRPr="00560447">
        <w:rPr>
          <w:rFonts w:ascii="Tahoma" w:hAnsi="Tahoma" w:cs="Tahoma"/>
          <w:sz w:val="20"/>
          <w:szCs w:val="20"/>
          <w:rtl/>
        </w:rPr>
        <w:t>צוואר</w:t>
      </w:r>
      <w:r w:rsidR="000B29CA">
        <w:rPr>
          <w:rFonts w:ascii="Tahoma" w:hAnsi="Tahoma" w:cs="Tahoma" w:hint="cs"/>
          <w:sz w:val="20"/>
          <w:szCs w:val="20"/>
          <w:rtl/>
        </w:rPr>
        <w:t xml:space="preserve"> </w:t>
      </w:r>
      <w:r w:rsidRPr="00560447">
        <w:rPr>
          <w:rFonts w:ascii="Tahoma" w:hAnsi="Tahoma" w:cs="Tahoma"/>
          <w:sz w:val="20"/>
          <w:szCs w:val="20"/>
          <w:rtl/>
        </w:rPr>
        <w:t>/</w:t>
      </w:r>
      <w:r w:rsidR="000B29CA">
        <w:rPr>
          <w:rFonts w:ascii="Tahoma" w:hAnsi="Tahoma" w:cs="Tahoma" w:hint="cs"/>
          <w:sz w:val="20"/>
          <w:szCs w:val="20"/>
          <w:rtl/>
        </w:rPr>
        <w:t xml:space="preserve"> </w:t>
      </w:r>
      <w:r w:rsidRPr="00560447">
        <w:rPr>
          <w:rFonts w:ascii="Tahoma" w:hAnsi="Tahoma" w:cs="Tahoma"/>
          <w:sz w:val="20"/>
          <w:szCs w:val="20"/>
          <w:rtl/>
        </w:rPr>
        <w:t>ראש כלשהי</w:t>
      </w:r>
      <w:r w:rsidR="00061409">
        <w:rPr>
          <w:rFonts w:ascii="Tahoma" w:hAnsi="Tahoma" w:cs="Tahoma" w:hint="cs"/>
          <w:sz w:val="20"/>
          <w:szCs w:val="20"/>
          <w:rtl/>
        </w:rPr>
        <w:t xml:space="preserve"> </w:t>
      </w:r>
      <w:r w:rsidR="00061409">
        <w:rPr>
          <w:rFonts w:ascii="Tahoma" w:hAnsi="Tahoma" w:cs="Tahoma"/>
          <w:sz w:val="20"/>
          <w:szCs w:val="20"/>
          <w:rtl/>
        </w:rPr>
        <w:t>–</w:t>
      </w:r>
      <w:r w:rsidR="00061409">
        <w:rPr>
          <w:rFonts w:ascii="Tahoma" w:hAnsi="Tahoma" w:cs="Tahoma" w:hint="cs"/>
          <w:sz w:val="20"/>
          <w:szCs w:val="20"/>
          <w:rtl/>
        </w:rPr>
        <w:t xml:space="preserve"> </w:t>
      </w:r>
      <w:r w:rsidRPr="00560447">
        <w:rPr>
          <w:rFonts w:ascii="Tahoma" w:hAnsi="Tahoma" w:cs="Tahoma"/>
          <w:b/>
          <w:bCs/>
          <w:sz w:val="20"/>
          <w:szCs w:val="20"/>
          <w:u w:val="single"/>
          <w:rtl/>
        </w:rPr>
        <w:t>אין לנסות להזיז את הפצוע</w:t>
      </w:r>
      <w:r w:rsidR="000B29CA">
        <w:rPr>
          <w:rFonts w:ascii="Tahoma" w:hAnsi="Tahoma" w:cs="Tahoma" w:hint="cs"/>
          <w:b/>
          <w:bCs/>
          <w:sz w:val="20"/>
          <w:szCs w:val="20"/>
          <w:u w:val="single"/>
          <w:rtl/>
        </w:rPr>
        <w:t>/ה</w:t>
      </w:r>
      <w:r w:rsidRPr="00560447">
        <w:rPr>
          <w:rFonts w:ascii="Tahoma" w:hAnsi="Tahoma" w:cs="Tahoma"/>
          <w:b/>
          <w:bCs/>
          <w:sz w:val="20"/>
          <w:szCs w:val="20"/>
          <w:u w:val="single"/>
          <w:rtl/>
        </w:rPr>
        <w:t xml:space="preserve"> ממקומ</w:t>
      </w:r>
      <w:r w:rsidRPr="000B29CA">
        <w:rPr>
          <w:rFonts w:ascii="Tahoma" w:hAnsi="Tahoma" w:cs="Tahoma"/>
          <w:b/>
          <w:bCs/>
          <w:sz w:val="20"/>
          <w:szCs w:val="20"/>
          <w:u w:val="single"/>
          <w:rtl/>
        </w:rPr>
        <w:t>ו</w:t>
      </w:r>
      <w:r w:rsidR="000B29CA" w:rsidRPr="000B29CA">
        <w:rPr>
          <w:rFonts w:ascii="Tahoma" w:hAnsi="Tahoma" w:cs="Tahoma" w:hint="cs"/>
          <w:b/>
          <w:bCs/>
          <w:sz w:val="20"/>
          <w:szCs w:val="20"/>
          <w:u w:val="single"/>
          <w:rtl/>
        </w:rPr>
        <w:t>/ה</w:t>
      </w:r>
      <w:r w:rsidRPr="00560447">
        <w:rPr>
          <w:rFonts w:ascii="Tahoma" w:hAnsi="Tahoma" w:cs="Tahoma"/>
          <w:b/>
          <w:bCs/>
          <w:sz w:val="20"/>
          <w:szCs w:val="20"/>
          <w:rtl/>
        </w:rPr>
        <w:t>.</w:t>
      </w:r>
    </w:p>
    <w:p w14:paraId="056E1D6C" w14:textId="4ACF1722" w:rsidR="005B2081" w:rsidRDefault="00E13213" w:rsidP="00D54E51">
      <w:pPr>
        <w:pStyle w:val="David12"/>
        <w:numPr>
          <w:ilvl w:val="0"/>
          <w:numId w:val="13"/>
        </w:numPr>
        <w:tabs>
          <w:tab w:val="left" w:pos="793"/>
        </w:tabs>
        <w:spacing w:line="360" w:lineRule="auto"/>
        <w:ind w:right="0"/>
        <w:contextualSpacing/>
        <w:jc w:val="both"/>
        <w:rPr>
          <w:rFonts w:ascii="Tahoma" w:hAnsi="Tahoma" w:cs="Tahoma"/>
          <w:sz w:val="20"/>
          <w:szCs w:val="20"/>
        </w:rPr>
      </w:pPr>
      <w:r w:rsidRPr="005B2081">
        <w:rPr>
          <w:rFonts w:ascii="Tahoma" w:hAnsi="Tahoma" w:cs="Tahoma"/>
          <w:sz w:val="20"/>
          <w:szCs w:val="20"/>
          <w:rtl/>
        </w:rPr>
        <w:t xml:space="preserve">בכל מקרה של פציעה, בתחומי השבט ומחוצה לו, בין אם </w:t>
      </w:r>
      <w:r w:rsidR="00884457">
        <w:rPr>
          <w:rFonts w:ascii="Tahoma" w:hAnsi="Tahoma" w:cs="Tahoma" w:hint="cs"/>
          <w:sz w:val="20"/>
          <w:szCs w:val="20"/>
          <w:rtl/>
        </w:rPr>
        <w:t xml:space="preserve">יש </w:t>
      </w:r>
      <w:r w:rsidRPr="005B2081">
        <w:rPr>
          <w:rFonts w:ascii="Tahoma" w:hAnsi="Tahoma" w:cs="Tahoma"/>
          <w:sz w:val="20"/>
          <w:szCs w:val="20"/>
          <w:rtl/>
        </w:rPr>
        <w:t>בוגר</w:t>
      </w:r>
      <w:r w:rsidR="00884457">
        <w:rPr>
          <w:rFonts w:ascii="Tahoma" w:hAnsi="Tahoma" w:cs="Tahoma" w:hint="cs"/>
          <w:sz w:val="20"/>
          <w:szCs w:val="20"/>
          <w:rtl/>
        </w:rPr>
        <w:t>/ת</w:t>
      </w:r>
      <w:r w:rsidRPr="005B2081">
        <w:rPr>
          <w:rFonts w:ascii="Tahoma" w:hAnsi="Tahoma" w:cs="Tahoma"/>
          <w:sz w:val="20"/>
          <w:szCs w:val="20"/>
          <w:rtl/>
        </w:rPr>
        <w:t xml:space="preserve"> בשטח או לא</w:t>
      </w:r>
      <w:r w:rsidR="00061409">
        <w:rPr>
          <w:rFonts w:ascii="Tahoma" w:hAnsi="Tahoma" w:cs="Tahoma" w:hint="cs"/>
          <w:sz w:val="20"/>
          <w:szCs w:val="20"/>
          <w:rtl/>
        </w:rPr>
        <w:t xml:space="preserve"> </w:t>
      </w:r>
      <w:r w:rsidR="00061409">
        <w:rPr>
          <w:rFonts w:ascii="Tahoma" w:hAnsi="Tahoma" w:cs="Tahoma"/>
          <w:sz w:val="20"/>
          <w:szCs w:val="20"/>
          <w:rtl/>
        </w:rPr>
        <w:t>–</w:t>
      </w:r>
      <w:r w:rsidR="00061409">
        <w:rPr>
          <w:rFonts w:ascii="Tahoma" w:hAnsi="Tahoma" w:cs="Tahoma" w:hint="cs"/>
          <w:sz w:val="20"/>
          <w:szCs w:val="20"/>
          <w:rtl/>
        </w:rPr>
        <w:t xml:space="preserve"> </w:t>
      </w:r>
      <w:r w:rsidRPr="005B2081">
        <w:rPr>
          <w:rFonts w:ascii="Tahoma" w:hAnsi="Tahoma" w:cs="Tahoma"/>
          <w:sz w:val="20"/>
          <w:szCs w:val="20"/>
          <w:rtl/>
        </w:rPr>
        <w:t>יש ליידע בהקדם האפשרי (ניתן להשאיר הודעה) את אחד ממרכזי השבט.</w:t>
      </w:r>
    </w:p>
    <w:p w14:paraId="6C6B65CA" w14:textId="3471CA92" w:rsidR="00327706" w:rsidRPr="00E84137" w:rsidRDefault="00E13213" w:rsidP="00D54E51">
      <w:pPr>
        <w:pStyle w:val="David12"/>
        <w:numPr>
          <w:ilvl w:val="0"/>
          <w:numId w:val="13"/>
        </w:numPr>
        <w:tabs>
          <w:tab w:val="left" w:pos="793"/>
        </w:tabs>
        <w:spacing w:line="360" w:lineRule="auto"/>
        <w:ind w:right="0"/>
        <w:contextualSpacing/>
        <w:jc w:val="both"/>
        <w:rPr>
          <w:rFonts w:ascii="Tahoma" w:hAnsi="Tahoma" w:cs="Tahoma"/>
          <w:sz w:val="20"/>
          <w:szCs w:val="20"/>
          <w:rtl/>
        </w:rPr>
      </w:pPr>
      <w:r w:rsidRPr="005B2081">
        <w:rPr>
          <w:rFonts w:ascii="Tahoma" w:hAnsi="Tahoma" w:cs="Tahoma"/>
          <w:sz w:val="20"/>
          <w:szCs w:val="20"/>
          <w:rtl/>
        </w:rPr>
        <w:t>אין לתת לחניכים</w:t>
      </w:r>
      <w:r w:rsidR="000B29CA">
        <w:rPr>
          <w:rFonts w:ascii="Tahoma" w:hAnsi="Tahoma" w:cs="Tahoma" w:hint="cs"/>
          <w:sz w:val="20"/>
          <w:szCs w:val="20"/>
          <w:rtl/>
        </w:rPr>
        <w:t>/</w:t>
      </w:r>
      <w:proofErr w:type="spellStart"/>
      <w:r w:rsidR="000B29CA">
        <w:rPr>
          <w:rFonts w:ascii="Tahoma" w:hAnsi="Tahoma" w:cs="Tahoma" w:hint="cs"/>
          <w:sz w:val="20"/>
          <w:szCs w:val="20"/>
          <w:rtl/>
        </w:rPr>
        <w:t>ות</w:t>
      </w:r>
      <w:proofErr w:type="spellEnd"/>
      <w:r w:rsidRPr="005B2081">
        <w:rPr>
          <w:rFonts w:ascii="Tahoma" w:hAnsi="Tahoma" w:cs="Tahoma"/>
          <w:sz w:val="20"/>
          <w:szCs w:val="20"/>
          <w:rtl/>
        </w:rPr>
        <w:t xml:space="preserve"> תרופות</w:t>
      </w:r>
      <w:r w:rsidR="00B55BC6">
        <w:rPr>
          <w:rFonts w:ascii="Tahoma" w:hAnsi="Tahoma" w:cs="Tahoma" w:hint="cs"/>
          <w:sz w:val="20"/>
          <w:szCs w:val="20"/>
          <w:rtl/>
        </w:rPr>
        <w:t>,</w:t>
      </w:r>
      <w:r w:rsidRPr="005B2081">
        <w:rPr>
          <w:rFonts w:ascii="Tahoma" w:hAnsi="Tahoma" w:cs="Tahoma"/>
          <w:sz w:val="20"/>
          <w:szCs w:val="20"/>
          <w:rtl/>
        </w:rPr>
        <w:t xml:space="preserve"> החל מאקמול ועד לאנטיביוטיקה, מחשש לרגישות </w:t>
      </w:r>
      <w:r w:rsidR="00401F3C" w:rsidRPr="005B2081">
        <w:rPr>
          <w:rFonts w:ascii="Tahoma" w:hAnsi="Tahoma" w:cs="Tahoma"/>
          <w:sz w:val="20"/>
          <w:szCs w:val="20"/>
          <w:rtl/>
        </w:rPr>
        <w:t>מסוימת</w:t>
      </w:r>
      <w:r w:rsidRPr="005B2081">
        <w:rPr>
          <w:rFonts w:ascii="Tahoma" w:hAnsi="Tahoma" w:cs="Tahoma"/>
          <w:sz w:val="20"/>
          <w:szCs w:val="20"/>
          <w:rtl/>
        </w:rPr>
        <w:t xml:space="preserve"> לתרופה.</w:t>
      </w:r>
    </w:p>
    <w:p w14:paraId="6F2CE101" w14:textId="77777777" w:rsidR="00327706" w:rsidRDefault="003B625E" w:rsidP="00D54E51">
      <w:pPr>
        <w:pStyle w:val="David12"/>
        <w:spacing w:line="360" w:lineRule="auto"/>
        <w:contextualSpacing/>
        <w:jc w:val="both"/>
        <w:rPr>
          <w:rFonts w:ascii="Tahoma" w:hAnsi="Tahoma" w:cs="Tahoma"/>
          <w:b/>
          <w:bCs/>
          <w:sz w:val="20"/>
          <w:szCs w:val="20"/>
          <w:u w:val="single"/>
          <w:rtl/>
        </w:rPr>
      </w:pPr>
      <w:r w:rsidRPr="00220380">
        <w:rPr>
          <w:noProof/>
        </w:rPr>
        <w:drawing>
          <wp:anchor distT="0" distB="0" distL="114300" distR="114300" simplePos="0" relativeHeight="251658257" behindDoc="0" locked="0" layoutInCell="1" allowOverlap="1" wp14:anchorId="66340961" wp14:editId="499BB8CA">
            <wp:simplePos x="0" y="0"/>
            <wp:positionH relativeFrom="column">
              <wp:posOffset>311496</wp:posOffset>
            </wp:positionH>
            <wp:positionV relativeFrom="paragraph">
              <wp:posOffset>108123</wp:posOffset>
            </wp:positionV>
            <wp:extent cx="966470" cy="966470"/>
            <wp:effectExtent l="0" t="0" r="5080" b="5080"/>
            <wp:wrapNone/>
            <wp:docPr id="2" name="תמונה 2" descr="×ª××¦××ª ×ª××× × ×¢×××¨ ×××¢×§×ª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ª××¦××ª ×ª××× × ×¢×××¨ ×××¢×§×ª ×¦××¢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6470" cy="966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0CF7D" w14:textId="77777777" w:rsidR="00220380" w:rsidRDefault="00220380" w:rsidP="00D54E51">
      <w:pPr>
        <w:pStyle w:val="David12"/>
        <w:spacing w:line="360" w:lineRule="auto"/>
        <w:contextualSpacing/>
        <w:jc w:val="both"/>
        <w:rPr>
          <w:rFonts w:ascii="Tahoma" w:hAnsi="Tahoma" w:cs="Tahoma"/>
          <w:b/>
          <w:bCs/>
          <w:sz w:val="20"/>
          <w:szCs w:val="20"/>
          <w:u w:val="single"/>
          <w:rtl/>
        </w:rPr>
      </w:pPr>
    </w:p>
    <w:p w14:paraId="2AE4A615" w14:textId="77777777" w:rsidR="00220380" w:rsidRDefault="00220380" w:rsidP="00D54E51">
      <w:pPr>
        <w:pStyle w:val="David12"/>
        <w:spacing w:line="360" w:lineRule="auto"/>
        <w:contextualSpacing/>
        <w:jc w:val="both"/>
        <w:rPr>
          <w:rFonts w:ascii="Tahoma" w:hAnsi="Tahoma" w:cs="Tahoma"/>
          <w:b/>
          <w:bCs/>
          <w:sz w:val="20"/>
          <w:szCs w:val="20"/>
          <w:u w:val="single"/>
          <w:rtl/>
        </w:rPr>
      </w:pPr>
    </w:p>
    <w:p w14:paraId="20C44BE6" w14:textId="7EBA7325" w:rsidR="004D2424" w:rsidRPr="0013792F" w:rsidRDefault="004D2424" w:rsidP="00D54E51">
      <w:pPr>
        <w:pStyle w:val="2"/>
        <w:jc w:val="both"/>
        <w:rPr>
          <w:rtl/>
        </w:rPr>
      </w:pPr>
      <w:bookmarkStart w:id="150" w:name="_Toc79313022"/>
      <w:r w:rsidRPr="0013792F">
        <w:rPr>
          <w:rtl/>
        </w:rPr>
        <w:t xml:space="preserve">התנהגות בזמן </w:t>
      </w:r>
      <w:r w:rsidR="00685A86">
        <w:rPr>
          <w:rFonts w:hint="cs"/>
          <w:rtl/>
        </w:rPr>
        <w:t>"</w:t>
      </w:r>
      <w:r w:rsidRPr="0013792F">
        <w:rPr>
          <w:rtl/>
        </w:rPr>
        <w:t>צבע אדום</w:t>
      </w:r>
      <w:r w:rsidR="00685A86">
        <w:rPr>
          <w:rFonts w:hint="cs"/>
          <w:rtl/>
        </w:rPr>
        <w:t>"</w:t>
      </w:r>
      <w:bookmarkEnd w:id="150"/>
    </w:p>
    <w:p w14:paraId="25A068FC" w14:textId="77777777" w:rsidR="002A3360" w:rsidRPr="0013792F" w:rsidRDefault="002A3360" w:rsidP="00D54E51">
      <w:pPr>
        <w:jc w:val="both"/>
        <w:rPr>
          <w:rtl/>
        </w:rPr>
      </w:pPr>
    </w:p>
    <w:p w14:paraId="15E84864" w14:textId="50EA37C9" w:rsidR="004D2424" w:rsidRPr="0013792F" w:rsidRDefault="004D2424" w:rsidP="00D54E51">
      <w:pPr>
        <w:pStyle w:val="David12"/>
        <w:spacing w:line="360" w:lineRule="auto"/>
        <w:ind w:right="-993"/>
        <w:contextualSpacing/>
        <w:jc w:val="both"/>
        <w:rPr>
          <w:rFonts w:ascii="Tahoma" w:hAnsi="Tahoma" w:cs="Tahoma"/>
          <w:color w:val="00B050"/>
          <w:sz w:val="20"/>
          <w:szCs w:val="20"/>
          <w:rtl/>
        </w:rPr>
      </w:pPr>
      <w:r w:rsidRPr="0013792F">
        <w:rPr>
          <w:rFonts w:ascii="Tahoma" w:hAnsi="Tahoma" w:cs="Tahoma"/>
          <w:color w:val="00B050"/>
          <w:sz w:val="20"/>
          <w:szCs w:val="20"/>
          <w:rtl/>
        </w:rPr>
        <w:t>מיקום המרחב המוגן: ______________ לכמה אנשים הוא מתאים:</w:t>
      </w:r>
      <w:r w:rsidR="00675B93">
        <w:rPr>
          <w:rFonts w:ascii="Tahoma" w:hAnsi="Tahoma" w:cs="Tahoma" w:hint="cs"/>
          <w:color w:val="00B050"/>
          <w:sz w:val="20"/>
          <w:szCs w:val="20"/>
          <w:rtl/>
        </w:rPr>
        <w:t xml:space="preserve"> </w:t>
      </w:r>
      <w:r w:rsidRPr="0013792F">
        <w:rPr>
          <w:rFonts w:ascii="Tahoma" w:hAnsi="Tahoma" w:cs="Tahoma"/>
          <w:color w:val="00B050"/>
          <w:sz w:val="20"/>
          <w:szCs w:val="20"/>
          <w:rtl/>
        </w:rPr>
        <w:t>________</w:t>
      </w:r>
    </w:p>
    <w:p w14:paraId="0B2DEAB0" w14:textId="39F45A08" w:rsidR="004D2424" w:rsidRPr="0013792F" w:rsidRDefault="004D2424" w:rsidP="00D54E51">
      <w:pPr>
        <w:pStyle w:val="David12"/>
        <w:spacing w:line="360" w:lineRule="auto"/>
        <w:ind w:right="-993"/>
        <w:contextualSpacing/>
        <w:jc w:val="both"/>
        <w:rPr>
          <w:rFonts w:ascii="Tahoma" w:hAnsi="Tahoma" w:cs="Tahoma"/>
          <w:color w:val="00B050"/>
          <w:sz w:val="20"/>
          <w:szCs w:val="20"/>
          <w:rtl/>
        </w:rPr>
      </w:pPr>
      <w:r w:rsidRPr="0013792F">
        <w:rPr>
          <w:rFonts w:ascii="Tahoma" w:hAnsi="Tahoma" w:cs="Tahoma"/>
          <w:color w:val="00B050"/>
          <w:sz w:val="20"/>
          <w:szCs w:val="20"/>
          <w:rtl/>
        </w:rPr>
        <w:t>אם אין מרחב מוגן, מה המרחב המוגן ביותר? ________________  מה זמן ההגעה למרחב המוגן</w:t>
      </w:r>
      <w:r w:rsidR="002A3360" w:rsidRPr="0013792F">
        <w:rPr>
          <w:rFonts w:ascii="Tahoma" w:hAnsi="Tahoma" w:cs="Tahoma"/>
          <w:color w:val="00B050"/>
          <w:sz w:val="20"/>
          <w:szCs w:val="20"/>
          <w:rtl/>
        </w:rPr>
        <w:t xml:space="preserve">? </w:t>
      </w:r>
      <w:r w:rsidR="00675B93">
        <w:rPr>
          <w:rFonts w:ascii="Tahoma" w:hAnsi="Tahoma" w:cs="Tahoma" w:hint="cs"/>
          <w:color w:val="00B050"/>
          <w:sz w:val="20"/>
          <w:szCs w:val="20"/>
          <w:rtl/>
        </w:rPr>
        <w:t>__</w:t>
      </w:r>
      <w:r w:rsidR="002A3360" w:rsidRPr="0013792F">
        <w:rPr>
          <w:rFonts w:ascii="Tahoma" w:hAnsi="Tahoma" w:cs="Tahoma"/>
          <w:color w:val="00B050"/>
          <w:sz w:val="20"/>
          <w:szCs w:val="20"/>
          <w:rtl/>
        </w:rPr>
        <w:t>_________</w:t>
      </w:r>
    </w:p>
    <w:p w14:paraId="7B912AEA" w14:textId="56095D69" w:rsidR="004D2424" w:rsidRPr="0013792F" w:rsidRDefault="004D2424" w:rsidP="00D54E51">
      <w:pPr>
        <w:pStyle w:val="David12"/>
        <w:spacing w:line="360" w:lineRule="auto"/>
        <w:ind w:right="-993"/>
        <w:contextualSpacing/>
        <w:jc w:val="both"/>
        <w:rPr>
          <w:rFonts w:ascii="Tahoma" w:hAnsi="Tahoma" w:cs="Tahoma"/>
          <w:color w:val="00B050"/>
          <w:sz w:val="20"/>
          <w:szCs w:val="20"/>
          <w:rtl/>
        </w:rPr>
      </w:pPr>
      <w:r w:rsidRPr="0013792F">
        <w:rPr>
          <w:rFonts w:ascii="Tahoma" w:hAnsi="Tahoma" w:cs="Tahoma"/>
          <w:color w:val="00B050"/>
          <w:sz w:val="20"/>
          <w:szCs w:val="20"/>
          <w:rtl/>
        </w:rPr>
        <w:t xml:space="preserve">מה הן הפעולות שיש לבצע בזמן </w:t>
      </w:r>
      <w:r w:rsidR="00982972" w:rsidRPr="0013792F">
        <w:rPr>
          <w:rFonts w:ascii="Tahoma" w:hAnsi="Tahoma" w:cs="Tahoma"/>
          <w:color w:val="00B050"/>
          <w:sz w:val="20"/>
          <w:szCs w:val="20"/>
          <w:rtl/>
        </w:rPr>
        <w:t xml:space="preserve">אזעקת </w:t>
      </w:r>
      <w:r w:rsidRPr="0013792F">
        <w:rPr>
          <w:rFonts w:ascii="Tahoma" w:hAnsi="Tahoma" w:cs="Tahoma"/>
          <w:color w:val="00B050"/>
          <w:sz w:val="20"/>
          <w:szCs w:val="20"/>
          <w:rtl/>
        </w:rPr>
        <w:t>צבע אדום</w:t>
      </w:r>
      <w:r w:rsidR="00BA1152">
        <w:rPr>
          <w:rFonts w:ascii="Tahoma" w:hAnsi="Tahoma" w:cs="Tahoma" w:hint="cs"/>
          <w:color w:val="00B050"/>
          <w:sz w:val="20"/>
          <w:szCs w:val="20"/>
          <w:rtl/>
        </w:rPr>
        <w:t xml:space="preserve">? </w:t>
      </w:r>
      <w:r w:rsidRPr="0013792F">
        <w:rPr>
          <w:rFonts w:ascii="Tahoma" w:hAnsi="Tahoma" w:cs="Tahoma"/>
          <w:color w:val="00B050"/>
          <w:sz w:val="20"/>
          <w:szCs w:val="20"/>
          <w:rtl/>
        </w:rPr>
        <w:t>_______________________________________________</w:t>
      </w:r>
    </w:p>
    <w:p w14:paraId="0B285011" w14:textId="77777777" w:rsidR="004D2424" w:rsidRPr="0013792F" w:rsidRDefault="004D2424" w:rsidP="00D54E51">
      <w:pPr>
        <w:pStyle w:val="David12"/>
        <w:numPr>
          <w:ilvl w:val="0"/>
          <w:numId w:val="43"/>
        </w:numPr>
        <w:spacing w:line="360" w:lineRule="auto"/>
        <w:ind w:right="426"/>
        <w:contextualSpacing/>
        <w:jc w:val="both"/>
        <w:rPr>
          <w:rFonts w:ascii="Tahoma" w:hAnsi="Tahoma" w:cs="Tahoma"/>
          <w:sz w:val="20"/>
          <w:szCs w:val="20"/>
          <w:rtl/>
        </w:rPr>
      </w:pPr>
      <w:r w:rsidRPr="0013792F">
        <w:rPr>
          <w:rFonts w:ascii="Tahoma" w:hAnsi="Tahoma" w:cs="Tahoma"/>
          <w:sz w:val="20"/>
          <w:szCs w:val="20"/>
          <w:rtl/>
        </w:rPr>
        <w:t xml:space="preserve">(יש להגדיר את המרחב המוגן ביותר ומה הן הפעולות שיש לבצע בזמן שמיעת אזעקה בתיאום עם הקב"ט </w:t>
      </w:r>
      <w:proofErr w:type="spellStart"/>
      <w:r w:rsidRPr="0013792F">
        <w:rPr>
          <w:rFonts w:ascii="Tahoma" w:hAnsi="Tahoma" w:cs="Tahoma"/>
          <w:sz w:val="20"/>
          <w:szCs w:val="20"/>
          <w:rtl/>
        </w:rPr>
        <w:t>הרשותי</w:t>
      </w:r>
      <w:proofErr w:type="spellEnd"/>
      <w:r w:rsidRPr="0013792F">
        <w:rPr>
          <w:rFonts w:ascii="Tahoma" w:hAnsi="Tahoma" w:cs="Tahoma"/>
          <w:sz w:val="20"/>
          <w:szCs w:val="20"/>
          <w:rtl/>
        </w:rPr>
        <w:t>)</w:t>
      </w:r>
    </w:p>
    <w:p w14:paraId="249455CC" w14:textId="68BAF09D" w:rsidR="004D2424" w:rsidRPr="001410C8" w:rsidRDefault="00000000" w:rsidP="00D54E51">
      <w:pPr>
        <w:pStyle w:val="David12"/>
        <w:spacing w:line="360" w:lineRule="auto"/>
        <w:contextualSpacing/>
        <w:jc w:val="center"/>
        <w:rPr>
          <w:rFonts w:ascii="Tahoma" w:hAnsi="Tahoma" w:cs="Tahoma"/>
          <w:sz w:val="20"/>
          <w:szCs w:val="20"/>
          <w:rtl/>
        </w:rPr>
      </w:pPr>
      <w:hyperlink r:id="rId15" w:history="1">
        <w:r w:rsidR="001410C8" w:rsidRPr="001410C8">
          <w:rPr>
            <w:rStyle w:val="Hyperlink"/>
            <w:rFonts w:ascii="Tahoma" w:hAnsi="Tahoma" w:cs="Tahoma"/>
            <w:sz w:val="20"/>
            <w:szCs w:val="20"/>
            <w:rtl/>
          </w:rPr>
          <w:t>קישור לאלוני הסברה באתר פיקוד העורף</w:t>
        </w:r>
      </w:hyperlink>
    </w:p>
    <w:p w14:paraId="69AC40BC" w14:textId="77777777" w:rsidR="00E84137" w:rsidRPr="00C6107B" w:rsidRDefault="00E84137" w:rsidP="00D54E51">
      <w:pPr>
        <w:jc w:val="both"/>
        <w:rPr>
          <w:rtl/>
        </w:rPr>
      </w:pPr>
    </w:p>
    <w:p w14:paraId="103C4D08" w14:textId="77777777" w:rsidR="00E84137" w:rsidRPr="00560447" w:rsidRDefault="00E84137" w:rsidP="00D54E51">
      <w:pPr>
        <w:pStyle w:val="2"/>
        <w:jc w:val="both"/>
        <w:rPr>
          <w:rtl/>
        </w:rPr>
      </w:pPr>
      <w:bookmarkStart w:id="151" w:name="_Toc440989086"/>
      <w:bookmarkStart w:id="152" w:name="_Toc79313023"/>
      <w:r w:rsidRPr="00560447">
        <w:rPr>
          <w:rtl/>
        </w:rPr>
        <w:t>טלפונים לשעת חירום</w:t>
      </w:r>
      <w:bookmarkEnd w:id="151"/>
      <w:bookmarkEnd w:id="152"/>
    </w:p>
    <w:tbl>
      <w:tblPr>
        <w:tblpPr w:leftFromText="180" w:rightFromText="180" w:vertAnchor="text" w:horzAnchor="margin" w:tblpY="24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3506"/>
        <w:gridCol w:w="3503"/>
      </w:tblGrid>
      <w:tr w:rsidR="00E84137" w14:paraId="2171EC18" w14:textId="77777777" w:rsidTr="00DC35AE">
        <w:tc>
          <w:tcPr>
            <w:tcW w:w="2943" w:type="dxa"/>
            <w:shd w:val="clear" w:color="auto" w:fill="C6D9F1" w:themeFill="text2" w:themeFillTint="33"/>
          </w:tcPr>
          <w:p w14:paraId="7463F27C" w14:textId="77777777" w:rsidR="00E84137" w:rsidRPr="00AE6935" w:rsidRDefault="00E84137" w:rsidP="0098045B">
            <w:pPr>
              <w:pStyle w:val="David12"/>
              <w:spacing w:line="360" w:lineRule="auto"/>
              <w:contextualSpacing/>
              <w:jc w:val="center"/>
              <w:rPr>
                <w:rFonts w:ascii="Tahoma" w:hAnsi="Tahoma" w:cs="Tahoma"/>
                <w:b/>
                <w:bCs/>
                <w:sz w:val="20"/>
                <w:szCs w:val="20"/>
                <w:rtl/>
              </w:rPr>
            </w:pPr>
            <w:r w:rsidRPr="00AE6935">
              <w:rPr>
                <w:rFonts w:ascii="Tahoma" w:hAnsi="Tahoma" w:cs="Tahoma"/>
                <w:b/>
                <w:bCs/>
                <w:sz w:val="20"/>
                <w:szCs w:val="20"/>
                <w:rtl/>
              </w:rPr>
              <w:t>שם</w:t>
            </w:r>
          </w:p>
        </w:tc>
        <w:tc>
          <w:tcPr>
            <w:tcW w:w="3561" w:type="dxa"/>
            <w:shd w:val="clear" w:color="auto" w:fill="C6D9F1" w:themeFill="text2" w:themeFillTint="33"/>
          </w:tcPr>
          <w:p w14:paraId="395A834C" w14:textId="77777777" w:rsidR="00E84137" w:rsidRPr="00AE6935" w:rsidRDefault="00E84137" w:rsidP="0098045B">
            <w:pPr>
              <w:pStyle w:val="David12"/>
              <w:spacing w:line="360" w:lineRule="auto"/>
              <w:contextualSpacing/>
              <w:jc w:val="center"/>
              <w:rPr>
                <w:rFonts w:ascii="Tahoma" w:hAnsi="Tahoma" w:cs="Tahoma"/>
                <w:b/>
                <w:bCs/>
                <w:sz w:val="20"/>
                <w:szCs w:val="20"/>
                <w:rtl/>
              </w:rPr>
            </w:pPr>
            <w:r w:rsidRPr="00AE6935">
              <w:rPr>
                <w:rFonts w:ascii="Tahoma" w:hAnsi="Tahoma" w:cs="Tahoma"/>
                <w:b/>
                <w:bCs/>
                <w:sz w:val="20"/>
                <w:szCs w:val="20"/>
                <w:rtl/>
              </w:rPr>
              <w:t>תפקיד</w:t>
            </w:r>
          </w:p>
        </w:tc>
        <w:tc>
          <w:tcPr>
            <w:tcW w:w="3561" w:type="dxa"/>
            <w:shd w:val="clear" w:color="auto" w:fill="C6D9F1" w:themeFill="text2" w:themeFillTint="33"/>
          </w:tcPr>
          <w:p w14:paraId="606BC503" w14:textId="77777777" w:rsidR="00E84137" w:rsidRPr="00AE6935" w:rsidRDefault="00E84137" w:rsidP="0098045B">
            <w:pPr>
              <w:pStyle w:val="David12"/>
              <w:spacing w:line="360" w:lineRule="auto"/>
              <w:contextualSpacing/>
              <w:jc w:val="center"/>
              <w:rPr>
                <w:rFonts w:ascii="Tahoma" w:hAnsi="Tahoma" w:cs="Tahoma"/>
                <w:b/>
                <w:bCs/>
                <w:sz w:val="20"/>
                <w:szCs w:val="20"/>
                <w:rtl/>
              </w:rPr>
            </w:pPr>
            <w:r w:rsidRPr="00AE6935">
              <w:rPr>
                <w:rFonts w:ascii="Tahoma" w:hAnsi="Tahoma" w:cs="Tahoma"/>
                <w:b/>
                <w:bCs/>
                <w:sz w:val="20"/>
                <w:szCs w:val="20"/>
                <w:rtl/>
              </w:rPr>
              <w:t>טלפון</w:t>
            </w:r>
          </w:p>
        </w:tc>
      </w:tr>
      <w:tr w:rsidR="00E84137" w14:paraId="7549B792" w14:textId="77777777" w:rsidTr="00E84137">
        <w:tc>
          <w:tcPr>
            <w:tcW w:w="6504" w:type="dxa"/>
            <w:gridSpan w:val="2"/>
          </w:tcPr>
          <w:p w14:paraId="2A7B0CB1" w14:textId="77777777" w:rsidR="00E84137" w:rsidRDefault="00E84137" w:rsidP="0098045B">
            <w:pPr>
              <w:pStyle w:val="David12"/>
              <w:spacing w:line="360" w:lineRule="auto"/>
              <w:contextualSpacing/>
              <w:jc w:val="center"/>
              <w:rPr>
                <w:rFonts w:ascii="Tahoma" w:hAnsi="Tahoma" w:cs="Tahoma"/>
                <w:sz w:val="20"/>
                <w:szCs w:val="20"/>
                <w:rtl/>
              </w:rPr>
            </w:pPr>
            <w:r>
              <w:rPr>
                <w:rFonts w:ascii="Tahoma" w:hAnsi="Tahoma" w:cs="Tahoma"/>
                <w:sz w:val="20"/>
                <w:szCs w:val="20"/>
                <w:rtl/>
              </w:rPr>
              <w:t>משטרה</w:t>
            </w:r>
          </w:p>
        </w:tc>
        <w:tc>
          <w:tcPr>
            <w:tcW w:w="3561" w:type="dxa"/>
          </w:tcPr>
          <w:p w14:paraId="4DA2B013" w14:textId="77777777" w:rsidR="00E84137" w:rsidRDefault="00E84137" w:rsidP="0098045B">
            <w:pPr>
              <w:pStyle w:val="David12"/>
              <w:spacing w:line="360" w:lineRule="auto"/>
              <w:contextualSpacing/>
              <w:jc w:val="center"/>
              <w:rPr>
                <w:rFonts w:ascii="Tahoma" w:hAnsi="Tahoma" w:cs="Tahoma"/>
                <w:sz w:val="20"/>
                <w:szCs w:val="20"/>
                <w:rtl/>
              </w:rPr>
            </w:pPr>
            <w:r>
              <w:rPr>
                <w:rFonts w:ascii="Tahoma" w:hAnsi="Tahoma" w:cs="Tahoma"/>
                <w:sz w:val="20"/>
                <w:szCs w:val="20"/>
                <w:rtl/>
              </w:rPr>
              <w:t>100</w:t>
            </w:r>
          </w:p>
        </w:tc>
      </w:tr>
      <w:tr w:rsidR="00E84137" w14:paraId="473AF1AE" w14:textId="77777777" w:rsidTr="00E84137">
        <w:tc>
          <w:tcPr>
            <w:tcW w:w="6504" w:type="dxa"/>
            <w:gridSpan w:val="2"/>
          </w:tcPr>
          <w:p w14:paraId="281440BF" w14:textId="77777777" w:rsidR="00E84137" w:rsidRDefault="00E84137" w:rsidP="0098045B">
            <w:pPr>
              <w:pStyle w:val="David12"/>
              <w:spacing w:line="360" w:lineRule="auto"/>
              <w:contextualSpacing/>
              <w:jc w:val="center"/>
              <w:rPr>
                <w:rFonts w:ascii="Tahoma" w:hAnsi="Tahoma" w:cs="Tahoma"/>
                <w:sz w:val="20"/>
                <w:szCs w:val="20"/>
                <w:rtl/>
              </w:rPr>
            </w:pPr>
            <w:r>
              <w:rPr>
                <w:rFonts w:ascii="Tahoma" w:hAnsi="Tahoma" w:cs="Tahoma"/>
                <w:sz w:val="20"/>
                <w:szCs w:val="20"/>
                <w:rtl/>
              </w:rPr>
              <w:t>מד"א</w:t>
            </w:r>
          </w:p>
        </w:tc>
        <w:tc>
          <w:tcPr>
            <w:tcW w:w="3561" w:type="dxa"/>
          </w:tcPr>
          <w:p w14:paraId="2C0497A9" w14:textId="77777777" w:rsidR="00E84137" w:rsidRDefault="00E84137" w:rsidP="0098045B">
            <w:pPr>
              <w:pStyle w:val="David12"/>
              <w:spacing w:line="360" w:lineRule="auto"/>
              <w:contextualSpacing/>
              <w:jc w:val="center"/>
              <w:rPr>
                <w:rFonts w:ascii="Tahoma" w:hAnsi="Tahoma" w:cs="Tahoma"/>
                <w:sz w:val="20"/>
                <w:szCs w:val="20"/>
                <w:rtl/>
              </w:rPr>
            </w:pPr>
            <w:r>
              <w:rPr>
                <w:rFonts w:ascii="Tahoma" w:hAnsi="Tahoma" w:cs="Tahoma"/>
                <w:sz w:val="20"/>
                <w:szCs w:val="20"/>
                <w:rtl/>
              </w:rPr>
              <w:t>101</w:t>
            </w:r>
          </w:p>
        </w:tc>
      </w:tr>
      <w:tr w:rsidR="00E84137" w14:paraId="117CF7BE" w14:textId="77777777" w:rsidTr="00E84137">
        <w:tc>
          <w:tcPr>
            <w:tcW w:w="6504" w:type="dxa"/>
            <w:gridSpan w:val="2"/>
          </w:tcPr>
          <w:p w14:paraId="3B567E65" w14:textId="77777777" w:rsidR="00E84137" w:rsidRDefault="00E84137" w:rsidP="0098045B">
            <w:pPr>
              <w:pStyle w:val="David12"/>
              <w:spacing w:line="360" w:lineRule="auto"/>
              <w:contextualSpacing/>
              <w:jc w:val="center"/>
              <w:rPr>
                <w:rFonts w:ascii="Tahoma" w:hAnsi="Tahoma" w:cs="Tahoma"/>
                <w:sz w:val="20"/>
                <w:szCs w:val="20"/>
                <w:rtl/>
              </w:rPr>
            </w:pPr>
            <w:r>
              <w:rPr>
                <w:rFonts w:ascii="Tahoma" w:hAnsi="Tahoma" w:cs="Tahoma"/>
                <w:sz w:val="20"/>
                <w:szCs w:val="20"/>
                <w:rtl/>
              </w:rPr>
              <w:t>כיבוי אש</w:t>
            </w:r>
          </w:p>
        </w:tc>
        <w:tc>
          <w:tcPr>
            <w:tcW w:w="3561" w:type="dxa"/>
          </w:tcPr>
          <w:p w14:paraId="003BCEE6" w14:textId="77777777" w:rsidR="00E84137" w:rsidRDefault="00E84137" w:rsidP="0098045B">
            <w:pPr>
              <w:pStyle w:val="David12"/>
              <w:spacing w:line="360" w:lineRule="auto"/>
              <w:contextualSpacing/>
              <w:jc w:val="center"/>
              <w:rPr>
                <w:rFonts w:ascii="Tahoma" w:hAnsi="Tahoma" w:cs="Tahoma"/>
                <w:sz w:val="20"/>
                <w:szCs w:val="20"/>
                <w:rtl/>
              </w:rPr>
            </w:pPr>
            <w:r>
              <w:rPr>
                <w:rFonts w:ascii="Tahoma" w:hAnsi="Tahoma" w:cs="Tahoma"/>
                <w:sz w:val="20"/>
                <w:szCs w:val="20"/>
                <w:rtl/>
              </w:rPr>
              <w:t>102</w:t>
            </w:r>
          </w:p>
        </w:tc>
      </w:tr>
      <w:tr w:rsidR="00E84137" w14:paraId="7934D6D0" w14:textId="77777777" w:rsidTr="00E84137">
        <w:tc>
          <w:tcPr>
            <w:tcW w:w="6504" w:type="dxa"/>
            <w:gridSpan w:val="2"/>
          </w:tcPr>
          <w:p w14:paraId="0238F19F" w14:textId="77777777" w:rsidR="00E84137" w:rsidRDefault="00E84137" w:rsidP="0098045B">
            <w:pPr>
              <w:pStyle w:val="David12"/>
              <w:spacing w:line="360" w:lineRule="auto"/>
              <w:contextualSpacing/>
              <w:jc w:val="center"/>
              <w:rPr>
                <w:rFonts w:ascii="Tahoma" w:hAnsi="Tahoma" w:cs="Tahoma"/>
                <w:sz w:val="20"/>
                <w:szCs w:val="20"/>
                <w:rtl/>
              </w:rPr>
            </w:pPr>
            <w:r>
              <w:rPr>
                <w:rFonts w:ascii="Tahoma" w:hAnsi="Tahoma" w:cs="Tahoma"/>
                <w:sz w:val="20"/>
                <w:szCs w:val="20"/>
                <w:rtl/>
              </w:rPr>
              <w:t>מוקד עירוני</w:t>
            </w:r>
          </w:p>
        </w:tc>
        <w:tc>
          <w:tcPr>
            <w:tcW w:w="3561" w:type="dxa"/>
          </w:tcPr>
          <w:p w14:paraId="5D9A0814" w14:textId="77777777" w:rsidR="00E84137" w:rsidRDefault="00E84137" w:rsidP="0098045B">
            <w:pPr>
              <w:pStyle w:val="David12"/>
              <w:spacing w:line="360" w:lineRule="auto"/>
              <w:contextualSpacing/>
              <w:jc w:val="center"/>
              <w:rPr>
                <w:rFonts w:ascii="Tahoma" w:hAnsi="Tahoma" w:cs="Tahoma"/>
                <w:sz w:val="20"/>
                <w:szCs w:val="20"/>
                <w:rtl/>
              </w:rPr>
            </w:pPr>
          </w:p>
        </w:tc>
      </w:tr>
      <w:tr w:rsidR="00E84137" w14:paraId="5CDDB814" w14:textId="77777777" w:rsidTr="00E84137">
        <w:tc>
          <w:tcPr>
            <w:tcW w:w="2943" w:type="dxa"/>
          </w:tcPr>
          <w:p w14:paraId="7B21F407"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p>
        </w:tc>
        <w:tc>
          <w:tcPr>
            <w:tcW w:w="3561" w:type="dxa"/>
          </w:tcPr>
          <w:p w14:paraId="609BA428"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r w:rsidRPr="00A8786B">
              <w:rPr>
                <w:rFonts w:ascii="Tahoma" w:hAnsi="Tahoma" w:cs="Tahoma"/>
                <w:color w:val="00B050"/>
                <w:sz w:val="20"/>
                <w:szCs w:val="20"/>
                <w:rtl/>
              </w:rPr>
              <w:t>מרכז</w:t>
            </w:r>
            <w:r w:rsidR="00884457">
              <w:rPr>
                <w:rFonts w:ascii="Tahoma" w:hAnsi="Tahoma" w:cs="Tahoma" w:hint="cs"/>
                <w:color w:val="00B050"/>
                <w:sz w:val="20"/>
                <w:szCs w:val="20"/>
                <w:rtl/>
              </w:rPr>
              <w:t>/ת</w:t>
            </w:r>
            <w:r w:rsidRPr="00A8786B">
              <w:rPr>
                <w:rFonts w:ascii="Tahoma" w:hAnsi="Tahoma" w:cs="Tahoma"/>
                <w:color w:val="00B050"/>
                <w:sz w:val="20"/>
                <w:szCs w:val="20"/>
                <w:rtl/>
              </w:rPr>
              <w:t xml:space="preserve"> השבט</w:t>
            </w:r>
          </w:p>
        </w:tc>
        <w:tc>
          <w:tcPr>
            <w:tcW w:w="3561" w:type="dxa"/>
          </w:tcPr>
          <w:p w14:paraId="4DF576DC"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p>
        </w:tc>
      </w:tr>
      <w:tr w:rsidR="00E84137" w14:paraId="24A5A3DC" w14:textId="77777777" w:rsidTr="00E84137">
        <w:tc>
          <w:tcPr>
            <w:tcW w:w="2943" w:type="dxa"/>
          </w:tcPr>
          <w:p w14:paraId="40EBAF28"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p>
        </w:tc>
        <w:tc>
          <w:tcPr>
            <w:tcW w:w="3561" w:type="dxa"/>
          </w:tcPr>
          <w:p w14:paraId="2CAB6DD8"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r w:rsidRPr="00A8786B">
              <w:rPr>
                <w:rFonts w:ascii="Tahoma" w:hAnsi="Tahoma" w:cs="Tahoma"/>
                <w:color w:val="00B050"/>
                <w:sz w:val="20"/>
                <w:szCs w:val="20"/>
                <w:rtl/>
              </w:rPr>
              <w:t>מרכז</w:t>
            </w:r>
            <w:r w:rsidR="00884457">
              <w:rPr>
                <w:rFonts w:ascii="Tahoma" w:hAnsi="Tahoma" w:cs="Tahoma" w:hint="cs"/>
                <w:color w:val="00B050"/>
                <w:sz w:val="20"/>
                <w:szCs w:val="20"/>
                <w:rtl/>
              </w:rPr>
              <w:t>/</w:t>
            </w:r>
            <w:r w:rsidRPr="00A8786B">
              <w:rPr>
                <w:rFonts w:ascii="Tahoma" w:hAnsi="Tahoma" w:cs="Tahoma"/>
                <w:color w:val="00B050"/>
                <w:sz w:val="20"/>
                <w:szCs w:val="20"/>
                <w:rtl/>
              </w:rPr>
              <w:t>ת הדרכה</w:t>
            </w:r>
          </w:p>
        </w:tc>
        <w:tc>
          <w:tcPr>
            <w:tcW w:w="3561" w:type="dxa"/>
          </w:tcPr>
          <w:p w14:paraId="47A1C8EA"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p>
        </w:tc>
      </w:tr>
      <w:tr w:rsidR="00E84137" w14:paraId="29D5853C" w14:textId="77777777" w:rsidTr="00E84137">
        <w:tc>
          <w:tcPr>
            <w:tcW w:w="2943" w:type="dxa"/>
          </w:tcPr>
          <w:p w14:paraId="018BE327"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p>
        </w:tc>
        <w:tc>
          <w:tcPr>
            <w:tcW w:w="3561" w:type="dxa"/>
          </w:tcPr>
          <w:p w14:paraId="6E95F36E" w14:textId="02B1031F" w:rsidR="00E84137" w:rsidRPr="00A8786B" w:rsidRDefault="00E84137" w:rsidP="0098045B">
            <w:pPr>
              <w:pStyle w:val="David12"/>
              <w:spacing w:line="360" w:lineRule="auto"/>
              <w:contextualSpacing/>
              <w:jc w:val="center"/>
              <w:rPr>
                <w:rFonts w:ascii="Tahoma" w:hAnsi="Tahoma" w:cs="Tahoma"/>
                <w:color w:val="00B050"/>
                <w:sz w:val="20"/>
                <w:szCs w:val="20"/>
                <w:rtl/>
              </w:rPr>
            </w:pPr>
            <w:r w:rsidRPr="00A8786B">
              <w:rPr>
                <w:rFonts w:ascii="Tahoma" w:hAnsi="Tahoma" w:cs="Tahoma"/>
                <w:color w:val="00B050"/>
                <w:sz w:val="20"/>
                <w:szCs w:val="20"/>
                <w:rtl/>
              </w:rPr>
              <w:t>מפקד</w:t>
            </w:r>
            <w:r w:rsidR="00884457">
              <w:rPr>
                <w:rFonts w:ascii="Tahoma" w:hAnsi="Tahoma" w:cs="Tahoma" w:hint="cs"/>
                <w:color w:val="00B050"/>
                <w:sz w:val="20"/>
                <w:szCs w:val="20"/>
                <w:rtl/>
              </w:rPr>
              <w:t>/ת</w:t>
            </w:r>
            <w:r w:rsidRPr="00A8786B">
              <w:rPr>
                <w:rFonts w:ascii="Tahoma" w:hAnsi="Tahoma" w:cs="Tahoma"/>
                <w:color w:val="00B050"/>
                <w:sz w:val="20"/>
                <w:szCs w:val="20"/>
                <w:rtl/>
              </w:rPr>
              <w:t xml:space="preserve"> הקורס</w:t>
            </w:r>
            <w:r w:rsidR="000B29CA">
              <w:rPr>
                <w:rFonts w:ascii="Tahoma" w:hAnsi="Tahoma" w:cs="Tahoma" w:hint="cs"/>
                <w:color w:val="00B050"/>
                <w:sz w:val="20"/>
                <w:szCs w:val="20"/>
                <w:rtl/>
              </w:rPr>
              <w:t xml:space="preserve"> </w:t>
            </w:r>
            <w:r w:rsidR="00E22951">
              <w:rPr>
                <w:rFonts w:ascii="Tahoma" w:hAnsi="Tahoma" w:cs="Tahoma"/>
                <w:color w:val="00B050"/>
                <w:sz w:val="20"/>
                <w:szCs w:val="20"/>
                <w:rtl/>
              </w:rPr>
              <w:t>/</w:t>
            </w:r>
            <w:r w:rsidR="000B29CA">
              <w:rPr>
                <w:rFonts w:ascii="Tahoma" w:hAnsi="Tahoma" w:cs="Tahoma" w:hint="cs"/>
                <w:color w:val="00B050"/>
                <w:sz w:val="20"/>
                <w:szCs w:val="20"/>
                <w:rtl/>
              </w:rPr>
              <w:t xml:space="preserve"> </w:t>
            </w:r>
            <w:r w:rsidR="00E22951">
              <w:rPr>
                <w:rFonts w:ascii="Tahoma" w:hAnsi="Tahoma" w:cs="Tahoma"/>
                <w:color w:val="00B050"/>
                <w:sz w:val="20"/>
                <w:szCs w:val="20"/>
                <w:rtl/>
              </w:rPr>
              <w:t>מלווה שכבה ט'</w:t>
            </w:r>
          </w:p>
        </w:tc>
        <w:tc>
          <w:tcPr>
            <w:tcW w:w="3561" w:type="dxa"/>
          </w:tcPr>
          <w:p w14:paraId="09A8BFDF"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p>
        </w:tc>
      </w:tr>
      <w:tr w:rsidR="00E84137" w14:paraId="20494112" w14:textId="77777777" w:rsidTr="00E84137">
        <w:tc>
          <w:tcPr>
            <w:tcW w:w="2943" w:type="dxa"/>
          </w:tcPr>
          <w:p w14:paraId="7F65239D"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p>
        </w:tc>
        <w:tc>
          <w:tcPr>
            <w:tcW w:w="3561" w:type="dxa"/>
          </w:tcPr>
          <w:p w14:paraId="66142F8D"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r w:rsidRPr="00A8786B">
              <w:rPr>
                <w:rFonts w:ascii="Tahoma" w:hAnsi="Tahoma" w:cs="Tahoma"/>
                <w:color w:val="00B050"/>
                <w:sz w:val="20"/>
                <w:szCs w:val="20"/>
                <w:rtl/>
              </w:rPr>
              <w:t>ראש</w:t>
            </w:r>
            <w:r w:rsidR="00884457">
              <w:rPr>
                <w:rFonts w:ascii="Tahoma" w:hAnsi="Tahoma" w:cs="Tahoma" w:hint="cs"/>
                <w:color w:val="00B050"/>
                <w:sz w:val="20"/>
                <w:szCs w:val="20"/>
                <w:rtl/>
              </w:rPr>
              <w:t>/ת</w:t>
            </w:r>
            <w:r w:rsidRPr="00A8786B">
              <w:rPr>
                <w:rFonts w:ascii="Tahoma" w:hAnsi="Tahoma" w:cs="Tahoma"/>
                <w:color w:val="00B050"/>
                <w:sz w:val="20"/>
                <w:szCs w:val="20"/>
                <w:rtl/>
              </w:rPr>
              <w:t xml:space="preserve"> השבט</w:t>
            </w:r>
          </w:p>
        </w:tc>
        <w:tc>
          <w:tcPr>
            <w:tcW w:w="3561" w:type="dxa"/>
          </w:tcPr>
          <w:p w14:paraId="2F711542"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p>
        </w:tc>
      </w:tr>
      <w:tr w:rsidR="00E84137" w14:paraId="1492D0D7" w14:textId="77777777" w:rsidTr="00E84137">
        <w:tc>
          <w:tcPr>
            <w:tcW w:w="2943" w:type="dxa"/>
          </w:tcPr>
          <w:p w14:paraId="35521CF1"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p>
        </w:tc>
        <w:tc>
          <w:tcPr>
            <w:tcW w:w="3561" w:type="dxa"/>
          </w:tcPr>
          <w:p w14:paraId="2A2D1561"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r w:rsidRPr="00A8786B">
              <w:rPr>
                <w:rFonts w:ascii="Tahoma" w:hAnsi="Tahoma" w:cs="Tahoma"/>
                <w:color w:val="00B050"/>
                <w:sz w:val="20"/>
                <w:szCs w:val="20"/>
                <w:rtl/>
              </w:rPr>
              <w:t>גזבר</w:t>
            </w:r>
            <w:r w:rsidR="00884457">
              <w:rPr>
                <w:rFonts w:ascii="Tahoma" w:hAnsi="Tahoma" w:cs="Tahoma" w:hint="cs"/>
                <w:color w:val="00B050"/>
                <w:sz w:val="20"/>
                <w:szCs w:val="20"/>
                <w:rtl/>
              </w:rPr>
              <w:t>/</w:t>
            </w:r>
            <w:proofErr w:type="spellStart"/>
            <w:r w:rsidR="00884457">
              <w:rPr>
                <w:rFonts w:ascii="Tahoma" w:hAnsi="Tahoma" w:cs="Tahoma" w:hint="cs"/>
                <w:color w:val="00B050"/>
                <w:sz w:val="20"/>
                <w:szCs w:val="20"/>
                <w:rtl/>
              </w:rPr>
              <w:t>ית</w:t>
            </w:r>
            <w:proofErr w:type="spellEnd"/>
            <w:r w:rsidRPr="00A8786B">
              <w:rPr>
                <w:rFonts w:ascii="Tahoma" w:hAnsi="Tahoma" w:cs="Tahoma"/>
                <w:color w:val="00B050"/>
                <w:sz w:val="20"/>
                <w:szCs w:val="20"/>
                <w:rtl/>
              </w:rPr>
              <w:t xml:space="preserve"> השבט</w:t>
            </w:r>
          </w:p>
        </w:tc>
        <w:tc>
          <w:tcPr>
            <w:tcW w:w="3561" w:type="dxa"/>
          </w:tcPr>
          <w:p w14:paraId="1E99FD30"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p>
        </w:tc>
      </w:tr>
      <w:tr w:rsidR="00E84137" w14:paraId="21C86021" w14:textId="77777777" w:rsidTr="00E84137">
        <w:tc>
          <w:tcPr>
            <w:tcW w:w="2943" w:type="dxa"/>
          </w:tcPr>
          <w:p w14:paraId="5F6276A2"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p>
        </w:tc>
        <w:tc>
          <w:tcPr>
            <w:tcW w:w="3561" w:type="dxa"/>
          </w:tcPr>
          <w:p w14:paraId="5F6E1D56"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r w:rsidRPr="00A8786B">
              <w:rPr>
                <w:rFonts w:ascii="Tahoma" w:hAnsi="Tahoma" w:cs="Tahoma"/>
                <w:color w:val="00B050"/>
                <w:sz w:val="20"/>
                <w:szCs w:val="20"/>
                <w:rtl/>
              </w:rPr>
              <w:t>מרכז</w:t>
            </w:r>
            <w:r w:rsidR="00884457">
              <w:rPr>
                <w:rFonts w:ascii="Tahoma" w:hAnsi="Tahoma" w:cs="Tahoma" w:hint="cs"/>
                <w:color w:val="00B050"/>
                <w:sz w:val="20"/>
                <w:szCs w:val="20"/>
                <w:rtl/>
              </w:rPr>
              <w:t xml:space="preserve">/ת </w:t>
            </w:r>
            <w:r w:rsidRPr="00A8786B">
              <w:rPr>
                <w:rFonts w:ascii="Tahoma" w:hAnsi="Tahoma" w:cs="Tahoma"/>
                <w:color w:val="00B050"/>
                <w:sz w:val="20"/>
                <w:szCs w:val="20"/>
                <w:rtl/>
              </w:rPr>
              <w:t>ההנהגה</w:t>
            </w:r>
          </w:p>
        </w:tc>
        <w:tc>
          <w:tcPr>
            <w:tcW w:w="3561" w:type="dxa"/>
          </w:tcPr>
          <w:p w14:paraId="1E684915"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p>
        </w:tc>
      </w:tr>
      <w:tr w:rsidR="00E84137" w14:paraId="5E9CB6B4" w14:textId="77777777" w:rsidTr="00E84137">
        <w:tc>
          <w:tcPr>
            <w:tcW w:w="2943" w:type="dxa"/>
          </w:tcPr>
          <w:p w14:paraId="1F1C9FFE"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p>
        </w:tc>
        <w:tc>
          <w:tcPr>
            <w:tcW w:w="3561" w:type="dxa"/>
          </w:tcPr>
          <w:p w14:paraId="28328A1F"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r w:rsidRPr="00A8786B">
              <w:rPr>
                <w:rFonts w:ascii="Tahoma" w:hAnsi="Tahoma" w:cs="Tahoma"/>
                <w:color w:val="00B050"/>
                <w:sz w:val="20"/>
                <w:szCs w:val="20"/>
                <w:rtl/>
              </w:rPr>
              <w:t>רכז</w:t>
            </w:r>
            <w:r w:rsidR="00884457">
              <w:rPr>
                <w:rFonts w:ascii="Tahoma" w:hAnsi="Tahoma" w:cs="Tahoma" w:hint="cs"/>
                <w:color w:val="00B050"/>
                <w:sz w:val="20"/>
                <w:szCs w:val="20"/>
                <w:rtl/>
              </w:rPr>
              <w:t>/ת</w:t>
            </w:r>
            <w:r w:rsidRPr="00A8786B">
              <w:rPr>
                <w:rFonts w:ascii="Tahoma" w:hAnsi="Tahoma" w:cs="Tahoma"/>
                <w:color w:val="00B050"/>
                <w:sz w:val="20"/>
                <w:szCs w:val="20"/>
                <w:rtl/>
              </w:rPr>
              <w:t xml:space="preserve"> מפעלים הנהגתי</w:t>
            </w:r>
          </w:p>
        </w:tc>
        <w:tc>
          <w:tcPr>
            <w:tcW w:w="3561" w:type="dxa"/>
          </w:tcPr>
          <w:p w14:paraId="35E99F9A"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p>
        </w:tc>
      </w:tr>
      <w:tr w:rsidR="00E84137" w14:paraId="4AA3F7F2" w14:textId="77777777" w:rsidTr="00E84137">
        <w:trPr>
          <w:trHeight w:val="143"/>
        </w:trPr>
        <w:tc>
          <w:tcPr>
            <w:tcW w:w="2943" w:type="dxa"/>
          </w:tcPr>
          <w:p w14:paraId="3D19F67A"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p>
        </w:tc>
        <w:tc>
          <w:tcPr>
            <w:tcW w:w="3561" w:type="dxa"/>
          </w:tcPr>
          <w:p w14:paraId="28116D0E"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r w:rsidRPr="00A8786B">
              <w:rPr>
                <w:rFonts w:ascii="Tahoma" w:hAnsi="Tahoma" w:cs="Tahoma"/>
                <w:color w:val="00B050"/>
                <w:sz w:val="20"/>
                <w:szCs w:val="20"/>
                <w:rtl/>
              </w:rPr>
              <w:t>מלווה</w:t>
            </w:r>
            <w:r w:rsidR="00884457">
              <w:rPr>
                <w:rFonts w:ascii="Tahoma" w:hAnsi="Tahoma" w:cs="Tahoma" w:hint="cs"/>
                <w:color w:val="00B050"/>
                <w:sz w:val="20"/>
                <w:szCs w:val="20"/>
                <w:rtl/>
              </w:rPr>
              <w:t>/ת</w:t>
            </w:r>
            <w:r w:rsidRPr="00A8786B">
              <w:rPr>
                <w:rFonts w:ascii="Tahoma" w:hAnsi="Tahoma" w:cs="Tahoma"/>
                <w:color w:val="00B050"/>
                <w:sz w:val="20"/>
                <w:szCs w:val="20"/>
                <w:rtl/>
              </w:rPr>
              <w:t xml:space="preserve"> </w:t>
            </w:r>
            <w:r w:rsidR="00884457">
              <w:rPr>
                <w:rFonts w:ascii="Tahoma" w:hAnsi="Tahoma" w:cs="Tahoma" w:hint="cs"/>
                <w:color w:val="00B050"/>
                <w:sz w:val="20"/>
                <w:szCs w:val="20"/>
                <w:rtl/>
              </w:rPr>
              <w:t>ה</w:t>
            </w:r>
            <w:r w:rsidRPr="00A8786B">
              <w:rPr>
                <w:rFonts w:ascii="Tahoma" w:hAnsi="Tahoma" w:cs="Tahoma"/>
                <w:color w:val="00B050"/>
                <w:sz w:val="20"/>
                <w:szCs w:val="20"/>
                <w:rtl/>
              </w:rPr>
              <w:t>שבט – צוות הנהגה</w:t>
            </w:r>
          </w:p>
        </w:tc>
        <w:tc>
          <w:tcPr>
            <w:tcW w:w="3561" w:type="dxa"/>
          </w:tcPr>
          <w:p w14:paraId="3F91778B"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p>
        </w:tc>
      </w:tr>
      <w:tr w:rsidR="00E84137" w14:paraId="754B74DC" w14:textId="77777777" w:rsidTr="00E84137">
        <w:trPr>
          <w:trHeight w:val="143"/>
        </w:trPr>
        <w:tc>
          <w:tcPr>
            <w:tcW w:w="2943" w:type="dxa"/>
          </w:tcPr>
          <w:p w14:paraId="0F6BE0B3"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p>
        </w:tc>
        <w:tc>
          <w:tcPr>
            <w:tcW w:w="3561" w:type="dxa"/>
          </w:tcPr>
          <w:p w14:paraId="3897E814" w14:textId="77777777" w:rsidR="00E84137" w:rsidRPr="00A8786B" w:rsidRDefault="00884457" w:rsidP="0098045B">
            <w:pPr>
              <w:pStyle w:val="David12"/>
              <w:spacing w:line="360" w:lineRule="auto"/>
              <w:contextualSpacing/>
              <w:jc w:val="center"/>
              <w:rPr>
                <w:rFonts w:ascii="Tahoma" w:hAnsi="Tahoma" w:cs="Tahoma"/>
                <w:color w:val="00B050"/>
                <w:sz w:val="20"/>
                <w:szCs w:val="20"/>
                <w:rtl/>
              </w:rPr>
            </w:pPr>
            <w:r>
              <w:rPr>
                <w:rFonts w:ascii="Tahoma" w:hAnsi="Tahoma" w:cs="Tahoma" w:hint="cs"/>
                <w:color w:val="00B050"/>
                <w:sz w:val="20"/>
                <w:szCs w:val="20"/>
                <w:rtl/>
              </w:rPr>
              <w:t>מרכז/ת</w:t>
            </w:r>
            <w:r w:rsidR="00E84137" w:rsidRPr="00A8786B">
              <w:rPr>
                <w:rFonts w:ascii="Tahoma" w:hAnsi="Tahoma" w:cs="Tahoma"/>
                <w:color w:val="00B050"/>
                <w:sz w:val="20"/>
                <w:szCs w:val="20"/>
                <w:rtl/>
              </w:rPr>
              <w:t xml:space="preserve"> צעיר</w:t>
            </w:r>
          </w:p>
        </w:tc>
        <w:tc>
          <w:tcPr>
            <w:tcW w:w="3561" w:type="dxa"/>
          </w:tcPr>
          <w:p w14:paraId="36AF11D2"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p>
        </w:tc>
      </w:tr>
      <w:tr w:rsidR="00E84137" w14:paraId="31F367D9" w14:textId="77777777" w:rsidTr="00E84137">
        <w:trPr>
          <w:trHeight w:val="143"/>
        </w:trPr>
        <w:tc>
          <w:tcPr>
            <w:tcW w:w="2943" w:type="dxa"/>
          </w:tcPr>
          <w:p w14:paraId="6ACF1860"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p>
        </w:tc>
        <w:tc>
          <w:tcPr>
            <w:tcW w:w="3561" w:type="dxa"/>
          </w:tcPr>
          <w:p w14:paraId="25E70FD7" w14:textId="77777777" w:rsidR="00E84137" w:rsidRPr="00A8786B" w:rsidRDefault="00884457" w:rsidP="0098045B">
            <w:pPr>
              <w:pStyle w:val="David12"/>
              <w:spacing w:line="360" w:lineRule="auto"/>
              <w:contextualSpacing/>
              <w:jc w:val="center"/>
              <w:rPr>
                <w:rFonts w:ascii="Tahoma" w:hAnsi="Tahoma" w:cs="Tahoma"/>
                <w:color w:val="00B050"/>
                <w:sz w:val="20"/>
                <w:szCs w:val="20"/>
                <w:rtl/>
              </w:rPr>
            </w:pPr>
            <w:r>
              <w:rPr>
                <w:rFonts w:ascii="Tahoma" w:hAnsi="Tahoma" w:cs="Tahoma" w:hint="cs"/>
                <w:color w:val="00B050"/>
                <w:sz w:val="20"/>
                <w:szCs w:val="20"/>
                <w:rtl/>
              </w:rPr>
              <w:t>מרכז/ת</w:t>
            </w:r>
            <w:r w:rsidRPr="00A8786B">
              <w:rPr>
                <w:rFonts w:ascii="Tahoma" w:hAnsi="Tahoma" w:cs="Tahoma"/>
                <w:color w:val="00B050"/>
                <w:sz w:val="20"/>
                <w:szCs w:val="20"/>
                <w:rtl/>
              </w:rPr>
              <w:t xml:space="preserve"> צעיר</w:t>
            </w:r>
          </w:p>
        </w:tc>
        <w:tc>
          <w:tcPr>
            <w:tcW w:w="3561" w:type="dxa"/>
          </w:tcPr>
          <w:p w14:paraId="2C57736A"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p>
        </w:tc>
      </w:tr>
      <w:tr w:rsidR="00E84137" w14:paraId="51069903" w14:textId="77777777" w:rsidTr="00E84137">
        <w:trPr>
          <w:trHeight w:val="143"/>
        </w:trPr>
        <w:tc>
          <w:tcPr>
            <w:tcW w:w="2943" w:type="dxa"/>
          </w:tcPr>
          <w:p w14:paraId="61E3CE77"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p>
        </w:tc>
        <w:tc>
          <w:tcPr>
            <w:tcW w:w="3561" w:type="dxa"/>
          </w:tcPr>
          <w:p w14:paraId="7B7494E0" w14:textId="77777777" w:rsidR="00E84137" w:rsidRPr="00A8786B" w:rsidRDefault="00884457" w:rsidP="0098045B">
            <w:pPr>
              <w:pStyle w:val="David12"/>
              <w:spacing w:line="360" w:lineRule="auto"/>
              <w:contextualSpacing/>
              <w:jc w:val="center"/>
              <w:rPr>
                <w:rFonts w:ascii="Tahoma" w:hAnsi="Tahoma" w:cs="Tahoma"/>
                <w:color w:val="00B050"/>
                <w:sz w:val="20"/>
                <w:szCs w:val="20"/>
                <w:rtl/>
              </w:rPr>
            </w:pPr>
            <w:r>
              <w:rPr>
                <w:rFonts w:ascii="Tahoma" w:hAnsi="Tahoma" w:cs="Tahoma" w:hint="cs"/>
                <w:color w:val="00B050"/>
                <w:sz w:val="20"/>
                <w:szCs w:val="20"/>
                <w:rtl/>
              </w:rPr>
              <w:t>מרכז/ת</w:t>
            </w:r>
            <w:r w:rsidRPr="00A8786B">
              <w:rPr>
                <w:rFonts w:ascii="Tahoma" w:hAnsi="Tahoma" w:cs="Tahoma"/>
                <w:color w:val="00B050"/>
                <w:sz w:val="20"/>
                <w:szCs w:val="20"/>
                <w:rtl/>
              </w:rPr>
              <w:t xml:space="preserve"> צעיר</w:t>
            </w:r>
          </w:p>
        </w:tc>
        <w:tc>
          <w:tcPr>
            <w:tcW w:w="3561" w:type="dxa"/>
          </w:tcPr>
          <w:p w14:paraId="428059EC"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p>
        </w:tc>
      </w:tr>
      <w:tr w:rsidR="00E84137" w14:paraId="5967DEF6" w14:textId="77777777" w:rsidTr="00E84137">
        <w:trPr>
          <w:trHeight w:val="143"/>
        </w:trPr>
        <w:tc>
          <w:tcPr>
            <w:tcW w:w="2943" w:type="dxa"/>
          </w:tcPr>
          <w:p w14:paraId="0528DF9C"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p>
        </w:tc>
        <w:tc>
          <w:tcPr>
            <w:tcW w:w="3561" w:type="dxa"/>
          </w:tcPr>
          <w:p w14:paraId="0C171D25" w14:textId="77777777" w:rsidR="00E84137" w:rsidRPr="00A8786B" w:rsidRDefault="00884457" w:rsidP="0098045B">
            <w:pPr>
              <w:pStyle w:val="David12"/>
              <w:spacing w:line="360" w:lineRule="auto"/>
              <w:contextualSpacing/>
              <w:jc w:val="center"/>
              <w:rPr>
                <w:rFonts w:ascii="Tahoma" w:hAnsi="Tahoma" w:cs="Tahoma"/>
                <w:color w:val="00B050"/>
                <w:sz w:val="20"/>
                <w:szCs w:val="20"/>
                <w:rtl/>
              </w:rPr>
            </w:pPr>
            <w:r>
              <w:rPr>
                <w:rFonts w:ascii="Tahoma" w:hAnsi="Tahoma" w:cs="Tahoma" w:hint="cs"/>
                <w:color w:val="00B050"/>
                <w:sz w:val="20"/>
                <w:szCs w:val="20"/>
                <w:rtl/>
              </w:rPr>
              <w:t>מרכז/ת</w:t>
            </w:r>
            <w:r w:rsidRPr="00A8786B">
              <w:rPr>
                <w:rFonts w:ascii="Tahoma" w:hAnsi="Tahoma" w:cs="Tahoma"/>
                <w:color w:val="00B050"/>
                <w:sz w:val="20"/>
                <w:szCs w:val="20"/>
                <w:rtl/>
              </w:rPr>
              <w:t xml:space="preserve"> צעיר</w:t>
            </w:r>
          </w:p>
        </w:tc>
        <w:tc>
          <w:tcPr>
            <w:tcW w:w="3561" w:type="dxa"/>
          </w:tcPr>
          <w:p w14:paraId="6DC5D421"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p>
        </w:tc>
      </w:tr>
      <w:tr w:rsidR="00E84137" w14:paraId="656992FA" w14:textId="77777777" w:rsidTr="00E84137">
        <w:trPr>
          <w:trHeight w:val="143"/>
        </w:trPr>
        <w:tc>
          <w:tcPr>
            <w:tcW w:w="2943" w:type="dxa"/>
          </w:tcPr>
          <w:p w14:paraId="00E16FA5"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p>
        </w:tc>
        <w:tc>
          <w:tcPr>
            <w:tcW w:w="3561" w:type="dxa"/>
          </w:tcPr>
          <w:p w14:paraId="6384AC1C" w14:textId="77777777" w:rsidR="00E84137" w:rsidRPr="00A8786B" w:rsidRDefault="00884457" w:rsidP="0098045B">
            <w:pPr>
              <w:pStyle w:val="David12"/>
              <w:spacing w:line="360" w:lineRule="auto"/>
              <w:contextualSpacing/>
              <w:jc w:val="center"/>
              <w:rPr>
                <w:rFonts w:ascii="Tahoma" w:hAnsi="Tahoma" w:cs="Tahoma"/>
                <w:color w:val="00B050"/>
                <w:sz w:val="20"/>
                <w:szCs w:val="20"/>
                <w:rtl/>
              </w:rPr>
            </w:pPr>
            <w:r>
              <w:rPr>
                <w:rFonts w:ascii="Tahoma" w:hAnsi="Tahoma" w:cs="Tahoma" w:hint="cs"/>
                <w:color w:val="00B050"/>
                <w:sz w:val="20"/>
                <w:szCs w:val="20"/>
                <w:rtl/>
              </w:rPr>
              <w:t>מרכז/ת</w:t>
            </w:r>
            <w:r w:rsidRPr="00A8786B">
              <w:rPr>
                <w:rFonts w:ascii="Tahoma" w:hAnsi="Tahoma" w:cs="Tahoma"/>
                <w:color w:val="00B050"/>
                <w:sz w:val="20"/>
                <w:szCs w:val="20"/>
                <w:rtl/>
              </w:rPr>
              <w:t xml:space="preserve"> צעיר</w:t>
            </w:r>
          </w:p>
        </w:tc>
        <w:tc>
          <w:tcPr>
            <w:tcW w:w="3561" w:type="dxa"/>
          </w:tcPr>
          <w:p w14:paraId="73CB9D97" w14:textId="77777777" w:rsidR="00E84137" w:rsidRPr="00A8786B" w:rsidRDefault="00E84137" w:rsidP="0098045B">
            <w:pPr>
              <w:pStyle w:val="David12"/>
              <w:spacing w:line="360" w:lineRule="auto"/>
              <w:contextualSpacing/>
              <w:jc w:val="center"/>
              <w:rPr>
                <w:rFonts w:ascii="Tahoma" w:hAnsi="Tahoma" w:cs="Tahoma"/>
                <w:color w:val="00B050"/>
                <w:sz w:val="20"/>
                <w:szCs w:val="20"/>
                <w:rtl/>
              </w:rPr>
            </w:pPr>
          </w:p>
        </w:tc>
      </w:tr>
    </w:tbl>
    <w:p w14:paraId="1E387B08" w14:textId="77777777" w:rsidR="00E84137" w:rsidRDefault="00E84137" w:rsidP="0098045B">
      <w:pPr>
        <w:pStyle w:val="David12"/>
        <w:spacing w:line="360" w:lineRule="auto"/>
        <w:contextualSpacing/>
        <w:rPr>
          <w:rFonts w:ascii="Tahoma" w:hAnsi="Tahoma" w:cs="Tahoma"/>
          <w:b/>
          <w:bCs/>
          <w:sz w:val="20"/>
          <w:szCs w:val="20"/>
          <w:u w:val="single"/>
          <w:rtl/>
        </w:rPr>
      </w:pPr>
    </w:p>
    <w:p w14:paraId="77D49F32" w14:textId="77777777" w:rsidR="00E84137" w:rsidRPr="00560447" w:rsidRDefault="00E84137" w:rsidP="0098045B">
      <w:pPr>
        <w:pStyle w:val="David12"/>
        <w:spacing w:line="360" w:lineRule="auto"/>
        <w:contextualSpacing/>
        <w:rPr>
          <w:rFonts w:ascii="Tahoma" w:hAnsi="Tahoma" w:cs="Tahoma"/>
          <w:b/>
          <w:bCs/>
          <w:sz w:val="20"/>
          <w:szCs w:val="20"/>
          <w:u w:val="single"/>
          <w:rtl/>
        </w:rPr>
      </w:pPr>
    </w:p>
    <w:p w14:paraId="32EC3155" w14:textId="32E5704B" w:rsidR="00790015" w:rsidRPr="00FF1B2A" w:rsidRDefault="00790015" w:rsidP="0098045B">
      <w:pPr>
        <w:pStyle w:val="1"/>
        <w:rPr>
          <w:rtl/>
        </w:rPr>
      </w:pPr>
      <w:bookmarkStart w:id="153" w:name="_Toc440987650"/>
      <w:bookmarkStart w:id="154" w:name="_Toc440989077"/>
      <w:bookmarkStart w:id="155" w:name="_Toc79313024"/>
      <w:bookmarkStart w:id="156" w:name="_Toc395219258"/>
      <w:r w:rsidRPr="00560447">
        <w:rPr>
          <w:rtl/>
        </w:rPr>
        <w:lastRenderedPageBreak/>
        <w:t>פרק 0</w:t>
      </w:r>
      <w:r>
        <w:rPr>
          <w:rtl/>
        </w:rPr>
        <w:t xml:space="preserve">7 </w:t>
      </w:r>
      <w:r w:rsidR="00A72127">
        <w:rPr>
          <w:rtl/>
        </w:rPr>
        <w:t>–</w:t>
      </w:r>
      <w:r>
        <w:rPr>
          <w:rtl/>
        </w:rPr>
        <w:t xml:space="preserve"> </w:t>
      </w:r>
      <w:r w:rsidRPr="00560447">
        <w:rPr>
          <w:rtl/>
        </w:rPr>
        <w:t>בטיחות באש</w:t>
      </w:r>
      <w:bookmarkEnd w:id="153"/>
      <w:bookmarkEnd w:id="154"/>
      <w:bookmarkEnd w:id="155"/>
    </w:p>
    <w:p w14:paraId="2A2D6093" w14:textId="7A50C171" w:rsidR="00790015" w:rsidRPr="00CA4895" w:rsidRDefault="00790015" w:rsidP="002C0400">
      <w:pPr>
        <w:pStyle w:val="2"/>
        <w:tabs>
          <w:tab w:val="left" w:pos="2941"/>
        </w:tabs>
        <w:jc w:val="both"/>
        <w:rPr>
          <w:rtl/>
        </w:rPr>
      </w:pPr>
      <w:bookmarkStart w:id="157" w:name="_Toc440987651"/>
      <w:bookmarkStart w:id="158" w:name="_Toc440989078"/>
      <w:bookmarkStart w:id="159" w:name="_Toc79313025"/>
      <w:r w:rsidRPr="00CA4895">
        <w:rPr>
          <w:rtl/>
        </w:rPr>
        <w:t>כלל</w:t>
      </w:r>
      <w:r>
        <w:rPr>
          <w:rtl/>
        </w:rPr>
        <w:t>י</w:t>
      </w:r>
      <w:bookmarkEnd w:id="157"/>
      <w:bookmarkEnd w:id="158"/>
      <w:bookmarkEnd w:id="159"/>
    </w:p>
    <w:p w14:paraId="29DEA0F3" w14:textId="77777777" w:rsidR="00790015" w:rsidRPr="00236381" w:rsidRDefault="009F728E" w:rsidP="002C0400">
      <w:pPr>
        <w:pStyle w:val="David12"/>
        <w:numPr>
          <w:ilvl w:val="0"/>
          <w:numId w:val="3"/>
        </w:numPr>
        <w:tabs>
          <w:tab w:val="clear" w:pos="360"/>
          <w:tab w:val="left" w:pos="1218"/>
        </w:tabs>
        <w:spacing w:line="360" w:lineRule="auto"/>
        <w:ind w:left="1218" w:right="0" w:hanging="425"/>
        <w:contextualSpacing/>
        <w:jc w:val="both"/>
        <w:rPr>
          <w:rFonts w:ascii="Tahoma" w:hAnsi="Tahoma" w:cs="Tahoma"/>
          <w:color w:val="00B050"/>
          <w:sz w:val="20"/>
          <w:szCs w:val="20"/>
        </w:rPr>
      </w:pPr>
      <w:r>
        <w:rPr>
          <w:rFonts w:ascii="Tahoma" w:hAnsi="Tahoma" w:cs="Tahoma"/>
          <w:color w:val="00B050"/>
          <w:sz w:val="20"/>
          <w:szCs w:val="20"/>
          <w:rtl/>
        </w:rPr>
        <w:t>מקומות אשר מותר להדליק בהם</w:t>
      </w:r>
      <w:r w:rsidR="00790015" w:rsidRPr="00236381">
        <w:rPr>
          <w:rFonts w:ascii="Tahoma" w:hAnsi="Tahoma" w:cs="Tahoma"/>
          <w:color w:val="00B050"/>
          <w:sz w:val="20"/>
          <w:szCs w:val="20"/>
          <w:rtl/>
        </w:rPr>
        <w:t xml:space="preserve"> אש במתחם השבט:</w:t>
      </w:r>
    </w:p>
    <w:tbl>
      <w:tblPr>
        <w:tblpPr w:leftFromText="180" w:rightFromText="180" w:vertAnchor="text" w:horzAnchor="margin" w:tblpXSpec="center" w:tblpY="120"/>
        <w:bidiVisual/>
        <w:tblW w:w="0" w:type="auto"/>
        <w:tblBorders>
          <w:bottom w:val="single" w:sz="4" w:space="0" w:color="auto"/>
          <w:insideH w:val="single" w:sz="4" w:space="0" w:color="auto"/>
        </w:tblBorders>
        <w:tblLayout w:type="fixed"/>
        <w:tblLook w:val="04A0" w:firstRow="1" w:lastRow="0" w:firstColumn="1" w:lastColumn="0" w:noHBand="0" w:noVBand="1"/>
      </w:tblPr>
      <w:tblGrid>
        <w:gridCol w:w="723"/>
        <w:gridCol w:w="6981"/>
      </w:tblGrid>
      <w:tr w:rsidR="00790015" w:rsidRPr="00236381" w14:paraId="4F1E6A6B" w14:textId="77777777" w:rsidTr="002C0400">
        <w:trPr>
          <w:trHeight w:val="372"/>
        </w:trPr>
        <w:tc>
          <w:tcPr>
            <w:tcW w:w="723" w:type="dxa"/>
            <w:tcBorders>
              <w:top w:val="nil"/>
              <w:bottom w:val="nil"/>
            </w:tcBorders>
            <w:vAlign w:val="bottom"/>
          </w:tcPr>
          <w:p w14:paraId="5CD150EF" w14:textId="77777777" w:rsidR="00790015" w:rsidRPr="00236381" w:rsidRDefault="00790015" w:rsidP="002C0400">
            <w:pPr>
              <w:jc w:val="right"/>
              <w:rPr>
                <w:rFonts w:ascii="Tahoma" w:hAnsi="Tahoma" w:cs="Tahoma"/>
                <w:color w:val="00B050"/>
                <w:sz w:val="20"/>
                <w:szCs w:val="20"/>
                <w:rtl/>
                <w:lang w:eastAsia="he-IL"/>
              </w:rPr>
            </w:pPr>
            <w:r w:rsidRPr="00236381">
              <w:rPr>
                <w:rFonts w:ascii="Tahoma" w:hAnsi="Tahoma" w:cs="Tahoma"/>
                <w:color w:val="00B050"/>
                <w:sz w:val="20"/>
                <w:szCs w:val="20"/>
                <w:rtl/>
                <w:lang w:eastAsia="he-IL"/>
              </w:rPr>
              <w:t>1.</w:t>
            </w:r>
          </w:p>
        </w:tc>
        <w:tc>
          <w:tcPr>
            <w:tcW w:w="6981" w:type="dxa"/>
            <w:vAlign w:val="bottom"/>
          </w:tcPr>
          <w:p w14:paraId="651AC5AD" w14:textId="77777777" w:rsidR="00790015" w:rsidRPr="00236381" w:rsidRDefault="00790015" w:rsidP="002C0400">
            <w:pPr>
              <w:jc w:val="both"/>
              <w:rPr>
                <w:rFonts w:ascii="Tahoma" w:hAnsi="Tahoma" w:cs="Tahoma"/>
                <w:color w:val="00B050"/>
                <w:sz w:val="20"/>
                <w:szCs w:val="20"/>
                <w:rtl/>
                <w:lang w:eastAsia="he-IL"/>
              </w:rPr>
            </w:pPr>
          </w:p>
        </w:tc>
      </w:tr>
      <w:tr w:rsidR="00790015" w:rsidRPr="00236381" w14:paraId="54DCC4BA" w14:textId="77777777" w:rsidTr="002C0400">
        <w:trPr>
          <w:trHeight w:val="372"/>
        </w:trPr>
        <w:tc>
          <w:tcPr>
            <w:tcW w:w="723" w:type="dxa"/>
            <w:tcBorders>
              <w:top w:val="nil"/>
              <w:bottom w:val="nil"/>
            </w:tcBorders>
            <w:vAlign w:val="bottom"/>
          </w:tcPr>
          <w:p w14:paraId="5CE56C47" w14:textId="77777777" w:rsidR="00790015" w:rsidRPr="00236381" w:rsidRDefault="00790015" w:rsidP="002C0400">
            <w:pPr>
              <w:jc w:val="right"/>
              <w:rPr>
                <w:rFonts w:ascii="Tahoma" w:hAnsi="Tahoma" w:cs="Tahoma"/>
                <w:color w:val="00B050"/>
                <w:sz w:val="20"/>
                <w:szCs w:val="20"/>
                <w:rtl/>
                <w:lang w:eastAsia="he-IL"/>
              </w:rPr>
            </w:pPr>
            <w:r w:rsidRPr="00236381">
              <w:rPr>
                <w:rFonts w:ascii="Tahoma" w:hAnsi="Tahoma" w:cs="Tahoma"/>
                <w:color w:val="00B050"/>
                <w:sz w:val="20"/>
                <w:szCs w:val="20"/>
                <w:rtl/>
                <w:lang w:eastAsia="he-IL"/>
              </w:rPr>
              <w:t>2.</w:t>
            </w:r>
          </w:p>
        </w:tc>
        <w:tc>
          <w:tcPr>
            <w:tcW w:w="6981" w:type="dxa"/>
            <w:vAlign w:val="bottom"/>
          </w:tcPr>
          <w:p w14:paraId="6877BEBA" w14:textId="77777777" w:rsidR="00790015" w:rsidRPr="00236381" w:rsidRDefault="00790015" w:rsidP="002C0400">
            <w:pPr>
              <w:jc w:val="both"/>
              <w:rPr>
                <w:rFonts w:ascii="Tahoma" w:hAnsi="Tahoma" w:cs="Tahoma"/>
                <w:color w:val="00B050"/>
                <w:sz w:val="20"/>
                <w:szCs w:val="20"/>
                <w:rtl/>
                <w:lang w:eastAsia="he-IL"/>
              </w:rPr>
            </w:pPr>
          </w:p>
        </w:tc>
      </w:tr>
      <w:tr w:rsidR="00790015" w:rsidRPr="00236381" w14:paraId="0DBC3F0D" w14:textId="77777777" w:rsidTr="002C0400">
        <w:trPr>
          <w:trHeight w:val="372"/>
        </w:trPr>
        <w:tc>
          <w:tcPr>
            <w:tcW w:w="723" w:type="dxa"/>
            <w:tcBorders>
              <w:top w:val="nil"/>
              <w:bottom w:val="nil"/>
            </w:tcBorders>
            <w:vAlign w:val="bottom"/>
          </w:tcPr>
          <w:p w14:paraId="347407A3" w14:textId="77777777" w:rsidR="00790015" w:rsidRPr="00236381" w:rsidRDefault="00790015" w:rsidP="002C0400">
            <w:pPr>
              <w:jc w:val="right"/>
              <w:rPr>
                <w:rFonts w:ascii="Tahoma" w:hAnsi="Tahoma" w:cs="Tahoma"/>
                <w:color w:val="00B050"/>
                <w:sz w:val="20"/>
                <w:szCs w:val="20"/>
                <w:rtl/>
                <w:lang w:eastAsia="he-IL"/>
              </w:rPr>
            </w:pPr>
            <w:r w:rsidRPr="00236381">
              <w:rPr>
                <w:rFonts w:ascii="Tahoma" w:hAnsi="Tahoma" w:cs="Tahoma"/>
                <w:color w:val="00B050"/>
                <w:sz w:val="20"/>
                <w:szCs w:val="20"/>
                <w:rtl/>
                <w:lang w:eastAsia="he-IL"/>
              </w:rPr>
              <w:t>3.</w:t>
            </w:r>
          </w:p>
        </w:tc>
        <w:tc>
          <w:tcPr>
            <w:tcW w:w="6981" w:type="dxa"/>
            <w:vAlign w:val="bottom"/>
          </w:tcPr>
          <w:p w14:paraId="6255B98D" w14:textId="77777777" w:rsidR="00790015" w:rsidRPr="00236381" w:rsidRDefault="00790015" w:rsidP="002C0400">
            <w:pPr>
              <w:jc w:val="both"/>
              <w:rPr>
                <w:rFonts w:ascii="Tahoma" w:hAnsi="Tahoma" w:cs="Tahoma"/>
                <w:color w:val="00B050"/>
                <w:sz w:val="20"/>
                <w:szCs w:val="20"/>
                <w:rtl/>
                <w:lang w:eastAsia="he-IL"/>
              </w:rPr>
            </w:pPr>
          </w:p>
        </w:tc>
      </w:tr>
    </w:tbl>
    <w:p w14:paraId="09CB8D9F" w14:textId="77777777" w:rsidR="00790015" w:rsidRDefault="00790015" w:rsidP="002C0400">
      <w:pPr>
        <w:pStyle w:val="David12"/>
        <w:tabs>
          <w:tab w:val="left" w:pos="1218"/>
        </w:tabs>
        <w:spacing w:line="360" w:lineRule="auto"/>
        <w:ind w:left="1218" w:right="360"/>
        <w:contextualSpacing/>
        <w:jc w:val="both"/>
        <w:rPr>
          <w:rFonts w:ascii="Tahoma" w:hAnsi="Tahoma" w:cs="Tahoma"/>
          <w:sz w:val="20"/>
          <w:szCs w:val="20"/>
          <w:rtl/>
        </w:rPr>
      </w:pPr>
    </w:p>
    <w:p w14:paraId="6104D391" w14:textId="77777777" w:rsidR="00790015" w:rsidRDefault="00790015" w:rsidP="002C0400">
      <w:pPr>
        <w:pStyle w:val="David12"/>
        <w:tabs>
          <w:tab w:val="left" w:pos="1218"/>
        </w:tabs>
        <w:spacing w:line="360" w:lineRule="auto"/>
        <w:ind w:left="1218" w:right="360"/>
        <w:contextualSpacing/>
        <w:jc w:val="both"/>
        <w:rPr>
          <w:rFonts w:ascii="Tahoma" w:hAnsi="Tahoma" w:cs="Tahoma"/>
          <w:sz w:val="20"/>
          <w:szCs w:val="20"/>
          <w:rtl/>
        </w:rPr>
      </w:pPr>
    </w:p>
    <w:p w14:paraId="11355478" w14:textId="77777777" w:rsidR="00790015" w:rsidRDefault="00790015" w:rsidP="002C0400">
      <w:pPr>
        <w:pStyle w:val="David12"/>
        <w:tabs>
          <w:tab w:val="left" w:pos="1218"/>
        </w:tabs>
        <w:spacing w:line="360" w:lineRule="auto"/>
        <w:ind w:left="1218" w:right="360"/>
        <w:contextualSpacing/>
        <w:jc w:val="both"/>
        <w:rPr>
          <w:rFonts w:ascii="Tahoma" w:hAnsi="Tahoma" w:cs="Tahoma"/>
          <w:sz w:val="20"/>
          <w:szCs w:val="20"/>
          <w:rtl/>
        </w:rPr>
      </w:pPr>
    </w:p>
    <w:p w14:paraId="45F63D8F" w14:textId="77777777" w:rsidR="00790015" w:rsidRDefault="00790015" w:rsidP="002C0400">
      <w:pPr>
        <w:pStyle w:val="David12"/>
        <w:tabs>
          <w:tab w:val="left" w:pos="1218"/>
        </w:tabs>
        <w:spacing w:line="360" w:lineRule="auto"/>
        <w:ind w:left="1218" w:right="360"/>
        <w:contextualSpacing/>
        <w:jc w:val="both"/>
        <w:rPr>
          <w:rFonts w:ascii="Tahoma" w:hAnsi="Tahoma" w:cs="Tahoma"/>
          <w:sz w:val="20"/>
          <w:szCs w:val="20"/>
        </w:rPr>
      </w:pPr>
    </w:p>
    <w:p w14:paraId="12A4791C" w14:textId="4020A828" w:rsidR="00790015" w:rsidRPr="00560447" w:rsidRDefault="00790015" w:rsidP="002C0400">
      <w:pPr>
        <w:pStyle w:val="David12"/>
        <w:numPr>
          <w:ilvl w:val="0"/>
          <w:numId w:val="3"/>
        </w:numPr>
        <w:tabs>
          <w:tab w:val="clear" w:pos="360"/>
          <w:tab w:val="left" w:pos="1218"/>
        </w:tabs>
        <w:spacing w:line="360" w:lineRule="auto"/>
        <w:ind w:left="1218" w:right="0" w:hanging="425"/>
        <w:contextualSpacing/>
        <w:jc w:val="both"/>
        <w:rPr>
          <w:rFonts w:ascii="Tahoma" w:hAnsi="Tahoma" w:cs="Tahoma"/>
          <w:sz w:val="20"/>
          <w:szCs w:val="20"/>
          <w:rtl/>
        </w:rPr>
      </w:pPr>
      <w:r w:rsidRPr="00560447">
        <w:rPr>
          <w:rFonts w:ascii="Tahoma" w:hAnsi="Tahoma" w:cs="Tahoma"/>
          <w:sz w:val="20"/>
          <w:szCs w:val="20"/>
          <w:rtl/>
        </w:rPr>
        <w:t>לפני כל שימוש באש</w:t>
      </w:r>
      <w:r w:rsidR="00530BE1">
        <w:rPr>
          <w:rFonts w:ascii="Tahoma" w:hAnsi="Tahoma" w:cs="Tahoma" w:hint="cs"/>
          <w:sz w:val="20"/>
          <w:szCs w:val="20"/>
          <w:rtl/>
        </w:rPr>
        <w:t>,</w:t>
      </w:r>
      <w:r w:rsidRPr="00560447">
        <w:rPr>
          <w:rFonts w:ascii="Tahoma" w:hAnsi="Tahoma" w:cs="Tahoma"/>
          <w:sz w:val="20"/>
          <w:szCs w:val="20"/>
          <w:rtl/>
        </w:rPr>
        <w:t xml:space="preserve"> יש לקרוא פרק זה במלואו</w:t>
      </w:r>
      <w:r w:rsidR="00530BE1">
        <w:rPr>
          <w:rFonts w:ascii="Tahoma" w:hAnsi="Tahoma" w:cs="Tahoma" w:hint="cs"/>
          <w:sz w:val="20"/>
          <w:szCs w:val="20"/>
          <w:rtl/>
        </w:rPr>
        <w:t>,</w:t>
      </w:r>
      <w:r w:rsidRPr="00560447">
        <w:rPr>
          <w:rFonts w:ascii="Tahoma" w:hAnsi="Tahoma" w:cs="Tahoma"/>
          <w:sz w:val="20"/>
          <w:szCs w:val="20"/>
          <w:rtl/>
        </w:rPr>
        <w:t xml:space="preserve"> וכן את הפרק העוסק במקרי חירום.</w:t>
      </w:r>
    </w:p>
    <w:p w14:paraId="4AC6D8B3" w14:textId="3FDFD31C" w:rsidR="00790015" w:rsidRPr="00560447" w:rsidRDefault="00790015" w:rsidP="002C0400">
      <w:pPr>
        <w:pStyle w:val="David12"/>
        <w:numPr>
          <w:ilvl w:val="0"/>
          <w:numId w:val="3"/>
        </w:numPr>
        <w:tabs>
          <w:tab w:val="clear" w:pos="360"/>
          <w:tab w:val="left" w:pos="1218"/>
        </w:tabs>
        <w:spacing w:line="360" w:lineRule="auto"/>
        <w:ind w:left="1218" w:right="0" w:hanging="425"/>
        <w:contextualSpacing/>
        <w:jc w:val="both"/>
        <w:rPr>
          <w:rFonts w:ascii="Tahoma" w:hAnsi="Tahoma" w:cs="Tahoma"/>
          <w:sz w:val="20"/>
          <w:szCs w:val="20"/>
          <w:rtl/>
        </w:rPr>
      </w:pPr>
      <w:r w:rsidRPr="00560447">
        <w:rPr>
          <w:rFonts w:ascii="Tahoma" w:hAnsi="Tahoma" w:cs="Tahoma"/>
          <w:sz w:val="20"/>
          <w:szCs w:val="20"/>
          <w:rtl/>
        </w:rPr>
        <w:t>לפני כל שימוש באש</w:t>
      </w:r>
      <w:r w:rsidR="00530BE1">
        <w:rPr>
          <w:rFonts w:ascii="Tahoma" w:hAnsi="Tahoma" w:cs="Tahoma" w:hint="cs"/>
          <w:sz w:val="20"/>
          <w:szCs w:val="20"/>
          <w:rtl/>
        </w:rPr>
        <w:t>,</w:t>
      </w:r>
      <w:r w:rsidRPr="00560447">
        <w:rPr>
          <w:rFonts w:ascii="Tahoma" w:hAnsi="Tahoma" w:cs="Tahoma"/>
          <w:sz w:val="20"/>
          <w:szCs w:val="20"/>
          <w:rtl/>
        </w:rPr>
        <w:t xml:space="preserve"> יש לקבל מראש אישור מאחד ממרכזי השבט.</w:t>
      </w:r>
    </w:p>
    <w:p w14:paraId="49742757" w14:textId="17606192" w:rsidR="00790015" w:rsidRPr="00560447" w:rsidRDefault="00790015" w:rsidP="002C0400">
      <w:pPr>
        <w:pStyle w:val="David12"/>
        <w:numPr>
          <w:ilvl w:val="0"/>
          <w:numId w:val="3"/>
        </w:numPr>
        <w:tabs>
          <w:tab w:val="clear" w:pos="360"/>
          <w:tab w:val="left" w:pos="1218"/>
        </w:tabs>
        <w:spacing w:line="360" w:lineRule="auto"/>
        <w:ind w:left="1218" w:right="0" w:hanging="425"/>
        <w:contextualSpacing/>
        <w:jc w:val="both"/>
        <w:rPr>
          <w:rFonts w:ascii="Tahoma" w:hAnsi="Tahoma" w:cs="Tahoma"/>
          <w:sz w:val="20"/>
          <w:szCs w:val="20"/>
          <w:rtl/>
        </w:rPr>
      </w:pPr>
      <w:r w:rsidRPr="00560447">
        <w:rPr>
          <w:rFonts w:ascii="Tahoma" w:hAnsi="Tahoma" w:cs="Tahoma"/>
          <w:sz w:val="20"/>
          <w:szCs w:val="20"/>
          <w:u w:val="single"/>
          <w:rtl/>
        </w:rPr>
        <w:t>אין לבצע כל שימוש באש ללא נוכחות בוגר</w:t>
      </w:r>
      <w:r w:rsidR="00884457">
        <w:rPr>
          <w:rFonts w:ascii="Tahoma" w:hAnsi="Tahoma" w:cs="Tahoma" w:hint="cs"/>
          <w:sz w:val="20"/>
          <w:szCs w:val="20"/>
          <w:u w:val="single"/>
          <w:rtl/>
        </w:rPr>
        <w:t>/ת</w:t>
      </w:r>
      <w:r w:rsidRPr="00560447">
        <w:rPr>
          <w:rFonts w:ascii="Tahoma" w:hAnsi="Tahoma" w:cs="Tahoma"/>
          <w:sz w:val="20"/>
          <w:szCs w:val="20"/>
          <w:u w:val="single"/>
          <w:rtl/>
        </w:rPr>
        <w:t xml:space="preserve"> בשטח ובאישורו</w:t>
      </w:r>
      <w:r w:rsidR="00530BE1" w:rsidRPr="00530BE1">
        <w:rPr>
          <w:rFonts w:ascii="Tahoma" w:hAnsi="Tahoma" w:cs="Tahoma" w:hint="cs"/>
          <w:sz w:val="20"/>
          <w:szCs w:val="20"/>
          <w:u w:val="single"/>
          <w:rtl/>
        </w:rPr>
        <w:t>/ה</w:t>
      </w:r>
      <w:r w:rsidRPr="00560447">
        <w:rPr>
          <w:rFonts w:ascii="Tahoma" w:hAnsi="Tahoma" w:cs="Tahoma"/>
          <w:sz w:val="20"/>
          <w:szCs w:val="20"/>
          <w:rtl/>
        </w:rPr>
        <w:t>.</w:t>
      </w:r>
    </w:p>
    <w:p w14:paraId="743D3BD3" w14:textId="77777777" w:rsidR="00190F19" w:rsidRDefault="00190F19" w:rsidP="002C0400">
      <w:pPr>
        <w:pStyle w:val="2"/>
        <w:jc w:val="both"/>
        <w:rPr>
          <w:rtl/>
        </w:rPr>
      </w:pPr>
      <w:bookmarkStart w:id="160" w:name="_Toc440987652"/>
      <w:bookmarkStart w:id="161" w:name="_Toc440989079"/>
      <w:bookmarkStart w:id="162" w:name="_Toc79313026"/>
    </w:p>
    <w:p w14:paraId="0816060E" w14:textId="652C6C22" w:rsidR="00790015" w:rsidRDefault="00790015" w:rsidP="002C0400">
      <w:pPr>
        <w:pStyle w:val="2"/>
        <w:jc w:val="both"/>
        <w:rPr>
          <w:rtl/>
        </w:rPr>
      </w:pPr>
      <w:r>
        <w:rPr>
          <w:rtl/>
        </w:rPr>
        <w:t xml:space="preserve">צוות </w:t>
      </w:r>
      <w:proofErr w:type="spellStart"/>
      <w:r>
        <w:rPr>
          <w:rtl/>
        </w:rPr>
        <w:t>הג"ס</w:t>
      </w:r>
      <w:bookmarkEnd w:id="160"/>
      <w:bookmarkEnd w:id="161"/>
      <w:bookmarkEnd w:id="162"/>
      <w:proofErr w:type="spellEnd"/>
    </w:p>
    <w:p w14:paraId="4FF30B92" w14:textId="77777777" w:rsidR="00790015" w:rsidRPr="00CA4895" w:rsidRDefault="00790015" w:rsidP="002C0400">
      <w:pPr>
        <w:jc w:val="both"/>
        <w:rPr>
          <w:rtl/>
        </w:rPr>
      </w:pPr>
    </w:p>
    <w:p w14:paraId="08777D1F" w14:textId="2EF40D13" w:rsidR="00790015" w:rsidRDefault="00B50CD7" w:rsidP="00403368">
      <w:pPr>
        <w:tabs>
          <w:tab w:val="left" w:pos="9066"/>
        </w:tabs>
        <w:autoSpaceDE w:val="0"/>
        <w:autoSpaceDN w:val="0"/>
        <w:adjustRightInd w:val="0"/>
        <w:spacing w:line="360" w:lineRule="auto"/>
        <w:jc w:val="both"/>
        <w:rPr>
          <w:rFonts w:ascii="Tahoma" w:eastAsiaTheme="minorHAnsi" w:hAnsi="Tahoma" w:cs="Tahoma"/>
          <w:sz w:val="20"/>
          <w:szCs w:val="20"/>
          <w:rtl/>
        </w:rPr>
      </w:pPr>
      <w:r>
        <w:rPr>
          <w:rFonts w:ascii="Tahoma" w:eastAsiaTheme="minorHAnsi" w:hAnsi="Tahoma" w:cs="Tahoma" w:hint="cs"/>
          <w:sz w:val="20"/>
          <w:szCs w:val="20"/>
          <w:rtl/>
        </w:rPr>
        <w:t xml:space="preserve">על </w:t>
      </w:r>
      <w:r w:rsidR="00790015">
        <w:rPr>
          <w:rFonts w:ascii="Tahoma" w:eastAsiaTheme="minorHAnsi" w:hAnsi="Tahoma" w:cs="Tahoma"/>
          <w:sz w:val="20"/>
          <w:szCs w:val="20"/>
          <w:rtl/>
        </w:rPr>
        <w:t>מרכז</w:t>
      </w:r>
      <w:r>
        <w:rPr>
          <w:rFonts w:ascii="Tahoma" w:eastAsiaTheme="minorHAnsi" w:hAnsi="Tahoma" w:cs="Tahoma" w:hint="cs"/>
          <w:sz w:val="20"/>
          <w:szCs w:val="20"/>
          <w:rtl/>
        </w:rPr>
        <w:t>/ת</w:t>
      </w:r>
      <w:r w:rsidR="00AA48E8">
        <w:rPr>
          <w:rFonts w:ascii="Tahoma" w:eastAsiaTheme="minorHAnsi" w:hAnsi="Tahoma" w:cs="Tahoma" w:hint="cs"/>
          <w:sz w:val="20"/>
          <w:szCs w:val="20"/>
          <w:rtl/>
        </w:rPr>
        <w:t xml:space="preserve"> </w:t>
      </w:r>
      <w:r w:rsidR="00790015">
        <w:rPr>
          <w:rFonts w:ascii="Tahoma" w:eastAsiaTheme="minorHAnsi" w:hAnsi="Tahoma" w:cs="Tahoma"/>
          <w:sz w:val="20"/>
          <w:szCs w:val="20"/>
          <w:rtl/>
        </w:rPr>
        <w:t>השבט</w:t>
      </w:r>
      <w:r w:rsidR="00AA48E8">
        <w:rPr>
          <w:rFonts w:ascii="Tahoma" w:eastAsiaTheme="minorHAnsi" w:hAnsi="Tahoma" w:cs="Tahoma" w:hint="cs"/>
          <w:sz w:val="20"/>
          <w:szCs w:val="20"/>
          <w:rtl/>
        </w:rPr>
        <w:t xml:space="preserve"> </w:t>
      </w:r>
      <w:r>
        <w:rPr>
          <w:rFonts w:ascii="Tahoma" w:eastAsiaTheme="minorHAnsi" w:hAnsi="Tahoma" w:cs="Tahoma" w:hint="cs"/>
          <w:sz w:val="20"/>
          <w:szCs w:val="20"/>
          <w:rtl/>
        </w:rPr>
        <w:t xml:space="preserve">להגדיר </w:t>
      </w:r>
      <w:r w:rsidR="00790015">
        <w:rPr>
          <w:rFonts w:ascii="Tahoma" w:eastAsiaTheme="minorHAnsi" w:hAnsi="Tahoma" w:cs="Tahoma"/>
          <w:sz w:val="20"/>
          <w:szCs w:val="20"/>
          <w:rtl/>
        </w:rPr>
        <w:t>צוות</w:t>
      </w:r>
      <w:r w:rsidR="00AA48E8">
        <w:rPr>
          <w:rFonts w:ascii="Tahoma" w:eastAsiaTheme="minorHAnsi" w:hAnsi="Tahoma" w:cs="Tahoma" w:hint="cs"/>
          <w:sz w:val="20"/>
          <w:szCs w:val="20"/>
          <w:rtl/>
        </w:rPr>
        <w:t xml:space="preserve"> </w:t>
      </w:r>
      <w:proofErr w:type="spellStart"/>
      <w:r w:rsidR="00790015">
        <w:rPr>
          <w:rFonts w:ascii="Tahoma" w:eastAsiaTheme="minorHAnsi" w:hAnsi="Tahoma" w:cs="Tahoma"/>
          <w:sz w:val="20"/>
          <w:szCs w:val="20"/>
          <w:rtl/>
        </w:rPr>
        <w:t>הג</w:t>
      </w:r>
      <w:r w:rsidR="00AA48E8">
        <w:rPr>
          <w:rFonts w:ascii="Tahoma" w:eastAsiaTheme="minorHAnsi" w:hAnsi="Tahoma" w:cs="Tahoma" w:hint="cs"/>
          <w:sz w:val="20"/>
          <w:szCs w:val="20"/>
          <w:rtl/>
        </w:rPr>
        <w:t>"</w:t>
      </w:r>
      <w:r w:rsidR="00790015">
        <w:rPr>
          <w:rFonts w:ascii="Tahoma" w:eastAsiaTheme="minorHAnsi" w:hAnsi="Tahoma" w:cs="Tahoma"/>
          <w:sz w:val="20"/>
          <w:szCs w:val="20"/>
          <w:rtl/>
        </w:rPr>
        <w:t>ס</w:t>
      </w:r>
      <w:proofErr w:type="spellEnd"/>
      <w:r w:rsidR="00AA48E8">
        <w:rPr>
          <w:rFonts w:ascii="Tahoma" w:eastAsiaTheme="minorHAnsi" w:hAnsi="Tahoma" w:cs="Tahoma" w:hint="cs"/>
          <w:sz w:val="20"/>
          <w:szCs w:val="20"/>
          <w:rtl/>
        </w:rPr>
        <w:t xml:space="preserve"> </w:t>
      </w:r>
      <w:r w:rsidR="00790015">
        <w:rPr>
          <w:rFonts w:ascii="Tahoma" w:eastAsiaTheme="minorHAnsi" w:hAnsi="Tahoma" w:cs="Tahoma"/>
          <w:sz w:val="20"/>
          <w:szCs w:val="20"/>
          <w:rtl/>
        </w:rPr>
        <w:t>לימי</w:t>
      </w:r>
      <w:r w:rsidR="00AA48E8">
        <w:rPr>
          <w:rFonts w:ascii="Tahoma" w:eastAsiaTheme="minorHAnsi" w:hAnsi="Tahoma" w:cs="Tahoma" w:hint="cs"/>
          <w:sz w:val="20"/>
          <w:szCs w:val="20"/>
          <w:rtl/>
        </w:rPr>
        <w:t xml:space="preserve"> </w:t>
      </w:r>
      <w:r w:rsidR="00790015">
        <w:rPr>
          <w:rFonts w:ascii="Tahoma" w:eastAsiaTheme="minorHAnsi" w:hAnsi="Tahoma" w:cs="Tahoma"/>
          <w:sz w:val="20"/>
          <w:szCs w:val="20"/>
          <w:rtl/>
        </w:rPr>
        <w:t>הפעילות</w:t>
      </w:r>
      <w:r w:rsidR="00AA48E8">
        <w:rPr>
          <w:rFonts w:ascii="Tahoma" w:eastAsiaTheme="minorHAnsi" w:hAnsi="Tahoma" w:cs="Tahoma" w:hint="cs"/>
          <w:sz w:val="20"/>
          <w:szCs w:val="20"/>
          <w:rtl/>
        </w:rPr>
        <w:t xml:space="preserve"> </w:t>
      </w:r>
      <w:r w:rsidR="00790015">
        <w:rPr>
          <w:rFonts w:ascii="Tahoma" w:eastAsiaTheme="minorHAnsi" w:hAnsi="Tahoma" w:cs="Tahoma"/>
          <w:sz w:val="20"/>
          <w:szCs w:val="20"/>
          <w:rtl/>
        </w:rPr>
        <w:t>הקבועים</w:t>
      </w:r>
      <w:r w:rsidR="00AA48E8">
        <w:rPr>
          <w:rFonts w:ascii="Tahoma" w:eastAsiaTheme="minorHAnsi" w:hAnsi="Tahoma" w:cs="Tahoma" w:hint="cs"/>
          <w:sz w:val="20"/>
          <w:szCs w:val="20"/>
          <w:rtl/>
        </w:rPr>
        <w:t xml:space="preserve">. </w:t>
      </w:r>
      <w:r w:rsidR="00790015">
        <w:rPr>
          <w:rFonts w:ascii="Tahoma" w:eastAsiaTheme="minorHAnsi" w:hAnsi="Tahoma" w:cs="Tahoma"/>
          <w:sz w:val="20"/>
          <w:szCs w:val="20"/>
          <w:rtl/>
        </w:rPr>
        <w:t>אחת</w:t>
      </w:r>
      <w:r w:rsidR="00AA48E8">
        <w:rPr>
          <w:rFonts w:ascii="Tahoma" w:eastAsiaTheme="minorHAnsi" w:hAnsi="Tahoma" w:cs="Tahoma" w:hint="cs"/>
          <w:sz w:val="20"/>
          <w:szCs w:val="20"/>
          <w:rtl/>
        </w:rPr>
        <w:t xml:space="preserve"> </w:t>
      </w:r>
      <w:r w:rsidR="00790015">
        <w:rPr>
          <w:rFonts w:ascii="Tahoma" w:eastAsiaTheme="minorHAnsi" w:hAnsi="Tahoma" w:cs="Tahoma"/>
          <w:sz w:val="20"/>
          <w:szCs w:val="20"/>
          <w:rtl/>
        </w:rPr>
        <w:t>לחצי</w:t>
      </w:r>
      <w:r w:rsidR="00AA48E8">
        <w:rPr>
          <w:rFonts w:ascii="Tahoma" w:eastAsiaTheme="minorHAnsi" w:hAnsi="Tahoma" w:cs="Tahoma" w:hint="cs"/>
          <w:sz w:val="20"/>
          <w:szCs w:val="20"/>
          <w:rtl/>
        </w:rPr>
        <w:t xml:space="preserve"> </w:t>
      </w:r>
      <w:r w:rsidR="00790015">
        <w:rPr>
          <w:rFonts w:ascii="Tahoma" w:eastAsiaTheme="minorHAnsi" w:hAnsi="Tahoma" w:cs="Tahoma"/>
          <w:sz w:val="20"/>
          <w:szCs w:val="20"/>
          <w:rtl/>
        </w:rPr>
        <w:t>שנה</w:t>
      </w:r>
      <w:r w:rsidR="00AA48E8">
        <w:rPr>
          <w:rFonts w:ascii="Tahoma" w:eastAsiaTheme="minorHAnsi" w:hAnsi="Tahoma" w:cs="Tahoma" w:hint="cs"/>
          <w:sz w:val="20"/>
          <w:szCs w:val="20"/>
          <w:rtl/>
        </w:rPr>
        <w:t xml:space="preserve"> </w:t>
      </w:r>
      <w:r w:rsidR="00790015">
        <w:rPr>
          <w:rFonts w:ascii="Tahoma" w:eastAsiaTheme="minorHAnsi" w:hAnsi="Tahoma" w:cs="Tahoma"/>
          <w:sz w:val="20"/>
          <w:szCs w:val="20"/>
          <w:rtl/>
        </w:rPr>
        <w:t>יתורגל</w:t>
      </w:r>
      <w:r w:rsidR="00AA48E8">
        <w:rPr>
          <w:rFonts w:ascii="Tahoma" w:eastAsiaTheme="minorHAnsi" w:hAnsi="Tahoma" w:cs="Tahoma" w:hint="cs"/>
          <w:sz w:val="20"/>
          <w:szCs w:val="20"/>
          <w:rtl/>
        </w:rPr>
        <w:t xml:space="preserve"> </w:t>
      </w:r>
      <w:r w:rsidR="00790015">
        <w:rPr>
          <w:rFonts w:ascii="Tahoma" w:eastAsiaTheme="minorHAnsi" w:hAnsi="Tahoma" w:cs="Tahoma"/>
          <w:sz w:val="20"/>
          <w:szCs w:val="20"/>
          <w:rtl/>
        </w:rPr>
        <w:t>הצוות</w:t>
      </w:r>
      <w:r w:rsidR="00AA48E8">
        <w:rPr>
          <w:rFonts w:ascii="Tahoma" w:eastAsiaTheme="minorHAnsi" w:hAnsi="Tahoma" w:cs="Tahoma" w:hint="cs"/>
          <w:sz w:val="20"/>
          <w:szCs w:val="20"/>
          <w:rtl/>
        </w:rPr>
        <w:t xml:space="preserve"> </w:t>
      </w:r>
      <w:r w:rsidR="00790015">
        <w:rPr>
          <w:rFonts w:ascii="Tahoma" w:eastAsiaTheme="minorHAnsi" w:hAnsi="Tahoma" w:cs="Tahoma"/>
          <w:sz w:val="20"/>
          <w:szCs w:val="20"/>
          <w:rtl/>
        </w:rPr>
        <w:t>בתרגיל</w:t>
      </w:r>
      <w:r w:rsidR="00AA48E8">
        <w:rPr>
          <w:rFonts w:ascii="Tahoma" w:eastAsiaTheme="minorHAnsi" w:hAnsi="Tahoma" w:cs="Tahoma" w:hint="cs"/>
          <w:sz w:val="20"/>
          <w:szCs w:val="20"/>
          <w:rtl/>
        </w:rPr>
        <w:t xml:space="preserve"> </w:t>
      </w:r>
      <w:r w:rsidR="00790015">
        <w:rPr>
          <w:rFonts w:ascii="Tahoma" w:eastAsiaTheme="minorHAnsi" w:hAnsi="Tahoma" w:cs="Tahoma"/>
          <w:sz w:val="20"/>
          <w:szCs w:val="20"/>
          <w:rtl/>
        </w:rPr>
        <w:t>דלקה</w:t>
      </w:r>
      <w:r w:rsidR="00434D2C">
        <w:rPr>
          <w:rFonts w:ascii="Tahoma" w:eastAsiaTheme="minorHAnsi" w:hAnsi="Tahoma" w:cs="Tahoma" w:hint="cs"/>
          <w:sz w:val="20"/>
          <w:szCs w:val="20"/>
          <w:rtl/>
        </w:rPr>
        <w:t xml:space="preserve"> </w:t>
      </w:r>
      <w:r w:rsidR="00790015">
        <w:rPr>
          <w:rFonts w:ascii="Tahoma" w:eastAsiaTheme="minorHAnsi" w:hAnsi="Tahoma" w:cs="Tahoma"/>
          <w:sz w:val="20"/>
          <w:szCs w:val="20"/>
          <w:rtl/>
        </w:rPr>
        <w:t>במבנה</w:t>
      </w:r>
      <w:r w:rsidR="00434D2C">
        <w:rPr>
          <w:rFonts w:ascii="Tahoma" w:eastAsiaTheme="minorHAnsi" w:hAnsi="Tahoma" w:cs="Tahoma" w:hint="cs"/>
          <w:sz w:val="20"/>
          <w:szCs w:val="20"/>
          <w:rtl/>
        </w:rPr>
        <w:t xml:space="preserve"> </w:t>
      </w:r>
      <w:r w:rsidR="00790015">
        <w:rPr>
          <w:rFonts w:ascii="Tahoma" w:eastAsiaTheme="minorHAnsi" w:hAnsi="Tahoma" w:cs="Tahoma"/>
          <w:sz w:val="20"/>
          <w:szCs w:val="20"/>
          <w:rtl/>
        </w:rPr>
        <w:t>השבט</w:t>
      </w:r>
      <w:r w:rsidR="00434D2C">
        <w:rPr>
          <w:rFonts w:ascii="Tahoma" w:eastAsiaTheme="minorHAnsi" w:hAnsi="Tahoma" w:cs="Tahoma" w:hint="cs"/>
          <w:sz w:val="20"/>
          <w:szCs w:val="20"/>
          <w:rtl/>
        </w:rPr>
        <w:t xml:space="preserve">. </w:t>
      </w:r>
      <w:r w:rsidR="00790015">
        <w:rPr>
          <w:rFonts w:ascii="Tahoma" w:eastAsiaTheme="minorHAnsi" w:hAnsi="Tahoma" w:cs="Tahoma"/>
          <w:sz w:val="20"/>
          <w:szCs w:val="20"/>
          <w:rtl/>
        </w:rPr>
        <w:t>פרטי</w:t>
      </w:r>
      <w:r w:rsidR="00434D2C">
        <w:rPr>
          <w:rFonts w:ascii="Tahoma" w:eastAsiaTheme="minorHAnsi" w:hAnsi="Tahoma" w:cs="Tahoma" w:hint="cs"/>
          <w:sz w:val="20"/>
          <w:szCs w:val="20"/>
          <w:rtl/>
        </w:rPr>
        <w:t xml:space="preserve"> </w:t>
      </w:r>
      <w:r w:rsidR="00790015">
        <w:rPr>
          <w:rFonts w:ascii="Tahoma" w:eastAsiaTheme="minorHAnsi" w:hAnsi="Tahoma" w:cs="Tahoma"/>
          <w:sz w:val="20"/>
          <w:szCs w:val="20"/>
          <w:rtl/>
        </w:rPr>
        <w:t>צוות</w:t>
      </w:r>
      <w:r w:rsidR="00434D2C">
        <w:rPr>
          <w:rFonts w:ascii="Tahoma" w:eastAsiaTheme="minorHAnsi" w:hAnsi="Tahoma" w:cs="Tahoma" w:hint="cs"/>
          <w:sz w:val="20"/>
          <w:szCs w:val="20"/>
          <w:rtl/>
        </w:rPr>
        <w:t xml:space="preserve"> </w:t>
      </w:r>
      <w:proofErr w:type="spellStart"/>
      <w:r w:rsidR="00790015">
        <w:rPr>
          <w:rFonts w:ascii="Tahoma" w:eastAsiaTheme="minorHAnsi" w:hAnsi="Tahoma" w:cs="Tahoma"/>
          <w:sz w:val="20"/>
          <w:szCs w:val="20"/>
          <w:rtl/>
        </w:rPr>
        <w:t>ההג</w:t>
      </w:r>
      <w:r w:rsidR="00434D2C">
        <w:rPr>
          <w:rFonts w:ascii="Tahoma" w:eastAsiaTheme="minorHAnsi" w:hAnsi="Tahoma" w:cs="Tahoma" w:hint="cs"/>
          <w:sz w:val="20"/>
          <w:szCs w:val="20"/>
          <w:rtl/>
        </w:rPr>
        <w:t>"</w:t>
      </w:r>
      <w:r w:rsidR="00790015">
        <w:rPr>
          <w:rFonts w:ascii="Tahoma" w:eastAsiaTheme="minorHAnsi" w:hAnsi="Tahoma" w:cs="Tahoma"/>
          <w:sz w:val="20"/>
          <w:szCs w:val="20"/>
          <w:rtl/>
        </w:rPr>
        <w:t>ס</w:t>
      </w:r>
      <w:proofErr w:type="spellEnd"/>
      <w:r w:rsidR="00434D2C">
        <w:rPr>
          <w:rFonts w:ascii="Tahoma" w:eastAsiaTheme="minorHAnsi" w:hAnsi="Tahoma" w:cs="Tahoma" w:hint="cs"/>
          <w:sz w:val="20"/>
          <w:szCs w:val="20"/>
          <w:rtl/>
        </w:rPr>
        <w:t xml:space="preserve"> </w:t>
      </w:r>
      <w:r w:rsidR="00790015">
        <w:rPr>
          <w:rFonts w:ascii="Tahoma" w:eastAsiaTheme="minorHAnsi" w:hAnsi="Tahoma" w:cs="Tahoma"/>
          <w:sz w:val="20"/>
          <w:szCs w:val="20"/>
          <w:rtl/>
        </w:rPr>
        <w:t>ייתלו</w:t>
      </w:r>
      <w:r w:rsidR="00952E12">
        <w:rPr>
          <w:rFonts w:ascii="Tahoma" w:eastAsiaTheme="minorHAnsi" w:hAnsi="Tahoma" w:cs="Tahoma" w:hint="cs"/>
          <w:sz w:val="20"/>
          <w:szCs w:val="20"/>
          <w:rtl/>
        </w:rPr>
        <w:t xml:space="preserve"> </w:t>
      </w:r>
      <w:r w:rsidR="00790015">
        <w:rPr>
          <w:rFonts w:ascii="Tahoma" w:eastAsiaTheme="minorHAnsi" w:hAnsi="Tahoma" w:cs="Tahoma"/>
          <w:sz w:val="20"/>
          <w:szCs w:val="20"/>
          <w:rtl/>
        </w:rPr>
        <w:t>בחדר</w:t>
      </w:r>
      <w:r w:rsidR="00952E12">
        <w:rPr>
          <w:rFonts w:ascii="Tahoma" w:eastAsiaTheme="minorHAnsi" w:hAnsi="Tahoma" w:cs="Tahoma" w:hint="cs"/>
          <w:sz w:val="20"/>
          <w:szCs w:val="20"/>
          <w:rtl/>
        </w:rPr>
        <w:t xml:space="preserve"> </w:t>
      </w:r>
      <w:r w:rsidR="00790015">
        <w:rPr>
          <w:rFonts w:ascii="Tahoma" w:eastAsiaTheme="minorHAnsi" w:hAnsi="Tahoma" w:cs="Tahoma"/>
          <w:sz w:val="20"/>
          <w:szCs w:val="20"/>
          <w:rtl/>
        </w:rPr>
        <w:t>השכבה</w:t>
      </w:r>
      <w:r w:rsidR="00952E12">
        <w:rPr>
          <w:rFonts w:ascii="Tahoma" w:eastAsiaTheme="minorHAnsi" w:hAnsi="Tahoma" w:cs="Tahoma" w:hint="cs"/>
          <w:sz w:val="20"/>
          <w:szCs w:val="20"/>
          <w:rtl/>
        </w:rPr>
        <w:t xml:space="preserve"> </w:t>
      </w:r>
      <w:r w:rsidR="00790015">
        <w:rPr>
          <w:rFonts w:ascii="Tahoma" w:eastAsiaTheme="minorHAnsi" w:hAnsi="Tahoma" w:cs="Tahoma"/>
          <w:sz w:val="20"/>
          <w:szCs w:val="20"/>
          <w:rtl/>
        </w:rPr>
        <w:t>הבוגרת</w:t>
      </w:r>
      <w:r w:rsidR="00952E12">
        <w:rPr>
          <w:rFonts w:ascii="Tahoma" w:eastAsiaTheme="minorHAnsi" w:hAnsi="Tahoma" w:cs="Tahoma" w:hint="cs"/>
          <w:sz w:val="20"/>
          <w:szCs w:val="20"/>
          <w:rtl/>
        </w:rPr>
        <w:t xml:space="preserve"> </w:t>
      </w:r>
      <w:r w:rsidR="00790015">
        <w:rPr>
          <w:rFonts w:ascii="Tahoma" w:eastAsiaTheme="minorHAnsi" w:hAnsi="Tahoma" w:cs="Tahoma"/>
          <w:sz w:val="20"/>
          <w:szCs w:val="20"/>
          <w:rtl/>
        </w:rPr>
        <w:t>במקום</w:t>
      </w:r>
      <w:r w:rsidR="00952E12">
        <w:rPr>
          <w:rFonts w:ascii="Tahoma" w:eastAsiaTheme="minorHAnsi" w:hAnsi="Tahoma" w:cs="Tahoma" w:hint="cs"/>
          <w:sz w:val="20"/>
          <w:szCs w:val="20"/>
          <w:rtl/>
        </w:rPr>
        <w:t xml:space="preserve"> </w:t>
      </w:r>
      <w:r w:rsidR="00790015">
        <w:rPr>
          <w:rFonts w:ascii="Tahoma" w:eastAsiaTheme="minorHAnsi" w:hAnsi="Tahoma" w:cs="Tahoma"/>
          <w:sz w:val="20"/>
          <w:szCs w:val="20"/>
          <w:rtl/>
        </w:rPr>
        <w:t>בולט</w:t>
      </w:r>
      <w:r w:rsidR="00952E12">
        <w:rPr>
          <w:rFonts w:ascii="Tahoma" w:eastAsiaTheme="minorHAnsi" w:hAnsi="Tahoma" w:cs="Tahoma" w:hint="cs"/>
          <w:sz w:val="20"/>
          <w:szCs w:val="20"/>
          <w:rtl/>
        </w:rPr>
        <w:t xml:space="preserve"> </w:t>
      </w:r>
      <w:r w:rsidR="00790015">
        <w:rPr>
          <w:rFonts w:ascii="Tahoma" w:eastAsiaTheme="minorHAnsi" w:hAnsi="Tahoma" w:cs="Tahoma"/>
          <w:sz w:val="20"/>
          <w:szCs w:val="20"/>
          <w:rtl/>
        </w:rPr>
        <w:t>ויופיעו</w:t>
      </w:r>
      <w:r w:rsidR="00952E12">
        <w:rPr>
          <w:rFonts w:ascii="Tahoma" w:eastAsiaTheme="minorHAnsi" w:hAnsi="Tahoma" w:cs="Tahoma" w:hint="cs"/>
          <w:sz w:val="20"/>
          <w:szCs w:val="20"/>
          <w:rtl/>
        </w:rPr>
        <w:t xml:space="preserve"> </w:t>
      </w:r>
      <w:r w:rsidR="00790015">
        <w:rPr>
          <w:rFonts w:ascii="Tahoma" w:eastAsiaTheme="minorHAnsi" w:hAnsi="Tahoma" w:cs="Tahoma"/>
          <w:sz w:val="20"/>
          <w:szCs w:val="20"/>
          <w:rtl/>
        </w:rPr>
        <w:t>בתיק</w:t>
      </w:r>
      <w:r w:rsidR="00952E12">
        <w:rPr>
          <w:rFonts w:ascii="Tahoma" w:eastAsiaTheme="minorHAnsi" w:hAnsi="Tahoma" w:cs="Tahoma" w:hint="cs"/>
          <w:sz w:val="20"/>
          <w:szCs w:val="20"/>
          <w:rtl/>
        </w:rPr>
        <w:t xml:space="preserve"> </w:t>
      </w:r>
      <w:r w:rsidR="00790015">
        <w:rPr>
          <w:rFonts w:ascii="Tahoma" w:eastAsiaTheme="minorHAnsi" w:hAnsi="Tahoma" w:cs="Tahoma"/>
          <w:sz w:val="20"/>
          <w:szCs w:val="20"/>
          <w:rtl/>
        </w:rPr>
        <w:t>הבטיחות</w:t>
      </w:r>
      <w:r w:rsidR="00952E12">
        <w:rPr>
          <w:rFonts w:ascii="Tahoma" w:eastAsiaTheme="minorHAnsi" w:hAnsi="Tahoma" w:cs="Tahoma" w:hint="cs"/>
          <w:sz w:val="20"/>
          <w:szCs w:val="20"/>
          <w:rtl/>
        </w:rPr>
        <w:t>.</w:t>
      </w:r>
    </w:p>
    <w:p w14:paraId="01079AA4" w14:textId="77777777" w:rsidR="00952E12" w:rsidRDefault="00952E12" w:rsidP="00AA48E8">
      <w:pPr>
        <w:tabs>
          <w:tab w:val="left" w:pos="9066"/>
        </w:tabs>
        <w:autoSpaceDE w:val="0"/>
        <w:autoSpaceDN w:val="0"/>
        <w:adjustRightInd w:val="0"/>
        <w:jc w:val="both"/>
        <w:rPr>
          <w:rFonts w:ascii="Tahoma" w:eastAsiaTheme="minorHAnsi" w:hAnsi="Tahoma" w:cs="Tahoma"/>
          <w:sz w:val="20"/>
          <w:szCs w:val="20"/>
          <w:rtl/>
        </w:rPr>
      </w:pPr>
    </w:p>
    <w:p w14:paraId="6B07BE70" w14:textId="77777777" w:rsidR="00790015" w:rsidRPr="00663E1A" w:rsidRDefault="00663E1A" w:rsidP="002C0400">
      <w:pPr>
        <w:pStyle w:val="David12"/>
        <w:tabs>
          <w:tab w:val="right" w:pos="10467"/>
        </w:tabs>
        <w:spacing w:line="360" w:lineRule="auto"/>
        <w:contextualSpacing/>
        <w:jc w:val="both"/>
        <w:rPr>
          <w:rFonts w:ascii="Tahoma" w:eastAsiaTheme="minorHAnsi" w:hAnsi="Tahoma" w:cs="Tahoma"/>
          <w:color w:val="00B050"/>
          <w:sz w:val="20"/>
          <w:szCs w:val="20"/>
          <w:rtl/>
        </w:rPr>
      </w:pPr>
      <w:r w:rsidRPr="00663E1A">
        <w:rPr>
          <w:rFonts w:ascii="Tahoma" w:eastAsiaTheme="minorHAnsi" w:hAnsi="Tahoma" w:cs="Tahoma"/>
          <w:color w:val="00B050"/>
          <w:sz w:val="20"/>
          <w:szCs w:val="20"/>
          <w:rtl/>
        </w:rPr>
        <w:t>(יש למלא את הטבלה)</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096"/>
        <w:gridCol w:w="2110"/>
        <w:gridCol w:w="1855"/>
        <w:gridCol w:w="1855"/>
      </w:tblGrid>
      <w:tr w:rsidR="00790015" w14:paraId="15E30B85" w14:textId="77777777" w:rsidTr="00583C96">
        <w:tc>
          <w:tcPr>
            <w:tcW w:w="1002" w:type="pct"/>
            <w:vAlign w:val="center"/>
          </w:tcPr>
          <w:p w14:paraId="2321C706" w14:textId="77777777" w:rsidR="00790015" w:rsidRPr="00E41E4C" w:rsidRDefault="00790015" w:rsidP="00583C96">
            <w:pPr>
              <w:spacing w:line="360" w:lineRule="auto"/>
              <w:jc w:val="center"/>
              <w:rPr>
                <w:rFonts w:ascii="Tahoma" w:hAnsi="Tahoma" w:cs="Tahoma"/>
                <w:b/>
                <w:bCs/>
                <w:color w:val="000000" w:themeColor="text1"/>
                <w:rtl/>
              </w:rPr>
            </w:pPr>
            <w:r w:rsidRPr="00E41E4C">
              <w:rPr>
                <w:rFonts w:ascii="Tahoma" w:hAnsi="Tahoma" w:cs="Tahoma"/>
                <w:b/>
                <w:bCs/>
                <w:color w:val="000000" w:themeColor="text1"/>
                <w:rtl/>
              </w:rPr>
              <w:t>שם מלא</w:t>
            </w:r>
          </w:p>
        </w:tc>
        <w:tc>
          <w:tcPr>
            <w:tcW w:w="1058" w:type="pct"/>
            <w:vAlign w:val="center"/>
          </w:tcPr>
          <w:p w14:paraId="61DD003A" w14:textId="77777777" w:rsidR="00790015" w:rsidRPr="00E41E4C" w:rsidRDefault="00790015" w:rsidP="00583C96">
            <w:pPr>
              <w:spacing w:line="360" w:lineRule="auto"/>
              <w:jc w:val="center"/>
              <w:rPr>
                <w:rFonts w:ascii="Tahoma" w:hAnsi="Tahoma" w:cs="Tahoma"/>
                <w:b/>
                <w:bCs/>
                <w:color w:val="000000" w:themeColor="text1"/>
                <w:rtl/>
              </w:rPr>
            </w:pPr>
            <w:r w:rsidRPr="00E41E4C">
              <w:rPr>
                <w:rFonts w:ascii="Tahoma" w:hAnsi="Tahoma" w:cs="Tahoma"/>
                <w:b/>
                <w:bCs/>
                <w:color w:val="000000" w:themeColor="text1"/>
                <w:rtl/>
              </w:rPr>
              <w:t>תפקיד בחוליה</w:t>
            </w:r>
          </w:p>
        </w:tc>
        <w:tc>
          <w:tcPr>
            <w:tcW w:w="1065" w:type="pct"/>
            <w:vAlign w:val="center"/>
          </w:tcPr>
          <w:p w14:paraId="765EA31C" w14:textId="77777777" w:rsidR="00790015" w:rsidRPr="00E41E4C" w:rsidRDefault="00790015" w:rsidP="00583C96">
            <w:pPr>
              <w:spacing w:line="360" w:lineRule="auto"/>
              <w:jc w:val="center"/>
              <w:rPr>
                <w:rFonts w:ascii="Tahoma" w:hAnsi="Tahoma" w:cs="Tahoma"/>
                <w:b/>
                <w:bCs/>
                <w:color w:val="000000" w:themeColor="text1"/>
                <w:rtl/>
              </w:rPr>
            </w:pPr>
            <w:r w:rsidRPr="00E41E4C">
              <w:rPr>
                <w:rFonts w:ascii="Tahoma" w:hAnsi="Tahoma" w:cs="Tahoma"/>
                <w:b/>
                <w:bCs/>
                <w:color w:val="000000" w:themeColor="text1"/>
                <w:rtl/>
              </w:rPr>
              <w:t>טלפון</w:t>
            </w:r>
          </w:p>
        </w:tc>
        <w:tc>
          <w:tcPr>
            <w:tcW w:w="937" w:type="pct"/>
            <w:vAlign w:val="center"/>
          </w:tcPr>
          <w:p w14:paraId="27A4548C" w14:textId="77777777" w:rsidR="00790015" w:rsidRPr="00E41E4C" w:rsidRDefault="00790015" w:rsidP="00583C96">
            <w:pPr>
              <w:spacing w:line="360" w:lineRule="auto"/>
              <w:jc w:val="center"/>
              <w:rPr>
                <w:rFonts w:ascii="Tahoma" w:hAnsi="Tahoma" w:cs="Tahoma"/>
                <w:b/>
                <w:bCs/>
                <w:color w:val="000000" w:themeColor="text1"/>
                <w:rtl/>
              </w:rPr>
            </w:pPr>
            <w:r w:rsidRPr="00E41E4C">
              <w:rPr>
                <w:rFonts w:ascii="Tahoma" w:hAnsi="Tahoma" w:cs="Tahoma"/>
                <w:b/>
                <w:bCs/>
                <w:color w:val="000000" w:themeColor="text1"/>
                <w:rtl/>
              </w:rPr>
              <w:t>שכבה גיל</w:t>
            </w:r>
          </w:p>
        </w:tc>
        <w:tc>
          <w:tcPr>
            <w:tcW w:w="937" w:type="pct"/>
            <w:vAlign w:val="center"/>
          </w:tcPr>
          <w:p w14:paraId="664C3D93" w14:textId="77777777" w:rsidR="00790015" w:rsidRPr="00E41E4C" w:rsidRDefault="00790015" w:rsidP="00583C96">
            <w:pPr>
              <w:spacing w:line="360" w:lineRule="auto"/>
              <w:jc w:val="center"/>
              <w:rPr>
                <w:rFonts w:ascii="Tahoma" w:hAnsi="Tahoma" w:cs="Tahoma"/>
                <w:b/>
                <w:bCs/>
                <w:color w:val="000000" w:themeColor="text1"/>
                <w:rtl/>
              </w:rPr>
            </w:pPr>
            <w:r w:rsidRPr="00E41E4C">
              <w:rPr>
                <w:rFonts w:ascii="Tahoma" w:hAnsi="Tahoma" w:cs="Tahoma"/>
                <w:b/>
                <w:bCs/>
                <w:color w:val="000000" w:themeColor="text1"/>
                <w:rtl/>
              </w:rPr>
              <w:t>תפקיד בשבט</w:t>
            </w:r>
          </w:p>
        </w:tc>
      </w:tr>
      <w:tr w:rsidR="00790015" w14:paraId="2DE82B01" w14:textId="77777777" w:rsidTr="00E41E4C">
        <w:tc>
          <w:tcPr>
            <w:tcW w:w="1002" w:type="pct"/>
            <w:shd w:val="clear" w:color="auto" w:fill="92D050"/>
          </w:tcPr>
          <w:p w14:paraId="423D9BFF" w14:textId="77777777" w:rsidR="00790015" w:rsidRPr="004E7CE0" w:rsidRDefault="00790015" w:rsidP="0098045B">
            <w:pPr>
              <w:spacing w:line="360" w:lineRule="auto"/>
              <w:rPr>
                <w:rFonts w:ascii="Tahoma" w:hAnsi="Tahoma" w:cs="Tahoma"/>
                <w:color w:val="00B050"/>
                <w:rtl/>
              </w:rPr>
            </w:pPr>
          </w:p>
        </w:tc>
        <w:tc>
          <w:tcPr>
            <w:tcW w:w="1058" w:type="pct"/>
            <w:shd w:val="clear" w:color="auto" w:fill="92D050"/>
          </w:tcPr>
          <w:p w14:paraId="509665B2" w14:textId="77777777" w:rsidR="00790015" w:rsidRPr="004E7CE0" w:rsidRDefault="00790015" w:rsidP="0098045B">
            <w:pPr>
              <w:spacing w:line="360" w:lineRule="auto"/>
              <w:rPr>
                <w:rFonts w:ascii="Tahoma" w:hAnsi="Tahoma" w:cs="Tahoma"/>
                <w:color w:val="00B050"/>
                <w:rtl/>
              </w:rPr>
            </w:pPr>
          </w:p>
        </w:tc>
        <w:tc>
          <w:tcPr>
            <w:tcW w:w="1065" w:type="pct"/>
            <w:shd w:val="clear" w:color="auto" w:fill="92D050"/>
          </w:tcPr>
          <w:p w14:paraId="34C83242" w14:textId="77777777" w:rsidR="00790015" w:rsidRPr="004E7CE0" w:rsidRDefault="00790015" w:rsidP="0098045B">
            <w:pPr>
              <w:spacing w:line="360" w:lineRule="auto"/>
              <w:rPr>
                <w:rFonts w:ascii="Tahoma" w:hAnsi="Tahoma" w:cs="Tahoma"/>
                <w:color w:val="00B050"/>
                <w:rtl/>
              </w:rPr>
            </w:pPr>
          </w:p>
        </w:tc>
        <w:tc>
          <w:tcPr>
            <w:tcW w:w="937" w:type="pct"/>
            <w:shd w:val="clear" w:color="auto" w:fill="92D050"/>
          </w:tcPr>
          <w:p w14:paraId="7F3CEA96" w14:textId="77777777" w:rsidR="00790015" w:rsidRPr="004E7CE0" w:rsidRDefault="00790015" w:rsidP="0098045B">
            <w:pPr>
              <w:spacing w:line="360" w:lineRule="auto"/>
              <w:rPr>
                <w:rFonts w:ascii="Tahoma" w:hAnsi="Tahoma" w:cs="Tahoma"/>
                <w:color w:val="00B050"/>
                <w:rtl/>
              </w:rPr>
            </w:pPr>
          </w:p>
        </w:tc>
        <w:tc>
          <w:tcPr>
            <w:tcW w:w="937" w:type="pct"/>
            <w:shd w:val="clear" w:color="auto" w:fill="92D050"/>
          </w:tcPr>
          <w:p w14:paraId="5F0069D0" w14:textId="77777777" w:rsidR="00790015" w:rsidRPr="004E7CE0" w:rsidRDefault="00790015" w:rsidP="0098045B">
            <w:pPr>
              <w:spacing w:line="360" w:lineRule="auto"/>
              <w:rPr>
                <w:rFonts w:ascii="Tahoma" w:hAnsi="Tahoma" w:cs="Tahoma"/>
                <w:color w:val="00B050"/>
                <w:rtl/>
              </w:rPr>
            </w:pPr>
          </w:p>
        </w:tc>
      </w:tr>
      <w:tr w:rsidR="00790015" w14:paraId="3E1EBD69" w14:textId="77777777" w:rsidTr="00E41E4C">
        <w:tc>
          <w:tcPr>
            <w:tcW w:w="1002" w:type="pct"/>
            <w:shd w:val="clear" w:color="auto" w:fill="92D050"/>
          </w:tcPr>
          <w:p w14:paraId="3EC6820E" w14:textId="77777777" w:rsidR="00790015" w:rsidRPr="004E7CE0" w:rsidRDefault="00790015" w:rsidP="0098045B">
            <w:pPr>
              <w:spacing w:line="360" w:lineRule="auto"/>
              <w:rPr>
                <w:rFonts w:ascii="Tahoma" w:hAnsi="Tahoma" w:cs="Tahoma"/>
                <w:color w:val="00B050"/>
                <w:rtl/>
              </w:rPr>
            </w:pPr>
          </w:p>
        </w:tc>
        <w:tc>
          <w:tcPr>
            <w:tcW w:w="1058" w:type="pct"/>
            <w:shd w:val="clear" w:color="auto" w:fill="92D050"/>
          </w:tcPr>
          <w:p w14:paraId="607831DE" w14:textId="77777777" w:rsidR="00790015" w:rsidRPr="004E7CE0" w:rsidRDefault="00790015" w:rsidP="0098045B">
            <w:pPr>
              <w:spacing w:line="360" w:lineRule="auto"/>
              <w:rPr>
                <w:rFonts w:ascii="Tahoma" w:hAnsi="Tahoma" w:cs="Tahoma"/>
                <w:color w:val="00B050"/>
                <w:rtl/>
              </w:rPr>
            </w:pPr>
          </w:p>
        </w:tc>
        <w:tc>
          <w:tcPr>
            <w:tcW w:w="1065" w:type="pct"/>
            <w:shd w:val="clear" w:color="auto" w:fill="92D050"/>
          </w:tcPr>
          <w:p w14:paraId="7E1E093B" w14:textId="77777777" w:rsidR="00790015" w:rsidRPr="004E7CE0" w:rsidRDefault="00790015" w:rsidP="0098045B">
            <w:pPr>
              <w:spacing w:line="360" w:lineRule="auto"/>
              <w:rPr>
                <w:rFonts w:ascii="Tahoma" w:hAnsi="Tahoma" w:cs="Tahoma"/>
                <w:color w:val="00B050"/>
                <w:rtl/>
              </w:rPr>
            </w:pPr>
          </w:p>
        </w:tc>
        <w:tc>
          <w:tcPr>
            <w:tcW w:w="937" w:type="pct"/>
            <w:shd w:val="clear" w:color="auto" w:fill="92D050"/>
          </w:tcPr>
          <w:p w14:paraId="615518BD" w14:textId="77777777" w:rsidR="00790015" w:rsidRPr="004E7CE0" w:rsidRDefault="00790015" w:rsidP="0098045B">
            <w:pPr>
              <w:spacing w:line="360" w:lineRule="auto"/>
              <w:rPr>
                <w:rFonts w:ascii="Tahoma" w:hAnsi="Tahoma" w:cs="Tahoma"/>
                <w:color w:val="00B050"/>
                <w:rtl/>
              </w:rPr>
            </w:pPr>
          </w:p>
        </w:tc>
        <w:tc>
          <w:tcPr>
            <w:tcW w:w="937" w:type="pct"/>
            <w:shd w:val="clear" w:color="auto" w:fill="92D050"/>
          </w:tcPr>
          <w:p w14:paraId="18A2F1B0" w14:textId="77777777" w:rsidR="00790015" w:rsidRPr="004E7CE0" w:rsidRDefault="00790015" w:rsidP="0098045B">
            <w:pPr>
              <w:spacing w:line="360" w:lineRule="auto"/>
              <w:rPr>
                <w:rFonts w:ascii="Tahoma" w:hAnsi="Tahoma" w:cs="Tahoma"/>
                <w:color w:val="00B050"/>
                <w:rtl/>
              </w:rPr>
            </w:pPr>
          </w:p>
        </w:tc>
      </w:tr>
      <w:tr w:rsidR="00790015" w14:paraId="7E974E5E" w14:textId="77777777" w:rsidTr="00E41E4C">
        <w:tc>
          <w:tcPr>
            <w:tcW w:w="1002" w:type="pct"/>
            <w:shd w:val="clear" w:color="auto" w:fill="92D050"/>
          </w:tcPr>
          <w:p w14:paraId="3C554222" w14:textId="77777777" w:rsidR="00790015" w:rsidRPr="004E7CE0" w:rsidRDefault="00790015" w:rsidP="0098045B">
            <w:pPr>
              <w:spacing w:line="360" w:lineRule="auto"/>
              <w:rPr>
                <w:rFonts w:ascii="Tahoma" w:hAnsi="Tahoma" w:cs="Tahoma"/>
                <w:color w:val="00B050"/>
                <w:rtl/>
              </w:rPr>
            </w:pPr>
          </w:p>
        </w:tc>
        <w:tc>
          <w:tcPr>
            <w:tcW w:w="1058" w:type="pct"/>
            <w:shd w:val="clear" w:color="auto" w:fill="92D050"/>
          </w:tcPr>
          <w:p w14:paraId="2DD6D5CA" w14:textId="77777777" w:rsidR="00790015" w:rsidRPr="004E7CE0" w:rsidRDefault="00790015" w:rsidP="0098045B">
            <w:pPr>
              <w:spacing w:line="360" w:lineRule="auto"/>
              <w:rPr>
                <w:rFonts w:ascii="Tahoma" w:hAnsi="Tahoma" w:cs="Tahoma"/>
                <w:color w:val="00B050"/>
                <w:rtl/>
              </w:rPr>
            </w:pPr>
          </w:p>
        </w:tc>
        <w:tc>
          <w:tcPr>
            <w:tcW w:w="1065" w:type="pct"/>
            <w:shd w:val="clear" w:color="auto" w:fill="92D050"/>
          </w:tcPr>
          <w:p w14:paraId="25D46C25" w14:textId="77777777" w:rsidR="00790015" w:rsidRPr="004E7CE0" w:rsidRDefault="00790015" w:rsidP="0098045B">
            <w:pPr>
              <w:spacing w:line="360" w:lineRule="auto"/>
              <w:rPr>
                <w:rFonts w:ascii="Tahoma" w:hAnsi="Tahoma" w:cs="Tahoma"/>
                <w:color w:val="00B050"/>
                <w:rtl/>
              </w:rPr>
            </w:pPr>
          </w:p>
        </w:tc>
        <w:tc>
          <w:tcPr>
            <w:tcW w:w="937" w:type="pct"/>
            <w:shd w:val="clear" w:color="auto" w:fill="92D050"/>
          </w:tcPr>
          <w:p w14:paraId="61457F09" w14:textId="77777777" w:rsidR="00790015" w:rsidRPr="004E7CE0" w:rsidRDefault="00790015" w:rsidP="0098045B">
            <w:pPr>
              <w:spacing w:line="360" w:lineRule="auto"/>
              <w:rPr>
                <w:rFonts w:ascii="Tahoma" w:hAnsi="Tahoma" w:cs="Tahoma"/>
                <w:color w:val="00B050"/>
                <w:rtl/>
              </w:rPr>
            </w:pPr>
          </w:p>
        </w:tc>
        <w:tc>
          <w:tcPr>
            <w:tcW w:w="937" w:type="pct"/>
            <w:shd w:val="clear" w:color="auto" w:fill="92D050"/>
          </w:tcPr>
          <w:p w14:paraId="422773EE" w14:textId="77777777" w:rsidR="00790015" w:rsidRPr="004E7CE0" w:rsidRDefault="00790015" w:rsidP="0098045B">
            <w:pPr>
              <w:spacing w:line="360" w:lineRule="auto"/>
              <w:rPr>
                <w:rFonts w:ascii="Tahoma" w:hAnsi="Tahoma" w:cs="Tahoma"/>
                <w:color w:val="00B050"/>
                <w:rtl/>
              </w:rPr>
            </w:pPr>
          </w:p>
        </w:tc>
      </w:tr>
      <w:tr w:rsidR="00790015" w14:paraId="2DBC9078" w14:textId="77777777" w:rsidTr="00E41E4C">
        <w:tc>
          <w:tcPr>
            <w:tcW w:w="1002" w:type="pct"/>
            <w:shd w:val="clear" w:color="auto" w:fill="92D050"/>
          </w:tcPr>
          <w:p w14:paraId="0DA67558" w14:textId="77777777" w:rsidR="00790015" w:rsidRPr="004E7CE0" w:rsidRDefault="00790015" w:rsidP="0098045B">
            <w:pPr>
              <w:spacing w:line="360" w:lineRule="auto"/>
              <w:rPr>
                <w:rFonts w:ascii="Tahoma" w:hAnsi="Tahoma" w:cs="Tahoma"/>
                <w:color w:val="00B050"/>
                <w:rtl/>
              </w:rPr>
            </w:pPr>
          </w:p>
        </w:tc>
        <w:tc>
          <w:tcPr>
            <w:tcW w:w="1058" w:type="pct"/>
            <w:shd w:val="clear" w:color="auto" w:fill="92D050"/>
          </w:tcPr>
          <w:p w14:paraId="45F07AEC" w14:textId="77777777" w:rsidR="00790015" w:rsidRPr="004E7CE0" w:rsidRDefault="00790015" w:rsidP="0098045B">
            <w:pPr>
              <w:spacing w:line="360" w:lineRule="auto"/>
              <w:rPr>
                <w:rFonts w:ascii="Tahoma" w:hAnsi="Tahoma" w:cs="Tahoma"/>
                <w:color w:val="00B050"/>
                <w:rtl/>
              </w:rPr>
            </w:pPr>
          </w:p>
        </w:tc>
        <w:tc>
          <w:tcPr>
            <w:tcW w:w="1065" w:type="pct"/>
            <w:shd w:val="clear" w:color="auto" w:fill="92D050"/>
          </w:tcPr>
          <w:p w14:paraId="35A8944A" w14:textId="77777777" w:rsidR="00790015" w:rsidRPr="004E7CE0" w:rsidRDefault="00790015" w:rsidP="0098045B">
            <w:pPr>
              <w:spacing w:line="360" w:lineRule="auto"/>
              <w:rPr>
                <w:rFonts w:ascii="Tahoma" w:hAnsi="Tahoma" w:cs="Tahoma"/>
                <w:color w:val="00B050"/>
                <w:rtl/>
              </w:rPr>
            </w:pPr>
          </w:p>
        </w:tc>
        <w:tc>
          <w:tcPr>
            <w:tcW w:w="937" w:type="pct"/>
            <w:shd w:val="clear" w:color="auto" w:fill="92D050"/>
          </w:tcPr>
          <w:p w14:paraId="1F4DAB95" w14:textId="77777777" w:rsidR="00790015" w:rsidRPr="004E7CE0" w:rsidRDefault="00790015" w:rsidP="0098045B">
            <w:pPr>
              <w:spacing w:line="360" w:lineRule="auto"/>
              <w:rPr>
                <w:rFonts w:ascii="Tahoma" w:hAnsi="Tahoma" w:cs="Tahoma"/>
                <w:color w:val="00B050"/>
                <w:rtl/>
              </w:rPr>
            </w:pPr>
          </w:p>
        </w:tc>
        <w:tc>
          <w:tcPr>
            <w:tcW w:w="937" w:type="pct"/>
            <w:shd w:val="clear" w:color="auto" w:fill="92D050"/>
          </w:tcPr>
          <w:p w14:paraId="01BC3EA9" w14:textId="77777777" w:rsidR="00790015" w:rsidRPr="004E7CE0" w:rsidRDefault="00790015" w:rsidP="0098045B">
            <w:pPr>
              <w:spacing w:line="360" w:lineRule="auto"/>
              <w:rPr>
                <w:rFonts w:ascii="Tahoma" w:hAnsi="Tahoma" w:cs="Tahoma"/>
                <w:color w:val="00B050"/>
                <w:rtl/>
              </w:rPr>
            </w:pPr>
          </w:p>
        </w:tc>
      </w:tr>
    </w:tbl>
    <w:p w14:paraId="35FF127B" w14:textId="77777777" w:rsidR="00790015" w:rsidRDefault="00790015" w:rsidP="0098045B">
      <w:pPr>
        <w:rPr>
          <w:rtl/>
        </w:rPr>
      </w:pPr>
    </w:p>
    <w:p w14:paraId="1574BCB9" w14:textId="77777777" w:rsidR="00790015" w:rsidRDefault="002B47F4" w:rsidP="0098045B">
      <w:pPr>
        <w:rPr>
          <w:rtl/>
        </w:rPr>
      </w:pPr>
      <w:r>
        <w:rPr>
          <w:noProof/>
        </w:rPr>
        <w:drawing>
          <wp:anchor distT="0" distB="0" distL="114300" distR="114300" simplePos="0" relativeHeight="251658242" behindDoc="0" locked="0" layoutInCell="1" allowOverlap="1" wp14:anchorId="66CC01F8" wp14:editId="3B747C6F">
            <wp:simplePos x="0" y="0"/>
            <wp:positionH relativeFrom="column">
              <wp:posOffset>202004</wp:posOffset>
            </wp:positionH>
            <wp:positionV relativeFrom="paragraph">
              <wp:posOffset>136245</wp:posOffset>
            </wp:positionV>
            <wp:extent cx="2136775" cy="2422525"/>
            <wp:effectExtent l="0" t="0" r="0" b="0"/>
            <wp:wrapSquare wrapText="bothSides"/>
            <wp:docPr id="17" name="תמונה 17" descr="http://www.zofim.org.il/pics/clipart/kir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zofim.org.il/pics/clipart/kirot.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6775" cy="242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8B5FC" w14:textId="77777777" w:rsidR="00790015" w:rsidRDefault="00790015" w:rsidP="0098045B">
      <w:pPr>
        <w:rPr>
          <w:rtl/>
        </w:rPr>
      </w:pPr>
    </w:p>
    <w:p w14:paraId="43EA67E7" w14:textId="77777777" w:rsidR="00790015" w:rsidRDefault="004214F4" w:rsidP="00403368">
      <w:pPr>
        <w:pStyle w:val="2"/>
        <w:jc w:val="both"/>
        <w:rPr>
          <w:rtl/>
        </w:rPr>
      </w:pPr>
      <w:bookmarkStart w:id="163" w:name="_Toc440989080"/>
      <w:bookmarkStart w:id="164" w:name="_Toc79313027"/>
      <w:r>
        <w:rPr>
          <w:rtl/>
        </w:rPr>
        <w:t>בישול באש</w:t>
      </w:r>
      <w:bookmarkEnd w:id="163"/>
      <w:bookmarkEnd w:id="164"/>
    </w:p>
    <w:p w14:paraId="12A0DD37" w14:textId="77777777" w:rsidR="00790015" w:rsidRDefault="00790015" w:rsidP="00403368">
      <w:pPr>
        <w:spacing w:line="360" w:lineRule="auto"/>
        <w:jc w:val="both"/>
        <w:rPr>
          <w:rtl/>
        </w:rPr>
      </w:pPr>
    </w:p>
    <w:p w14:paraId="405347B8" w14:textId="46093610" w:rsidR="009F728E" w:rsidRDefault="009F728E" w:rsidP="00403368">
      <w:pPr>
        <w:pStyle w:val="aa"/>
        <w:numPr>
          <w:ilvl w:val="0"/>
          <w:numId w:val="31"/>
        </w:numPr>
        <w:tabs>
          <w:tab w:val="left" w:pos="9066"/>
        </w:tabs>
        <w:autoSpaceDE w:val="0"/>
        <w:autoSpaceDN w:val="0"/>
        <w:adjustRightInd w:val="0"/>
        <w:spacing w:line="360" w:lineRule="auto"/>
        <w:jc w:val="both"/>
        <w:rPr>
          <w:rFonts w:ascii="Tahoma" w:eastAsiaTheme="minorHAnsi" w:hAnsi="Tahoma" w:cs="Tahoma"/>
          <w:sz w:val="20"/>
          <w:szCs w:val="20"/>
        </w:rPr>
      </w:pPr>
      <w:r>
        <w:rPr>
          <w:rFonts w:ascii="Tahoma" w:eastAsiaTheme="minorHAnsi" w:hAnsi="Tahoma" w:cs="Tahoma"/>
          <w:sz w:val="20"/>
          <w:szCs w:val="20"/>
          <w:rtl/>
        </w:rPr>
        <w:t>כל בישול באש יהיה באישור של אחד מהמרכזים הבוגרים.</w:t>
      </w:r>
    </w:p>
    <w:p w14:paraId="55F33549" w14:textId="53C3FEA7" w:rsidR="004214F4" w:rsidRDefault="009F728E" w:rsidP="00403368">
      <w:pPr>
        <w:pStyle w:val="aa"/>
        <w:numPr>
          <w:ilvl w:val="0"/>
          <w:numId w:val="31"/>
        </w:numPr>
        <w:tabs>
          <w:tab w:val="left" w:pos="9066"/>
        </w:tabs>
        <w:autoSpaceDE w:val="0"/>
        <w:autoSpaceDN w:val="0"/>
        <w:adjustRightInd w:val="0"/>
        <w:spacing w:line="360" w:lineRule="auto"/>
        <w:jc w:val="both"/>
        <w:rPr>
          <w:rFonts w:ascii="Tahoma" w:eastAsiaTheme="minorHAnsi" w:hAnsi="Tahoma" w:cs="Tahoma"/>
          <w:sz w:val="20"/>
          <w:szCs w:val="20"/>
        </w:rPr>
      </w:pPr>
      <w:r>
        <w:rPr>
          <w:rFonts w:ascii="Tahoma" w:eastAsiaTheme="minorHAnsi" w:hAnsi="Tahoma" w:cs="Tahoma"/>
          <w:sz w:val="20"/>
          <w:szCs w:val="20"/>
          <w:rtl/>
        </w:rPr>
        <w:t>בישול באש יהי</w:t>
      </w:r>
      <w:r w:rsidR="00663E1A">
        <w:rPr>
          <w:rFonts w:ascii="Tahoma" w:eastAsiaTheme="minorHAnsi" w:hAnsi="Tahoma" w:cs="Tahoma"/>
          <w:sz w:val="20"/>
          <w:szCs w:val="20"/>
          <w:rtl/>
        </w:rPr>
        <w:t>ה עפ"י הנוהל התנועתי</w:t>
      </w:r>
      <w:r w:rsidR="00403368">
        <w:rPr>
          <w:rFonts w:ascii="Tahoma" w:eastAsiaTheme="minorHAnsi" w:hAnsi="Tahoma" w:cs="Tahoma" w:hint="cs"/>
          <w:sz w:val="20"/>
          <w:szCs w:val="20"/>
          <w:rtl/>
        </w:rPr>
        <w:t>,</w:t>
      </w:r>
      <w:r w:rsidR="00663E1A">
        <w:rPr>
          <w:rFonts w:ascii="Tahoma" w:eastAsiaTheme="minorHAnsi" w:hAnsi="Tahoma" w:cs="Tahoma"/>
          <w:sz w:val="20"/>
          <w:szCs w:val="20"/>
          <w:rtl/>
        </w:rPr>
        <w:t xml:space="preserve"> אשר נמצא ב</w:t>
      </w:r>
      <w:r>
        <w:rPr>
          <w:rFonts w:ascii="Tahoma" w:eastAsiaTheme="minorHAnsi" w:hAnsi="Tahoma" w:cs="Tahoma"/>
          <w:sz w:val="20"/>
          <w:szCs w:val="20"/>
          <w:rtl/>
        </w:rPr>
        <w:t xml:space="preserve">אתר של מחלקת בטיחות </w:t>
      </w:r>
      <w:hyperlink r:id="rId17" w:history="1">
        <w:r w:rsidRPr="00663E1A">
          <w:rPr>
            <w:rStyle w:val="Hyperlink"/>
            <w:rFonts w:ascii="Tahoma" w:eastAsiaTheme="minorHAnsi" w:hAnsi="Tahoma" w:cs="Tahoma"/>
            <w:sz w:val="20"/>
            <w:szCs w:val="20"/>
            <w:rtl/>
          </w:rPr>
          <w:t>(קישור לנוהל בישול באתר)</w:t>
        </w:r>
      </w:hyperlink>
      <w:r w:rsidR="00EE662B" w:rsidRPr="00EE662B">
        <w:rPr>
          <w:rStyle w:val="Hyperlink"/>
          <w:rFonts w:ascii="Tahoma" w:eastAsiaTheme="minorHAnsi" w:hAnsi="Tahoma" w:cs="Tahoma" w:hint="cs"/>
          <w:color w:val="auto"/>
          <w:sz w:val="20"/>
          <w:szCs w:val="20"/>
          <w:u w:val="none"/>
          <w:rtl/>
        </w:rPr>
        <w:t>.</w:t>
      </w:r>
    </w:p>
    <w:p w14:paraId="6E500A62" w14:textId="52715205" w:rsidR="00AE6935" w:rsidRDefault="009F728E" w:rsidP="00403368">
      <w:pPr>
        <w:pStyle w:val="aa"/>
        <w:numPr>
          <w:ilvl w:val="0"/>
          <w:numId w:val="31"/>
        </w:numPr>
        <w:tabs>
          <w:tab w:val="left" w:pos="9066"/>
        </w:tabs>
        <w:autoSpaceDE w:val="0"/>
        <w:autoSpaceDN w:val="0"/>
        <w:adjustRightInd w:val="0"/>
        <w:spacing w:line="360" w:lineRule="auto"/>
        <w:jc w:val="both"/>
        <w:rPr>
          <w:rFonts w:ascii="Tahoma" w:eastAsiaTheme="minorHAnsi" w:hAnsi="Tahoma" w:cs="Tahoma"/>
          <w:sz w:val="20"/>
          <w:szCs w:val="20"/>
        </w:rPr>
      </w:pPr>
      <w:r w:rsidRPr="009F728E">
        <w:rPr>
          <w:rFonts w:ascii="Tahoma" w:eastAsiaTheme="minorHAnsi" w:hAnsi="Tahoma" w:cs="Tahoma"/>
          <w:sz w:val="20"/>
          <w:szCs w:val="20"/>
          <w:rtl/>
        </w:rPr>
        <w:t>שימוש בגזיות (פק"ל קפה)</w:t>
      </w:r>
      <w:r w:rsidR="00EE662B">
        <w:rPr>
          <w:rFonts w:ascii="Tahoma" w:eastAsiaTheme="minorHAnsi" w:hAnsi="Tahoma" w:cs="Tahoma" w:hint="cs"/>
          <w:sz w:val="20"/>
          <w:szCs w:val="20"/>
          <w:rtl/>
        </w:rPr>
        <w:t xml:space="preserve"> </w:t>
      </w:r>
      <w:r w:rsidR="00EE662B">
        <w:rPr>
          <w:rFonts w:ascii="Tahoma" w:eastAsiaTheme="minorHAnsi" w:hAnsi="Tahoma" w:cs="Tahoma"/>
          <w:sz w:val="20"/>
          <w:szCs w:val="20"/>
          <w:rtl/>
        </w:rPr>
        <w:t>–</w:t>
      </w:r>
      <w:r w:rsidRPr="009F728E">
        <w:rPr>
          <w:rFonts w:ascii="Tahoma" w:eastAsiaTheme="minorHAnsi" w:hAnsi="Tahoma" w:cs="Tahoma"/>
          <w:sz w:val="20"/>
          <w:szCs w:val="20"/>
          <w:rtl/>
        </w:rPr>
        <w:t xml:space="preserve"> כל שימוש בגזיות יהיה עפ"י נוהל הבישול התנועתי</w:t>
      </w:r>
      <w:bookmarkEnd w:id="156"/>
      <w:r>
        <w:rPr>
          <w:rFonts w:ascii="Tahoma" w:eastAsiaTheme="minorHAnsi" w:hAnsi="Tahoma" w:cs="Tahoma"/>
          <w:sz w:val="20"/>
          <w:szCs w:val="20"/>
          <w:rtl/>
        </w:rPr>
        <w:t>.</w:t>
      </w:r>
    </w:p>
    <w:p w14:paraId="0FAB3BC7" w14:textId="0A1A8D60" w:rsidR="009F728E" w:rsidRPr="004214F4" w:rsidRDefault="00EE662B" w:rsidP="00403368">
      <w:pPr>
        <w:pStyle w:val="aa"/>
        <w:numPr>
          <w:ilvl w:val="0"/>
          <w:numId w:val="31"/>
        </w:numPr>
        <w:tabs>
          <w:tab w:val="left" w:pos="9066"/>
        </w:tabs>
        <w:autoSpaceDE w:val="0"/>
        <w:autoSpaceDN w:val="0"/>
        <w:adjustRightInd w:val="0"/>
        <w:spacing w:line="360" w:lineRule="auto"/>
        <w:jc w:val="both"/>
        <w:rPr>
          <w:rFonts w:ascii="Tahoma" w:eastAsiaTheme="minorHAnsi" w:hAnsi="Tahoma" w:cs="Tahoma"/>
          <w:sz w:val="20"/>
          <w:szCs w:val="20"/>
          <w:rtl/>
        </w:rPr>
      </w:pPr>
      <w:r>
        <w:rPr>
          <w:rFonts w:ascii="Tahoma" w:eastAsiaTheme="minorHAnsi" w:hAnsi="Tahoma" w:cs="Tahoma" w:hint="cs"/>
          <w:b/>
          <w:bCs/>
          <w:sz w:val="20"/>
          <w:szCs w:val="20"/>
          <w:u w:val="single"/>
          <w:rtl/>
        </w:rPr>
        <w:t>ל</w:t>
      </w:r>
      <w:r w:rsidR="00191E0F">
        <w:rPr>
          <w:rFonts w:ascii="Tahoma" w:eastAsiaTheme="minorHAnsi" w:hAnsi="Tahoma" w:cs="Tahoma"/>
          <w:b/>
          <w:bCs/>
          <w:sz w:val="20"/>
          <w:szCs w:val="20"/>
          <w:u w:val="single"/>
          <w:rtl/>
        </w:rPr>
        <w:t>תשומת</w:t>
      </w:r>
      <w:r w:rsidR="00BA7F43" w:rsidRPr="00663E1A">
        <w:rPr>
          <w:rFonts w:ascii="Tahoma" w:eastAsiaTheme="minorHAnsi" w:hAnsi="Tahoma" w:cs="Tahoma"/>
          <w:b/>
          <w:bCs/>
          <w:sz w:val="20"/>
          <w:szCs w:val="20"/>
          <w:u w:val="single"/>
          <w:rtl/>
        </w:rPr>
        <w:t xml:space="preserve"> ליבכם</w:t>
      </w:r>
      <w:r w:rsidR="00BA7F43">
        <w:rPr>
          <w:rFonts w:ascii="Tahoma" w:eastAsiaTheme="minorHAnsi" w:hAnsi="Tahoma" w:cs="Tahoma"/>
          <w:sz w:val="20"/>
          <w:szCs w:val="20"/>
          <w:rtl/>
        </w:rPr>
        <w:t xml:space="preserve"> </w:t>
      </w:r>
      <w:r>
        <w:rPr>
          <w:rFonts w:ascii="Tahoma" w:eastAsiaTheme="minorHAnsi" w:hAnsi="Tahoma" w:cs="Tahoma"/>
          <w:sz w:val="20"/>
          <w:szCs w:val="20"/>
          <w:rtl/>
        </w:rPr>
        <w:t>–</w:t>
      </w:r>
      <w:r w:rsidR="00663E1A">
        <w:rPr>
          <w:rFonts w:ascii="Tahoma" w:eastAsiaTheme="minorHAnsi" w:hAnsi="Tahoma" w:cs="Tahoma"/>
          <w:sz w:val="20"/>
          <w:szCs w:val="20"/>
          <w:rtl/>
        </w:rPr>
        <w:t xml:space="preserve"> </w:t>
      </w:r>
      <w:r w:rsidR="00BA7F43">
        <w:rPr>
          <w:rFonts w:ascii="Tahoma" w:eastAsiaTheme="minorHAnsi" w:hAnsi="Tahoma" w:cs="Tahoma"/>
          <w:sz w:val="20"/>
          <w:szCs w:val="20"/>
          <w:rtl/>
        </w:rPr>
        <w:t xml:space="preserve">בנוהל התנועתי </w:t>
      </w:r>
      <w:r w:rsidR="00663E1A">
        <w:rPr>
          <w:rFonts w:ascii="Tahoma" w:eastAsiaTheme="minorHAnsi" w:hAnsi="Tahoma" w:cs="Tahoma"/>
          <w:sz w:val="20"/>
          <w:szCs w:val="20"/>
          <w:rtl/>
        </w:rPr>
        <w:t xml:space="preserve">נוסף חידוד בנושא </w:t>
      </w:r>
      <w:r w:rsidR="009F728E">
        <w:rPr>
          <w:rFonts w:ascii="Tahoma" w:eastAsiaTheme="minorHAnsi" w:hAnsi="Tahoma" w:cs="Tahoma"/>
          <w:sz w:val="20"/>
          <w:szCs w:val="20"/>
          <w:rtl/>
        </w:rPr>
        <w:t>גזיות מסוג בלון ניקוב</w:t>
      </w:r>
      <w:r w:rsidR="00663E1A">
        <w:rPr>
          <w:rFonts w:ascii="Tahoma" w:eastAsiaTheme="minorHAnsi" w:hAnsi="Tahoma" w:cs="Tahoma"/>
          <w:sz w:val="20"/>
          <w:szCs w:val="20"/>
          <w:rtl/>
        </w:rPr>
        <w:t xml:space="preserve"> </w:t>
      </w:r>
      <w:r w:rsidR="00663E1A" w:rsidRPr="00663E1A">
        <w:rPr>
          <w:rFonts w:ascii="Tahoma" w:eastAsiaTheme="minorHAnsi" w:hAnsi="Tahoma" w:cs="Tahoma"/>
          <w:b/>
          <w:bCs/>
          <w:sz w:val="20"/>
          <w:szCs w:val="20"/>
          <w:rtl/>
        </w:rPr>
        <w:t>שאסורות לשימוש</w:t>
      </w:r>
      <w:r>
        <w:rPr>
          <w:rFonts w:ascii="Tahoma" w:eastAsiaTheme="minorHAnsi" w:hAnsi="Tahoma" w:cs="Tahoma" w:hint="cs"/>
          <w:sz w:val="20"/>
          <w:szCs w:val="20"/>
          <w:rtl/>
        </w:rPr>
        <w:t>.</w:t>
      </w:r>
    </w:p>
    <w:p w14:paraId="3721039B" w14:textId="77777777" w:rsidR="00790015" w:rsidRDefault="00790015" w:rsidP="0098045B">
      <w:pPr>
        <w:pStyle w:val="David12"/>
        <w:spacing w:line="360" w:lineRule="auto"/>
        <w:contextualSpacing/>
        <w:rPr>
          <w:rFonts w:ascii="Tahoma" w:hAnsi="Tahoma" w:cs="Tahoma"/>
          <w:sz w:val="20"/>
          <w:szCs w:val="20"/>
          <w:rtl/>
        </w:rPr>
      </w:pPr>
    </w:p>
    <w:p w14:paraId="089421A3" w14:textId="77777777" w:rsidR="00790015" w:rsidRDefault="00790015" w:rsidP="0098045B">
      <w:pPr>
        <w:pStyle w:val="David12"/>
        <w:spacing w:line="360" w:lineRule="auto"/>
        <w:contextualSpacing/>
        <w:rPr>
          <w:rFonts w:ascii="Tahoma" w:hAnsi="Tahoma" w:cs="Tahoma"/>
          <w:sz w:val="20"/>
          <w:szCs w:val="20"/>
          <w:rtl/>
        </w:rPr>
      </w:pPr>
    </w:p>
    <w:p w14:paraId="35DB12E7" w14:textId="77777777" w:rsidR="00790015" w:rsidRDefault="00790015" w:rsidP="0098045B">
      <w:pPr>
        <w:pStyle w:val="David12"/>
        <w:spacing w:line="360" w:lineRule="auto"/>
        <w:contextualSpacing/>
        <w:rPr>
          <w:rFonts w:ascii="Tahoma" w:hAnsi="Tahoma" w:cs="Tahoma"/>
          <w:sz w:val="20"/>
          <w:szCs w:val="20"/>
          <w:rtl/>
        </w:rPr>
      </w:pPr>
    </w:p>
    <w:p w14:paraId="3070F399" w14:textId="77777777" w:rsidR="00790015" w:rsidRDefault="00790015" w:rsidP="0098045B">
      <w:pPr>
        <w:pStyle w:val="David12"/>
        <w:spacing w:line="360" w:lineRule="auto"/>
        <w:contextualSpacing/>
        <w:rPr>
          <w:rFonts w:ascii="Tahoma" w:hAnsi="Tahoma" w:cs="Tahoma"/>
          <w:sz w:val="20"/>
          <w:szCs w:val="20"/>
          <w:rtl/>
        </w:rPr>
      </w:pPr>
    </w:p>
    <w:p w14:paraId="783DF996" w14:textId="77777777" w:rsidR="00790015" w:rsidRDefault="00790015" w:rsidP="0098045B">
      <w:pPr>
        <w:pStyle w:val="David12"/>
        <w:spacing w:line="360" w:lineRule="auto"/>
        <w:contextualSpacing/>
        <w:rPr>
          <w:rFonts w:ascii="Tahoma" w:hAnsi="Tahoma" w:cs="Tahoma"/>
          <w:sz w:val="20"/>
          <w:szCs w:val="20"/>
          <w:rtl/>
        </w:rPr>
      </w:pPr>
    </w:p>
    <w:p w14:paraId="7C9CFADB" w14:textId="77777777" w:rsidR="00790015" w:rsidRDefault="00790015" w:rsidP="0098045B">
      <w:pPr>
        <w:pStyle w:val="David12"/>
        <w:spacing w:line="360" w:lineRule="auto"/>
        <w:contextualSpacing/>
        <w:rPr>
          <w:rFonts w:ascii="Tahoma" w:hAnsi="Tahoma" w:cs="Tahoma"/>
          <w:sz w:val="20"/>
          <w:szCs w:val="20"/>
          <w:rtl/>
        </w:rPr>
      </w:pPr>
    </w:p>
    <w:p w14:paraId="2D509E11" w14:textId="77777777" w:rsidR="00790015" w:rsidRDefault="00790015" w:rsidP="0098045B">
      <w:pPr>
        <w:pStyle w:val="David12"/>
        <w:spacing w:line="360" w:lineRule="auto"/>
        <w:contextualSpacing/>
        <w:rPr>
          <w:rFonts w:ascii="Tahoma" w:hAnsi="Tahoma" w:cs="Tahoma"/>
          <w:sz w:val="20"/>
          <w:szCs w:val="20"/>
          <w:rtl/>
        </w:rPr>
      </w:pPr>
    </w:p>
    <w:p w14:paraId="08CCCB6B" w14:textId="77777777" w:rsidR="00790015" w:rsidRDefault="00790015" w:rsidP="0098045B">
      <w:pPr>
        <w:pStyle w:val="David12"/>
        <w:spacing w:line="360" w:lineRule="auto"/>
        <w:contextualSpacing/>
        <w:rPr>
          <w:rFonts w:ascii="Tahoma" w:hAnsi="Tahoma" w:cs="Tahoma"/>
          <w:sz w:val="20"/>
          <w:szCs w:val="20"/>
          <w:rtl/>
        </w:rPr>
      </w:pPr>
    </w:p>
    <w:p w14:paraId="544DAD75" w14:textId="77777777" w:rsidR="00E84137" w:rsidRPr="00560447" w:rsidRDefault="00E84137" w:rsidP="0098045B">
      <w:pPr>
        <w:pStyle w:val="David12"/>
        <w:spacing w:line="360" w:lineRule="auto"/>
        <w:contextualSpacing/>
        <w:rPr>
          <w:rFonts w:ascii="Tahoma" w:hAnsi="Tahoma" w:cs="Tahoma"/>
          <w:sz w:val="20"/>
          <w:szCs w:val="20"/>
          <w:rtl/>
        </w:rPr>
      </w:pPr>
    </w:p>
    <w:p w14:paraId="43043367" w14:textId="3FD11CE2" w:rsidR="00E13213" w:rsidRPr="00560447" w:rsidRDefault="00E13213" w:rsidP="0098045B">
      <w:pPr>
        <w:pStyle w:val="1"/>
        <w:rPr>
          <w:rtl/>
        </w:rPr>
      </w:pPr>
      <w:bookmarkStart w:id="165" w:name="_Toc395219259"/>
      <w:bookmarkStart w:id="166" w:name="_Toc395951260"/>
      <w:bookmarkStart w:id="167" w:name="_Toc395953296"/>
      <w:bookmarkStart w:id="168" w:name="_Toc440987653"/>
      <w:bookmarkStart w:id="169" w:name="_Toc440989081"/>
      <w:bookmarkStart w:id="170" w:name="_Toc79313028"/>
      <w:r w:rsidRPr="00560447">
        <w:rPr>
          <w:rtl/>
        </w:rPr>
        <w:t>פרק 0</w:t>
      </w:r>
      <w:bookmarkStart w:id="171" w:name="_Toc395219260"/>
      <w:bookmarkStart w:id="172" w:name="_Toc395221833"/>
      <w:bookmarkStart w:id="173" w:name="_Toc395795513"/>
      <w:bookmarkEnd w:id="165"/>
      <w:r w:rsidR="00790015">
        <w:rPr>
          <w:rtl/>
        </w:rPr>
        <w:t>8</w:t>
      </w:r>
      <w:r w:rsidR="00973D99">
        <w:rPr>
          <w:rtl/>
        </w:rPr>
        <w:t xml:space="preserve"> </w:t>
      </w:r>
      <w:r w:rsidR="00AB43C3">
        <w:rPr>
          <w:rtl/>
        </w:rPr>
        <w:t>–</w:t>
      </w:r>
      <w:r w:rsidR="00973D99">
        <w:rPr>
          <w:rtl/>
        </w:rPr>
        <w:t xml:space="preserve"> </w:t>
      </w:r>
      <w:r w:rsidRPr="00560447">
        <w:rPr>
          <w:rtl/>
        </w:rPr>
        <w:t>כלי עבודה</w:t>
      </w:r>
      <w:bookmarkEnd w:id="166"/>
      <w:bookmarkEnd w:id="167"/>
      <w:bookmarkEnd w:id="168"/>
      <w:bookmarkEnd w:id="169"/>
      <w:bookmarkEnd w:id="170"/>
      <w:bookmarkEnd w:id="171"/>
      <w:bookmarkEnd w:id="172"/>
      <w:bookmarkEnd w:id="173"/>
    </w:p>
    <w:p w14:paraId="1334BE5A" w14:textId="77777777" w:rsidR="00E13213" w:rsidRPr="00560447" w:rsidRDefault="00E13213" w:rsidP="0098045B">
      <w:pPr>
        <w:pStyle w:val="David12"/>
        <w:spacing w:line="360" w:lineRule="auto"/>
        <w:contextualSpacing/>
        <w:rPr>
          <w:rFonts w:ascii="Tahoma" w:hAnsi="Tahoma" w:cs="Tahoma"/>
          <w:sz w:val="20"/>
          <w:szCs w:val="20"/>
          <w:u w:val="single"/>
          <w:rtl/>
        </w:rPr>
      </w:pPr>
    </w:p>
    <w:p w14:paraId="6977448E" w14:textId="77777777" w:rsidR="00FF7DF9" w:rsidRDefault="00E13213" w:rsidP="00AC727F">
      <w:pPr>
        <w:pStyle w:val="2"/>
        <w:jc w:val="both"/>
        <w:rPr>
          <w:rtl/>
        </w:rPr>
      </w:pPr>
      <w:bookmarkStart w:id="174" w:name="_Toc395219261"/>
      <w:bookmarkStart w:id="175" w:name="_Toc395951261"/>
      <w:bookmarkStart w:id="176" w:name="_Toc395953297"/>
      <w:bookmarkStart w:id="177" w:name="_Toc440987654"/>
      <w:bookmarkStart w:id="178" w:name="_Toc440989082"/>
      <w:bookmarkStart w:id="179" w:name="_Toc79313029"/>
      <w:r w:rsidRPr="00560447">
        <w:rPr>
          <w:rtl/>
        </w:rPr>
        <w:t>שימוש בכלי עבודה</w:t>
      </w:r>
      <w:bookmarkEnd w:id="174"/>
      <w:bookmarkEnd w:id="175"/>
      <w:bookmarkEnd w:id="176"/>
      <w:bookmarkEnd w:id="177"/>
      <w:bookmarkEnd w:id="178"/>
      <w:bookmarkEnd w:id="179"/>
    </w:p>
    <w:p w14:paraId="1F8DEED4" w14:textId="77777777" w:rsidR="00AE6935" w:rsidRPr="00AE6935" w:rsidRDefault="00AE6935" w:rsidP="00AC727F">
      <w:pPr>
        <w:jc w:val="both"/>
        <w:rPr>
          <w:rtl/>
        </w:rPr>
      </w:pPr>
    </w:p>
    <w:p w14:paraId="230FFC6E" w14:textId="1A04AF5E" w:rsidR="00ED1A86" w:rsidRPr="00E41E4C" w:rsidRDefault="00ED1A86" w:rsidP="00AC727F">
      <w:pPr>
        <w:pStyle w:val="David12"/>
        <w:numPr>
          <w:ilvl w:val="0"/>
          <w:numId w:val="5"/>
        </w:numPr>
        <w:tabs>
          <w:tab w:val="clear" w:pos="360"/>
          <w:tab w:val="num" w:pos="1218"/>
        </w:tabs>
        <w:spacing w:line="360" w:lineRule="auto"/>
        <w:ind w:left="1218" w:right="0" w:hanging="425"/>
        <w:contextualSpacing/>
        <w:jc w:val="both"/>
        <w:rPr>
          <w:rFonts w:ascii="Tahoma" w:hAnsi="Tahoma" w:cs="Tahoma"/>
          <w:sz w:val="20"/>
          <w:szCs w:val="20"/>
        </w:rPr>
      </w:pPr>
      <w:r w:rsidRPr="00E41E4C">
        <w:rPr>
          <w:rFonts w:ascii="Tahoma" w:hAnsi="Tahoma" w:cs="Tahoma"/>
          <w:b/>
          <w:bCs/>
          <w:sz w:val="20"/>
          <w:szCs w:val="20"/>
          <w:rtl/>
        </w:rPr>
        <w:t>שימוש בכלי עבודה</w:t>
      </w:r>
      <w:r w:rsidRPr="00AC727F">
        <w:rPr>
          <w:rFonts w:ascii="Tahoma" w:hAnsi="Tahoma" w:cs="Tahoma"/>
          <w:sz w:val="20"/>
          <w:szCs w:val="20"/>
          <w:rtl/>
        </w:rPr>
        <w:t xml:space="preserve"> </w:t>
      </w:r>
      <w:r w:rsidRPr="00E41E4C">
        <w:rPr>
          <w:rFonts w:ascii="Tahoma" w:hAnsi="Tahoma" w:cs="Tahoma"/>
          <w:sz w:val="20"/>
          <w:szCs w:val="20"/>
          <w:rtl/>
        </w:rPr>
        <w:t>–</w:t>
      </w:r>
      <w:r w:rsidR="0045627D" w:rsidRPr="00E41E4C">
        <w:rPr>
          <w:rFonts w:ascii="Tahoma" w:hAnsi="Tahoma" w:cs="Tahoma"/>
          <w:sz w:val="20"/>
          <w:szCs w:val="20"/>
          <w:rtl/>
        </w:rPr>
        <w:t xml:space="preserve"> </w:t>
      </w:r>
      <w:r w:rsidRPr="00E41E4C">
        <w:rPr>
          <w:rFonts w:ascii="Tahoma" w:hAnsi="Tahoma" w:cs="Tahoma"/>
          <w:sz w:val="20"/>
          <w:szCs w:val="20"/>
          <w:rtl/>
        </w:rPr>
        <w:t>ה</w:t>
      </w:r>
      <w:r w:rsidR="0045627D" w:rsidRPr="00E41E4C">
        <w:rPr>
          <w:rFonts w:ascii="Tahoma" w:hAnsi="Tahoma" w:cs="Tahoma"/>
          <w:sz w:val="20"/>
          <w:szCs w:val="20"/>
          <w:rtl/>
        </w:rPr>
        <w:t xml:space="preserve">שימוש </w:t>
      </w:r>
      <w:r w:rsidRPr="00E41E4C">
        <w:rPr>
          <w:rFonts w:ascii="Tahoma" w:hAnsi="Tahoma" w:cs="Tahoma"/>
          <w:sz w:val="20"/>
          <w:szCs w:val="20"/>
          <w:rtl/>
        </w:rPr>
        <w:t>בכלי העבודה השונים יהיה עפ"י הנוהל התנועתי המעודכן (יוני 2017)</w:t>
      </w:r>
      <w:r w:rsidR="00AC727F">
        <w:rPr>
          <w:rFonts w:ascii="Tahoma" w:hAnsi="Tahoma" w:cs="Tahoma" w:hint="cs"/>
          <w:sz w:val="20"/>
          <w:szCs w:val="20"/>
          <w:rtl/>
        </w:rPr>
        <w:t>,</w:t>
      </w:r>
      <w:r w:rsidRPr="00E41E4C">
        <w:rPr>
          <w:rFonts w:ascii="Tahoma" w:hAnsi="Tahoma" w:cs="Tahoma"/>
          <w:sz w:val="20"/>
          <w:szCs w:val="20"/>
          <w:rtl/>
        </w:rPr>
        <w:t xml:space="preserve"> אשר נמצא בא</w:t>
      </w:r>
      <w:r w:rsidR="00AC727F">
        <w:rPr>
          <w:rFonts w:ascii="Tahoma" w:hAnsi="Tahoma" w:cs="Tahoma" w:hint="cs"/>
          <w:sz w:val="20"/>
          <w:szCs w:val="20"/>
          <w:rtl/>
        </w:rPr>
        <w:t>ת</w:t>
      </w:r>
      <w:r w:rsidRPr="00E41E4C">
        <w:rPr>
          <w:rFonts w:ascii="Tahoma" w:hAnsi="Tahoma" w:cs="Tahoma"/>
          <w:sz w:val="20"/>
          <w:szCs w:val="20"/>
          <w:rtl/>
        </w:rPr>
        <w:t xml:space="preserve">ר התנועה </w:t>
      </w:r>
      <w:hyperlink r:id="rId18" w:history="1">
        <w:r w:rsidRPr="00E41E4C">
          <w:rPr>
            <w:rStyle w:val="Hyperlink"/>
            <w:rFonts w:ascii="Tahoma" w:hAnsi="Tahoma" w:cs="Tahoma"/>
            <w:sz w:val="20"/>
            <w:szCs w:val="20"/>
            <w:rtl/>
          </w:rPr>
          <w:t>(קישור לנוהל עבודה עם כלי עבודה)</w:t>
        </w:r>
      </w:hyperlink>
      <w:r w:rsidR="00AC727F">
        <w:rPr>
          <w:rFonts w:ascii="Tahoma" w:hAnsi="Tahoma" w:cs="Tahoma" w:hint="cs"/>
          <w:sz w:val="20"/>
          <w:szCs w:val="20"/>
          <w:rtl/>
        </w:rPr>
        <w:t>.</w:t>
      </w:r>
    </w:p>
    <w:p w14:paraId="3753D164" w14:textId="3566E52D" w:rsidR="00ED1A86" w:rsidRPr="00E41E4C" w:rsidRDefault="00ED1A86" w:rsidP="00AC727F">
      <w:pPr>
        <w:pStyle w:val="David12"/>
        <w:numPr>
          <w:ilvl w:val="0"/>
          <w:numId w:val="5"/>
        </w:numPr>
        <w:tabs>
          <w:tab w:val="clear" w:pos="360"/>
          <w:tab w:val="num" w:pos="1218"/>
        </w:tabs>
        <w:spacing w:line="360" w:lineRule="auto"/>
        <w:ind w:left="1218" w:right="0" w:hanging="425"/>
        <w:contextualSpacing/>
        <w:jc w:val="both"/>
        <w:rPr>
          <w:rFonts w:ascii="Tahoma" w:hAnsi="Tahoma" w:cs="Tahoma"/>
          <w:sz w:val="20"/>
          <w:szCs w:val="20"/>
        </w:rPr>
      </w:pPr>
      <w:r w:rsidRPr="00E41E4C">
        <w:rPr>
          <w:rFonts w:ascii="Tahoma" w:hAnsi="Tahoma" w:cs="Tahoma"/>
          <w:b/>
          <w:bCs/>
          <w:sz w:val="20"/>
          <w:szCs w:val="20"/>
          <w:rtl/>
        </w:rPr>
        <w:t>עבודה עם סולמות</w:t>
      </w:r>
      <w:r w:rsidRPr="00AC727F">
        <w:rPr>
          <w:rFonts w:ascii="Tahoma" w:hAnsi="Tahoma" w:cs="Tahoma"/>
          <w:sz w:val="20"/>
          <w:szCs w:val="20"/>
          <w:rtl/>
        </w:rPr>
        <w:t xml:space="preserve"> </w:t>
      </w:r>
      <w:r w:rsidRPr="00E41E4C">
        <w:rPr>
          <w:rFonts w:ascii="Tahoma" w:hAnsi="Tahoma" w:cs="Tahoma"/>
          <w:sz w:val="20"/>
          <w:szCs w:val="20"/>
          <w:rtl/>
        </w:rPr>
        <w:t xml:space="preserve">– עבודה עם סולם </w:t>
      </w:r>
      <w:r w:rsidR="00AC727F">
        <w:rPr>
          <w:rFonts w:ascii="Tahoma" w:hAnsi="Tahoma" w:cs="Tahoma" w:hint="cs"/>
          <w:sz w:val="20"/>
          <w:szCs w:val="20"/>
          <w:rtl/>
        </w:rPr>
        <w:t>ת</w:t>
      </w:r>
      <w:r w:rsidRPr="00E41E4C">
        <w:rPr>
          <w:rFonts w:ascii="Tahoma" w:hAnsi="Tahoma" w:cs="Tahoma"/>
          <w:sz w:val="20"/>
          <w:szCs w:val="20"/>
          <w:rtl/>
        </w:rPr>
        <w:t xml:space="preserve">היה אך ורק עם סולם בעל תו תקן ישראלי לסולמות (ת"י 1847) או תו תקן אירופי </w:t>
      </w:r>
      <w:r w:rsidRPr="00E41E4C">
        <w:rPr>
          <w:rFonts w:ascii="Tahoma" w:hAnsi="Tahoma" w:cs="Tahoma"/>
          <w:sz w:val="20"/>
          <w:szCs w:val="20"/>
        </w:rPr>
        <w:t>EN</w:t>
      </w:r>
      <w:r w:rsidRPr="00E41E4C">
        <w:rPr>
          <w:rFonts w:ascii="Tahoma" w:hAnsi="Tahoma" w:cs="Tahoma"/>
          <w:sz w:val="20"/>
          <w:szCs w:val="20"/>
          <w:rtl/>
        </w:rPr>
        <w:t xml:space="preserve"> 131</w:t>
      </w:r>
      <w:r w:rsidR="00E9076C">
        <w:rPr>
          <w:rFonts w:ascii="Tahoma" w:hAnsi="Tahoma" w:cs="Tahoma" w:hint="cs"/>
          <w:sz w:val="20"/>
          <w:szCs w:val="20"/>
          <w:rtl/>
        </w:rPr>
        <w:t>.</w:t>
      </w:r>
      <w:r w:rsidRPr="00E41E4C">
        <w:rPr>
          <w:rFonts w:ascii="Tahoma" w:hAnsi="Tahoma" w:cs="Tahoma"/>
          <w:sz w:val="20"/>
          <w:szCs w:val="20"/>
          <w:rtl/>
        </w:rPr>
        <w:t xml:space="preserve"> כמו כן</w:t>
      </w:r>
      <w:r w:rsidR="00E9076C">
        <w:rPr>
          <w:rFonts w:ascii="Tahoma" w:hAnsi="Tahoma" w:cs="Tahoma" w:hint="cs"/>
          <w:sz w:val="20"/>
          <w:szCs w:val="20"/>
          <w:rtl/>
        </w:rPr>
        <w:t>,</w:t>
      </w:r>
      <w:r w:rsidRPr="00E41E4C">
        <w:rPr>
          <w:rFonts w:ascii="Tahoma" w:hAnsi="Tahoma" w:cs="Tahoma"/>
          <w:sz w:val="20"/>
          <w:szCs w:val="20"/>
          <w:rtl/>
        </w:rPr>
        <w:t xml:space="preserve"> ע</w:t>
      </w:r>
      <w:r w:rsidR="00D321F3" w:rsidRPr="00E41E4C">
        <w:rPr>
          <w:rFonts w:ascii="Tahoma" w:hAnsi="Tahoma" w:cs="Tahoma"/>
          <w:sz w:val="20"/>
          <w:szCs w:val="20"/>
          <w:rtl/>
        </w:rPr>
        <w:t>ב</w:t>
      </w:r>
      <w:r w:rsidRPr="00E41E4C">
        <w:rPr>
          <w:rFonts w:ascii="Tahoma" w:hAnsi="Tahoma" w:cs="Tahoma"/>
          <w:sz w:val="20"/>
          <w:szCs w:val="20"/>
          <w:rtl/>
        </w:rPr>
        <w:t>ודה על סולם תהיה עפ"י הנוהל התנועתי של בנ</w:t>
      </w:r>
      <w:r w:rsidR="00E9076C">
        <w:rPr>
          <w:rFonts w:ascii="Tahoma" w:hAnsi="Tahoma" w:cs="Tahoma" w:hint="cs"/>
          <w:sz w:val="20"/>
          <w:szCs w:val="20"/>
          <w:rtl/>
        </w:rPr>
        <w:t>י</w:t>
      </w:r>
      <w:r w:rsidRPr="00E41E4C">
        <w:rPr>
          <w:rFonts w:ascii="Tahoma" w:hAnsi="Tahoma" w:cs="Tahoma"/>
          <w:sz w:val="20"/>
          <w:szCs w:val="20"/>
          <w:rtl/>
        </w:rPr>
        <w:t>יה בגובה</w:t>
      </w:r>
      <w:r w:rsidR="00E9076C">
        <w:rPr>
          <w:rFonts w:ascii="Tahoma" w:hAnsi="Tahoma" w:cs="Tahoma" w:hint="cs"/>
          <w:sz w:val="20"/>
          <w:szCs w:val="20"/>
          <w:rtl/>
        </w:rPr>
        <w:t>,</w:t>
      </w:r>
      <w:r w:rsidRPr="00E41E4C">
        <w:rPr>
          <w:rFonts w:ascii="Tahoma" w:hAnsi="Tahoma" w:cs="Tahoma"/>
          <w:sz w:val="20"/>
          <w:szCs w:val="20"/>
          <w:rtl/>
        </w:rPr>
        <w:t xml:space="preserve"> אשר נמצא באתר התנועה </w:t>
      </w:r>
      <w:hyperlink r:id="rId19" w:history="1">
        <w:r w:rsidR="00E559B3">
          <w:rPr>
            <w:rStyle w:val="Hyperlink"/>
            <w:rFonts w:ascii="Tahoma" w:hAnsi="Tahoma" w:cs="Tahoma"/>
            <w:sz w:val="20"/>
            <w:szCs w:val="20"/>
            <w:rtl/>
          </w:rPr>
          <w:t>(קישור לנוהל בנ</w:t>
        </w:r>
        <w:r w:rsidR="008E4F58">
          <w:rPr>
            <w:rStyle w:val="Hyperlink"/>
            <w:rFonts w:ascii="Tahoma" w:hAnsi="Tahoma" w:cs="Tahoma" w:hint="cs"/>
            <w:sz w:val="20"/>
            <w:szCs w:val="20"/>
            <w:rtl/>
          </w:rPr>
          <w:t>י</w:t>
        </w:r>
        <w:r w:rsidR="00E559B3">
          <w:rPr>
            <w:rStyle w:val="Hyperlink"/>
            <w:rFonts w:ascii="Tahoma" w:hAnsi="Tahoma" w:cs="Tahoma"/>
            <w:sz w:val="20"/>
            <w:szCs w:val="20"/>
            <w:rtl/>
          </w:rPr>
          <w:t>יה בגובה – עדכון אוגוסט 2019)</w:t>
        </w:r>
      </w:hyperlink>
      <w:r w:rsidR="00E9076C">
        <w:rPr>
          <w:rFonts w:ascii="Tahoma" w:hAnsi="Tahoma" w:cs="Tahoma" w:hint="cs"/>
          <w:sz w:val="20"/>
          <w:szCs w:val="20"/>
          <w:rtl/>
        </w:rPr>
        <w:t>.</w:t>
      </w:r>
    </w:p>
    <w:p w14:paraId="2594C378" w14:textId="77777777" w:rsidR="00E13213" w:rsidRPr="00ED1A86" w:rsidRDefault="00E13213" w:rsidP="00AC727F">
      <w:pPr>
        <w:pStyle w:val="David12"/>
        <w:numPr>
          <w:ilvl w:val="0"/>
          <w:numId w:val="5"/>
        </w:numPr>
        <w:tabs>
          <w:tab w:val="clear" w:pos="360"/>
          <w:tab w:val="num" w:pos="1218"/>
        </w:tabs>
        <w:spacing w:line="360" w:lineRule="auto"/>
        <w:ind w:left="1218" w:right="0" w:hanging="425"/>
        <w:contextualSpacing/>
        <w:jc w:val="both"/>
        <w:rPr>
          <w:rFonts w:ascii="Tahoma" w:hAnsi="Tahoma" w:cs="Tahoma"/>
          <w:sz w:val="20"/>
          <w:szCs w:val="20"/>
          <w:rtl/>
        </w:rPr>
      </w:pPr>
      <w:r w:rsidRPr="00ED1A86">
        <w:rPr>
          <w:rFonts w:ascii="Tahoma" w:hAnsi="Tahoma" w:cs="Tahoma"/>
          <w:sz w:val="20"/>
          <w:szCs w:val="20"/>
          <w:rtl/>
        </w:rPr>
        <w:t>יש לבדוק את תקינות כלי העבודה לפני הפעלתם.</w:t>
      </w:r>
    </w:p>
    <w:p w14:paraId="571B99C6" w14:textId="77777777" w:rsidR="00E13213" w:rsidRPr="00560447" w:rsidRDefault="00E13213" w:rsidP="00AC727F">
      <w:pPr>
        <w:pStyle w:val="David12"/>
        <w:numPr>
          <w:ilvl w:val="0"/>
          <w:numId w:val="5"/>
        </w:numPr>
        <w:tabs>
          <w:tab w:val="clear" w:pos="360"/>
          <w:tab w:val="num" w:pos="1218"/>
        </w:tabs>
        <w:spacing w:line="360" w:lineRule="auto"/>
        <w:ind w:left="1218" w:right="0" w:hanging="425"/>
        <w:contextualSpacing/>
        <w:jc w:val="both"/>
        <w:rPr>
          <w:rFonts w:ascii="Tahoma" w:hAnsi="Tahoma" w:cs="Tahoma"/>
          <w:sz w:val="20"/>
          <w:szCs w:val="20"/>
          <w:rtl/>
        </w:rPr>
      </w:pPr>
      <w:r w:rsidRPr="00560447">
        <w:rPr>
          <w:rFonts w:ascii="Tahoma" w:hAnsi="Tahoma" w:cs="Tahoma"/>
          <w:sz w:val="20"/>
          <w:szCs w:val="20"/>
          <w:rtl/>
        </w:rPr>
        <w:t>יש להשתמש בכפפו</w:t>
      </w:r>
      <w:r w:rsidR="003306D6">
        <w:rPr>
          <w:rFonts w:ascii="Tahoma" w:hAnsi="Tahoma" w:cs="Tahoma"/>
          <w:sz w:val="20"/>
          <w:szCs w:val="20"/>
          <w:rtl/>
        </w:rPr>
        <w:t>ת עבודה לשם הגנת הידיים.</w:t>
      </w:r>
    </w:p>
    <w:p w14:paraId="58E73032" w14:textId="28DA8615" w:rsidR="00E13213" w:rsidRPr="00560447" w:rsidRDefault="00E13213" w:rsidP="00AC727F">
      <w:pPr>
        <w:pStyle w:val="David12"/>
        <w:numPr>
          <w:ilvl w:val="0"/>
          <w:numId w:val="5"/>
        </w:numPr>
        <w:tabs>
          <w:tab w:val="clear" w:pos="360"/>
          <w:tab w:val="num" w:pos="1218"/>
        </w:tabs>
        <w:spacing w:line="360" w:lineRule="auto"/>
        <w:ind w:left="1218" w:right="0" w:hanging="425"/>
        <w:contextualSpacing/>
        <w:jc w:val="both"/>
        <w:rPr>
          <w:rFonts w:ascii="Tahoma" w:hAnsi="Tahoma" w:cs="Tahoma"/>
          <w:sz w:val="20"/>
          <w:szCs w:val="20"/>
          <w:rtl/>
        </w:rPr>
      </w:pPr>
      <w:r w:rsidRPr="00560447">
        <w:rPr>
          <w:rFonts w:ascii="Tahoma" w:hAnsi="Tahoma" w:cs="Tahoma"/>
          <w:sz w:val="20"/>
          <w:szCs w:val="20"/>
          <w:rtl/>
        </w:rPr>
        <w:t xml:space="preserve">חל איסור על שימוש </w:t>
      </w:r>
      <w:r w:rsidR="00FB44ED" w:rsidRPr="00FB44ED">
        <w:rPr>
          <w:rFonts w:ascii="Tahoma" w:hAnsi="Tahoma" w:cs="Tahoma" w:hint="cs"/>
          <w:b/>
          <w:bCs/>
          <w:sz w:val="20"/>
          <w:szCs w:val="20"/>
          <w:rtl/>
        </w:rPr>
        <w:t>ב</w:t>
      </w:r>
      <w:r w:rsidRPr="00A8786B">
        <w:rPr>
          <w:rFonts w:ascii="Tahoma" w:hAnsi="Tahoma" w:cs="Tahoma"/>
          <w:b/>
          <w:bCs/>
          <w:sz w:val="20"/>
          <w:szCs w:val="20"/>
          <w:rtl/>
        </w:rPr>
        <w:t>סכינים יפניות</w:t>
      </w:r>
      <w:r w:rsidR="000A63C3">
        <w:rPr>
          <w:rFonts w:ascii="Tahoma" w:hAnsi="Tahoma" w:cs="Tahoma"/>
          <w:sz w:val="20"/>
          <w:szCs w:val="20"/>
          <w:rtl/>
        </w:rPr>
        <w:t xml:space="preserve"> </w:t>
      </w:r>
      <w:r w:rsidR="000A63C3" w:rsidRPr="000A63C3">
        <w:rPr>
          <w:rFonts w:ascii="Tahoma" w:hAnsi="Tahoma" w:cs="Tahoma"/>
          <w:b/>
          <w:bCs/>
          <w:sz w:val="20"/>
          <w:szCs w:val="20"/>
          <w:rtl/>
        </w:rPr>
        <w:t>ו</w:t>
      </w:r>
      <w:r w:rsidR="00FB44ED">
        <w:rPr>
          <w:rFonts w:ascii="Tahoma" w:hAnsi="Tahoma" w:cs="Tahoma" w:hint="cs"/>
          <w:b/>
          <w:bCs/>
          <w:sz w:val="20"/>
          <w:szCs w:val="20"/>
          <w:rtl/>
        </w:rPr>
        <w:t>ב</w:t>
      </w:r>
      <w:r w:rsidRPr="000A63C3">
        <w:rPr>
          <w:rFonts w:ascii="Tahoma" w:hAnsi="Tahoma" w:cs="Tahoma"/>
          <w:b/>
          <w:bCs/>
          <w:sz w:val="20"/>
          <w:szCs w:val="20"/>
          <w:rtl/>
        </w:rPr>
        <w:t>מסור חשמלי</w:t>
      </w:r>
      <w:r w:rsidRPr="00560447">
        <w:rPr>
          <w:rFonts w:ascii="Tahoma" w:hAnsi="Tahoma" w:cs="Tahoma"/>
          <w:sz w:val="20"/>
          <w:szCs w:val="20"/>
          <w:rtl/>
        </w:rPr>
        <w:t xml:space="preserve"> לכל החניכים בשבט.</w:t>
      </w:r>
    </w:p>
    <w:p w14:paraId="3830E440" w14:textId="44AC3261" w:rsidR="00E13213" w:rsidRPr="00560447" w:rsidRDefault="00E13213" w:rsidP="00AC727F">
      <w:pPr>
        <w:pStyle w:val="David12"/>
        <w:numPr>
          <w:ilvl w:val="0"/>
          <w:numId w:val="5"/>
        </w:numPr>
        <w:tabs>
          <w:tab w:val="clear" w:pos="360"/>
          <w:tab w:val="num" w:pos="1218"/>
        </w:tabs>
        <w:spacing w:line="360" w:lineRule="auto"/>
        <w:ind w:left="1218" w:right="0" w:hanging="425"/>
        <w:contextualSpacing/>
        <w:jc w:val="both"/>
        <w:rPr>
          <w:rFonts w:ascii="Tahoma" w:hAnsi="Tahoma" w:cs="Tahoma"/>
          <w:sz w:val="20"/>
          <w:szCs w:val="20"/>
          <w:rtl/>
        </w:rPr>
      </w:pPr>
      <w:r w:rsidRPr="00560447">
        <w:rPr>
          <w:rFonts w:ascii="Tahoma" w:hAnsi="Tahoma" w:cs="Tahoma"/>
          <w:sz w:val="20"/>
          <w:szCs w:val="20"/>
          <w:rtl/>
        </w:rPr>
        <w:t>חיתוך בסכין י</w:t>
      </w:r>
      <w:r w:rsidR="00795AA2">
        <w:rPr>
          <w:rFonts w:ascii="Tahoma" w:hAnsi="Tahoma" w:cs="Tahoma" w:hint="cs"/>
          <w:sz w:val="20"/>
          <w:szCs w:val="20"/>
          <w:rtl/>
        </w:rPr>
        <w:t>י</w:t>
      </w:r>
      <w:r w:rsidRPr="00560447">
        <w:rPr>
          <w:rFonts w:ascii="Tahoma" w:hAnsi="Tahoma" w:cs="Tahoma"/>
          <w:sz w:val="20"/>
          <w:szCs w:val="20"/>
          <w:rtl/>
        </w:rPr>
        <w:t>עשה בכיוון חוץ ולא כלפי הגוף.</w:t>
      </w:r>
    </w:p>
    <w:p w14:paraId="46B14F47" w14:textId="1D1598C5" w:rsidR="00E13213" w:rsidRPr="00560447" w:rsidRDefault="00E13213" w:rsidP="00AC727F">
      <w:pPr>
        <w:pStyle w:val="David12"/>
        <w:numPr>
          <w:ilvl w:val="0"/>
          <w:numId w:val="5"/>
        </w:numPr>
        <w:tabs>
          <w:tab w:val="clear" w:pos="360"/>
          <w:tab w:val="num" w:pos="1218"/>
        </w:tabs>
        <w:spacing w:line="360" w:lineRule="auto"/>
        <w:ind w:left="1218" w:right="0" w:hanging="425"/>
        <w:contextualSpacing/>
        <w:jc w:val="both"/>
        <w:rPr>
          <w:rFonts w:ascii="Tahoma" w:hAnsi="Tahoma" w:cs="Tahoma"/>
          <w:sz w:val="20"/>
          <w:szCs w:val="20"/>
        </w:rPr>
      </w:pPr>
      <w:r w:rsidRPr="00560447">
        <w:rPr>
          <w:rFonts w:ascii="Tahoma" w:hAnsi="Tahoma" w:cs="Tahoma"/>
          <w:sz w:val="20"/>
          <w:szCs w:val="20"/>
          <w:rtl/>
        </w:rPr>
        <w:t>אי</w:t>
      </w:r>
      <w:r w:rsidR="000A63C3">
        <w:rPr>
          <w:rFonts w:ascii="Tahoma" w:hAnsi="Tahoma" w:cs="Tahoma"/>
          <w:sz w:val="20"/>
          <w:szCs w:val="20"/>
          <w:rtl/>
        </w:rPr>
        <w:t>ן להשתמש בציוד חשמלי שאינו תקין, ולא עבר בדיקה של חשמלאי מוסמך.</w:t>
      </w:r>
    </w:p>
    <w:p w14:paraId="1B3B4371" w14:textId="60D588F9" w:rsidR="00E13213" w:rsidRPr="00FF1B2A" w:rsidRDefault="00A77595" w:rsidP="00AC727F">
      <w:pPr>
        <w:pStyle w:val="David12"/>
        <w:numPr>
          <w:ilvl w:val="0"/>
          <w:numId w:val="5"/>
        </w:numPr>
        <w:tabs>
          <w:tab w:val="clear" w:pos="360"/>
          <w:tab w:val="num" w:pos="1218"/>
        </w:tabs>
        <w:spacing w:line="360" w:lineRule="auto"/>
        <w:ind w:left="1218" w:right="0" w:hanging="425"/>
        <w:contextualSpacing/>
        <w:jc w:val="both"/>
        <w:rPr>
          <w:rFonts w:ascii="Tahoma" w:hAnsi="Tahoma" w:cs="Tahoma"/>
          <w:sz w:val="20"/>
          <w:szCs w:val="20"/>
          <w:rtl/>
        </w:rPr>
      </w:pPr>
      <w:r w:rsidRPr="00560447">
        <w:rPr>
          <w:rFonts w:ascii="Tahoma" w:hAnsi="Tahoma" w:cs="Tahoma"/>
          <w:sz w:val="20"/>
          <w:szCs w:val="20"/>
          <w:rtl/>
        </w:rPr>
        <w:t xml:space="preserve">שימוש במברגה או </w:t>
      </w:r>
      <w:r w:rsidR="00795AA2">
        <w:rPr>
          <w:rFonts w:ascii="Tahoma" w:hAnsi="Tahoma" w:cs="Tahoma" w:hint="cs"/>
          <w:sz w:val="20"/>
          <w:szCs w:val="20"/>
          <w:rtl/>
        </w:rPr>
        <w:t>ב</w:t>
      </w:r>
      <w:r w:rsidRPr="00560447">
        <w:rPr>
          <w:rFonts w:ascii="Tahoma" w:hAnsi="Tahoma" w:cs="Tahoma"/>
          <w:sz w:val="20"/>
          <w:szCs w:val="20"/>
          <w:rtl/>
        </w:rPr>
        <w:t>מקדחה</w:t>
      </w:r>
      <w:r w:rsidR="00795AA2">
        <w:rPr>
          <w:rFonts w:ascii="Tahoma" w:hAnsi="Tahoma" w:cs="Tahoma" w:hint="cs"/>
          <w:sz w:val="20"/>
          <w:szCs w:val="20"/>
          <w:rtl/>
        </w:rPr>
        <w:t xml:space="preserve"> </w:t>
      </w:r>
      <w:r w:rsidR="00795AA2">
        <w:rPr>
          <w:rFonts w:ascii="Tahoma" w:hAnsi="Tahoma" w:cs="Tahoma"/>
          <w:sz w:val="20"/>
          <w:szCs w:val="20"/>
          <w:rtl/>
        </w:rPr>
        <w:t>–</w:t>
      </w:r>
      <w:r w:rsidRPr="00560447">
        <w:rPr>
          <w:rFonts w:ascii="Tahoma" w:hAnsi="Tahoma" w:cs="Tahoma"/>
          <w:sz w:val="20"/>
          <w:szCs w:val="20"/>
          <w:rtl/>
        </w:rPr>
        <w:t xml:space="preserve"> ייעשה רק על ידי שביעיסט</w:t>
      </w:r>
      <w:r w:rsidR="00B50CD7">
        <w:rPr>
          <w:rFonts w:ascii="Tahoma" w:hAnsi="Tahoma" w:cs="Tahoma" w:hint="cs"/>
          <w:sz w:val="20"/>
          <w:szCs w:val="20"/>
          <w:rtl/>
        </w:rPr>
        <w:t>/</w:t>
      </w:r>
      <w:proofErr w:type="spellStart"/>
      <w:r w:rsidR="00B50CD7">
        <w:rPr>
          <w:rFonts w:ascii="Tahoma" w:hAnsi="Tahoma" w:cs="Tahoma" w:hint="cs"/>
          <w:sz w:val="20"/>
          <w:szCs w:val="20"/>
          <w:rtl/>
        </w:rPr>
        <w:t>ית</w:t>
      </w:r>
      <w:proofErr w:type="spellEnd"/>
      <w:r w:rsidRPr="00560447">
        <w:rPr>
          <w:rFonts w:ascii="Tahoma" w:hAnsi="Tahoma" w:cs="Tahoma"/>
          <w:sz w:val="20"/>
          <w:szCs w:val="20"/>
          <w:rtl/>
        </w:rPr>
        <w:t xml:space="preserve"> או שמינ</w:t>
      </w:r>
      <w:r w:rsidR="00FF1B2A">
        <w:rPr>
          <w:rFonts w:ascii="Tahoma" w:hAnsi="Tahoma" w:cs="Tahoma"/>
          <w:sz w:val="20"/>
          <w:szCs w:val="20"/>
          <w:rtl/>
        </w:rPr>
        <w:t>יסט</w:t>
      </w:r>
      <w:r w:rsidR="00B50CD7">
        <w:rPr>
          <w:rFonts w:ascii="Tahoma" w:hAnsi="Tahoma" w:cs="Tahoma" w:hint="cs"/>
          <w:sz w:val="20"/>
          <w:szCs w:val="20"/>
          <w:rtl/>
        </w:rPr>
        <w:t>/</w:t>
      </w:r>
      <w:proofErr w:type="spellStart"/>
      <w:r w:rsidR="00B50CD7">
        <w:rPr>
          <w:rFonts w:ascii="Tahoma" w:hAnsi="Tahoma" w:cs="Tahoma" w:hint="cs"/>
          <w:sz w:val="20"/>
          <w:szCs w:val="20"/>
          <w:rtl/>
        </w:rPr>
        <w:t>ית</w:t>
      </w:r>
      <w:proofErr w:type="spellEnd"/>
      <w:r w:rsidR="00FF1B2A">
        <w:rPr>
          <w:rFonts w:ascii="Tahoma" w:hAnsi="Tahoma" w:cs="Tahoma"/>
          <w:sz w:val="20"/>
          <w:szCs w:val="20"/>
          <w:rtl/>
        </w:rPr>
        <w:t xml:space="preserve"> שעבר</w:t>
      </w:r>
      <w:r w:rsidR="00B50CD7">
        <w:rPr>
          <w:rFonts w:ascii="Tahoma" w:hAnsi="Tahoma" w:cs="Tahoma" w:hint="cs"/>
          <w:sz w:val="20"/>
          <w:szCs w:val="20"/>
          <w:rtl/>
        </w:rPr>
        <w:t>/ה</w:t>
      </w:r>
      <w:r w:rsidR="00FF1B2A">
        <w:rPr>
          <w:rFonts w:ascii="Tahoma" w:hAnsi="Tahoma" w:cs="Tahoma"/>
          <w:sz w:val="20"/>
          <w:szCs w:val="20"/>
          <w:rtl/>
        </w:rPr>
        <w:t xml:space="preserve"> הכשרה על ידי מרכז</w:t>
      </w:r>
      <w:r w:rsidR="00B50CD7">
        <w:rPr>
          <w:rFonts w:ascii="Tahoma" w:hAnsi="Tahoma" w:cs="Tahoma" w:hint="cs"/>
          <w:sz w:val="20"/>
          <w:szCs w:val="20"/>
          <w:rtl/>
        </w:rPr>
        <w:t>/ת</w:t>
      </w:r>
      <w:r w:rsidR="00FF1B2A">
        <w:rPr>
          <w:rFonts w:ascii="Tahoma" w:hAnsi="Tahoma" w:cs="Tahoma"/>
          <w:sz w:val="20"/>
          <w:szCs w:val="20"/>
          <w:rtl/>
        </w:rPr>
        <w:t xml:space="preserve"> השבט</w:t>
      </w:r>
      <w:r w:rsidR="00795AA2">
        <w:rPr>
          <w:rFonts w:ascii="Tahoma" w:hAnsi="Tahoma" w:cs="Tahoma" w:hint="cs"/>
          <w:sz w:val="20"/>
          <w:szCs w:val="20"/>
          <w:rtl/>
        </w:rPr>
        <w:t>.</w:t>
      </w:r>
    </w:p>
    <w:p w14:paraId="4B970810" w14:textId="77777777" w:rsidR="00327706" w:rsidRDefault="00327706" w:rsidP="0098045B">
      <w:pPr>
        <w:rPr>
          <w:rtl/>
        </w:rPr>
      </w:pPr>
      <w:bookmarkStart w:id="180" w:name="_Toc395219270"/>
      <w:bookmarkStart w:id="181" w:name="_Toc395951269"/>
      <w:bookmarkStart w:id="182" w:name="_Toc395953305"/>
      <w:bookmarkStart w:id="183" w:name="_Toc395219268"/>
    </w:p>
    <w:p w14:paraId="7C1D289F" w14:textId="77777777" w:rsidR="00327706" w:rsidRDefault="00ED1A86" w:rsidP="0098045B">
      <w:pPr>
        <w:rPr>
          <w:rtl/>
        </w:rPr>
      </w:pPr>
      <w:r>
        <w:rPr>
          <w:noProof/>
        </w:rPr>
        <w:drawing>
          <wp:anchor distT="0" distB="0" distL="114300" distR="114300" simplePos="0" relativeHeight="251658253" behindDoc="0" locked="0" layoutInCell="1" allowOverlap="1" wp14:anchorId="3D803F3D" wp14:editId="7C06E664">
            <wp:simplePos x="0" y="0"/>
            <wp:positionH relativeFrom="column">
              <wp:posOffset>292100</wp:posOffset>
            </wp:positionH>
            <wp:positionV relativeFrom="paragraph">
              <wp:posOffset>332740</wp:posOffset>
            </wp:positionV>
            <wp:extent cx="3230245" cy="2178050"/>
            <wp:effectExtent l="0" t="0" r="0" b="0"/>
            <wp:wrapNone/>
            <wp:docPr id="73" name="תמונה 3" descr="מסו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סורים"/>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0245" cy="2178050"/>
                    </a:xfrm>
                    <a:prstGeom prst="rect">
                      <a:avLst/>
                    </a:prstGeom>
                    <a:noFill/>
                  </pic:spPr>
                </pic:pic>
              </a:graphicData>
            </a:graphic>
            <wp14:sizeRelH relativeFrom="page">
              <wp14:pctWidth>0</wp14:pctWidth>
            </wp14:sizeRelH>
            <wp14:sizeRelV relativeFrom="page">
              <wp14:pctHeight>0</wp14:pctHeight>
            </wp14:sizeRelV>
          </wp:anchor>
        </w:drawing>
      </w:r>
      <w:r w:rsidR="005B2081">
        <w:rPr>
          <w:noProof/>
        </w:rPr>
        <w:drawing>
          <wp:inline distT="0" distB="0" distL="0" distR="0" wp14:anchorId="7ED67308" wp14:editId="0407E967">
            <wp:extent cx="1579583" cy="1953936"/>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86139" cy="1962046"/>
                    </a:xfrm>
                    <a:prstGeom prst="rect">
                      <a:avLst/>
                    </a:prstGeom>
                  </pic:spPr>
                </pic:pic>
              </a:graphicData>
            </a:graphic>
          </wp:inline>
        </w:drawing>
      </w:r>
      <w:r w:rsidR="005B2081">
        <w:rPr>
          <w:noProof/>
        </w:rPr>
        <w:drawing>
          <wp:inline distT="0" distB="0" distL="0" distR="0" wp14:anchorId="3E91D2AF" wp14:editId="7B4C5B3D">
            <wp:extent cx="1244395" cy="2376302"/>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46541" cy="2380400"/>
                    </a:xfrm>
                    <a:prstGeom prst="rect">
                      <a:avLst/>
                    </a:prstGeom>
                  </pic:spPr>
                </pic:pic>
              </a:graphicData>
            </a:graphic>
          </wp:inline>
        </w:drawing>
      </w:r>
    </w:p>
    <w:p w14:paraId="05AC61AA" w14:textId="77777777" w:rsidR="00327706" w:rsidRDefault="00327706" w:rsidP="0098045B">
      <w:pPr>
        <w:rPr>
          <w:rtl/>
        </w:rPr>
      </w:pPr>
    </w:p>
    <w:p w14:paraId="412B5AA6" w14:textId="77777777" w:rsidR="00327706" w:rsidRDefault="00327706" w:rsidP="0098045B">
      <w:pPr>
        <w:rPr>
          <w:rtl/>
        </w:rPr>
      </w:pPr>
    </w:p>
    <w:p w14:paraId="37416C5F" w14:textId="77777777" w:rsidR="00327706" w:rsidRDefault="00ED1A86" w:rsidP="0098045B">
      <w:pPr>
        <w:rPr>
          <w:rtl/>
        </w:rPr>
      </w:pPr>
      <w:r>
        <w:rPr>
          <w:noProof/>
        </w:rPr>
        <w:drawing>
          <wp:inline distT="0" distB="0" distL="0" distR="0" wp14:anchorId="4524DEAB" wp14:editId="39FC23D7">
            <wp:extent cx="2876550" cy="1666056"/>
            <wp:effectExtent l="0" t="0" r="0" b="0"/>
            <wp:docPr id="71" name="תמונה 4" descr="C:\Users\Gil\AppData\Local\Microsoft\Windows\INetCacheContent.Word\סכין יפנ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pic:nvPicPr>
                  <pic:blipFill>
                    <a:blip r:embed="rId23">
                      <a:extLst>
                        <a:ext uri="{28A0092B-C50C-407E-A947-70E740481C1C}">
                          <a14:useLocalDpi xmlns:a14="http://schemas.microsoft.com/office/drawing/2010/main" val="0"/>
                        </a:ext>
                      </a:extLst>
                    </a:blip>
                    <a:stretch>
                      <a:fillRect/>
                    </a:stretch>
                  </pic:blipFill>
                  <pic:spPr>
                    <a:xfrm>
                      <a:off x="0" y="0"/>
                      <a:ext cx="2876550" cy="1666056"/>
                    </a:xfrm>
                    <a:prstGeom prst="rect">
                      <a:avLst/>
                    </a:prstGeom>
                  </pic:spPr>
                </pic:pic>
              </a:graphicData>
            </a:graphic>
          </wp:inline>
        </w:drawing>
      </w:r>
    </w:p>
    <w:p w14:paraId="63E738B9" w14:textId="77777777" w:rsidR="00327706" w:rsidRDefault="00327706" w:rsidP="0098045B">
      <w:pPr>
        <w:rPr>
          <w:rtl/>
        </w:rPr>
      </w:pPr>
    </w:p>
    <w:p w14:paraId="38780499" w14:textId="77777777" w:rsidR="00327706" w:rsidRDefault="00327706" w:rsidP="0098045B">
      <w:pPr>
        <w:rPr>
          <w:rtl/>
        </w:rPr>
      </w:pPr>
    </w:p>
    <w:p w14:paraId="6F5530EE" w14:textId="77777777" w:rsidR="00327706" w:rsidRDefault="00327706" w:rsidP="0098045B">
      <w:pPr>
        <w:rPr>
          <w:rtl/>
        </w:rPr>
      </w:pPr>
    </w:p>
    <w:p w14:paraId="32430203" w14:textId="77777777" w:rsidR="009A35D9" w:rsidRDefault="009A35D9" w:rsidP="0098045B">
      <w:pPr>
        <w:rPr>
          <w:rtl/>
        </w:rPr>
      </w:pPr>
      <w:bookmarkStart w:id="184" w:name="_Toc395219272"/>
      <w:bookmarkEnd w:id="180"/>
      <w:bookmarkEnd w:id="181"/>
      <w:bookmarkEnd w:id="182"/>
      <w:bookmarkEnd w:id="183"/>
    </w:p>
    <w:p w14:paraId="4FB10821" w14:textId="77777777" w:rsidR="003022D8" w:rsidRDefault="003022D8" w:rsidP="0098045B">
      <w:pPr>
        <w:rPr>
          <w:rtl/>
        </w:rPr>
      </w:pPr>
    </w:p>
    <w:p w14:paraId="5591A810" w14:textId="77777777" w:rsidR="003022D8" w:rsidRDefault="003022D8" w:rsidP="0098045B">
      <w:pPr>
        <w:rPr>
          <w:rtl/>
        </w:rPr>
      </w:pPr>
    </w:p>
    <w:p w14:paraId="4FE951FE" w14:textId="77777777" w:rsidR="003022D8" w:rsidRDefault="003022D8" w:rsidP="0098045B">
      <w:pPr>
        <w:rPr>
          <w:rtl/>
        </w:rPr>
      </w:pPr>
    </w:p>
    <w:p w14:paraId="44FB517E" w14:textId="131B2FFA" w:rsidR="00E13213" w:rsidRDefault="00E13213" w:rsidP="0098045B">
      <w:pPr>
        <w:pStyle w:val="1"/>
        <w:rPr>
          <w:rtl/>
        </w:rPr>
      </w:pPr>
      <w:bookmarkStart w:id="185" w:name="_Toc395951272"/>
      <w:bookmarkStart w:id="186" w:name="_Toc395953308"/>
      <w:bookmarkStart w:id="187" w:name="_Toc440987656"/>
      <w:bookmarkStart w:id="188" w:name="_Toc440989084"/>
      <w:bookmarkStart w:id="189" w:name="_Toc79313030"/>
      <w:r w:rsidRPr="00560447">
        <w:rPr>
          <w:rtl/>
        </w:rPr>
        <w:lastRenderedPageBreak/>
        <w:t xml:space="preserve">פרק </w:t>
      </w:r>
      <w:bookmarkStart w:id="190" w:name="_Toc395219273"/>
      <w:bookmarkStart w:id="191" w:name="_Toc395795526"/>
      <w:bookmarkEnd w:id="184"/>
      <w:r w:rsidR="00416085">
        <w:rPr>
          <w:rtl/>
        </w:rPr>
        <w:t>09</w:t>
      </w:r>
      <w:r w:rsidR="00973D99">
        <w:rPr>
          <w:rtl/>
        </w:rPr>
        <w:t xml:space="preserve"> </w:t>
      </w:r>
      <w:r w:rsidR="004E4260">
        <w:rPr>
          <w:rtl/>
        </w:rPr>
        <w:t>–</w:t>
      </w:r>
      <w:r w:rsidR="00973D99">
        <w:rPr>
          <w:rtl/>
        </w:rPr>
        <w:t xml:space="preserve"> </w:t>
      </w:r>
      <w:r w:rsidRPr="00560447">
        <w:rPr>
          <w:rtl/>
        </w:rPr>
        <w:t>ימי עבודות בשבט</w:t>
      </w:r>
      <w:bookmarkEnd w:id="185"/>
      <w:bookmarkEnd w:id="186"/>
      <w:bookmarkEnd w:id="187"/>
      <w:bookmarkEnd w:id="188"/>
      <w:bookmarkEnd w:id="189"/>
      <w:bookmarkEnd w:id="190"/>
      <w:bookmarkEnd w:id="191"/>
    </w:p>
    <w:p w14:paraId="78722EE7" w14:textId="77777777" w:rsidR="005E70DA" w:rsidRPr="005E70DA" w:rsidRDefault="005E70DA" w:rsidP="0098045B">
      <w:pPr>
        <w:rPr>
          <w:rtl/>
        </w:rPr>
      </w:pPr>
    </w:p>
    <w:p w14:paraId="4F7E55D8" w14:textId="77777777" w:rsidR="005E70DA" w:rsidRPr="00663E1A" w:rsidRDefault="005E70DA" w:rsidP="00E54F7F">
      <w:pPr>
        <w:autoSpaceDE w:val="0"/>
        <w:autoSpaceDN w:val="0"/>
        <w:adjustRightInd w:val="0"/>
        <w:spacing w:line="360" w:lineRule="auto"/>
        <w:jc w:val="both"/>
        <w:rPr>
          <w:rFonts w:ascii="Tahoma" w:eastAsiaTheme="minorHAnsi" w:hAnsi="Tahoma" w:cs="Tahoma"/>
          <w:sz w:val="22"/>
          <w:szCs w:val="22"/>
          <w:u w:val="single"/>
        </w:rPr>
      </w:pPr>
      <w:r w:rsidRPr="00663E1A">
        <w:rPr>
          <w:rFonts w:ascii="Tahoma" w:eastAsiaTheme="minorHAnsi" w:hAnsi="Tahoma" w:cs="Tahoma"/>
          <w:b/>
          <w:bCs/>
          <w:sz w:val="22"/>
          <w:szCs w:val="22"/>
          <w:u w:val="single"/>
          <w:rtl/>
        </w:rPr>
        <w:t>הגדרה</w:t>
      </w:r>
      <w:r w:rsidRPr="00663E1A">
        <w:rPr>
          <w:rFonts w:ascii="Tahoma" w:eastAsiaTheme="minorHAnsi" w:hAnsi="Tahoma" w:cs="Tahoma"/>
          <w:sz w:val="22"/>
          <w:szCs w:val="22"/>
          <w:u w:val="single"/>
          <w:rtl/>
        </w:rPr>
        <w:t>:</w:t>
      </w:r>
    </w:p>
    <w:p w14:paraId="4A99BF71" w14:textId="4D8CEBC1" w:rsidR="005E70DA" w:rsidRPr="00A560F7" w:rsidRDefault="005E70DA" w:rsidP="00A560F7">
      <w:pPr>
        <w:autoSpaceDE w:val="0"/>
        <w:autoSpaceDN w:val="0"/>
        <w:adjustRightInd w:val="0"/>
        <w:spacing w:line="360" w:lineRule="auto"/>
        <w:jc w:val="both"/>
        <w:rPr>
          <w:rFonts w:ascii="Tahoma" w:eastAsiaTheme="minorHAnsi" w:hAnsi="Tahoma" w:cs="Tahoma"/>
          <w:sz w:val="20"/>
          <w:szCs w:val="20"/>
          <w:rtl/>
        </w:rPr>
      </w:pPr>
      <w:r w:rsidRPr="00663E1A">
        <w:rPr>
          <w:rFonts w:ascii="Tahoma" w:eastAsiaTheme="minorHAnsi" w:hAnsi="Tahoma" w:cs="Tahoma"/>
          <w:sz w:val="20"/>
          <w:szCs w:val="20"/>
          <w:rtl/>
        </w:rPr>
        <w:t>יום</w:t>
      </w:r>
      <w:r w:rsidR="00A560F7">
        <w:rPr>
          <w:rFonts w:ascii="Tahoma" w:eastAsiaTheme="minorHAnsi" w:hAnsi="Tahoma" w:cs="Tahoma" w:hint="cs"/>
          <w:sz w:val="20"/>
          <w:szCs w:val="20"/>
          <w:rtl/>
        </w:rPr>
        <w:t xml:space="preserve"> </w:t>
      </w:r>
      <w:r w:rsidRPr="00663E1A">
        <w:rPr>
          <w:rFonts w:ascii="Tahoma" w:eastAsiaTheme="minorHAnsi" w:hAnsi="Tahoma" w:cs="Tahoma"/>
          <w:sz w:val="20"/>
          <w:szCs w:val="20"/>
          <w:rtl/>
        </w:rPr>
        <w:t>שבו</w:t>
      </w:r>
      <w:r w:rsidR="00A560F7">
        <w:rPr>
          <w:rFonts w:ascii="Tahoma" w:eastAsiaTheme="minorHAnsi" w:hAnsi="Tahoma" w:cs="Tahoma" w:hint="cs"/>
          <w:sz w:val="20"/>
          <w:szCs w:val="20"/>
          <w:rtl/>
        </w:rPr>
        <w:t xml:space="preserve"> </w:t>
      </w:r>
      <w:r w:rsidRPr="00663E1A">
        <w:rPr>
          <w:rFonts w:ascii="Tahoma" w:eastAsiaTheme="minorHAnsi" w:hAnsi="Tahoma" w:cs="Tahoma"/>
          <w:sz w:val="20"/>
          <w:szCs w:val="20"/>
          <w:rtl/>
        </w:rPr>
        <w:t>פועלים</w:t>
      </w:r>
      <w:r w:rsidR="00A560F7">
        <w:rPr>
          <w:rFonts w:ascii="Tahoma" w:eastAsiaTheme="minorHAnsi" w:hAnsi="Tahoma" w:cs="Tahoma" w:hint="cs"/>
          <w:sz w:val="20"/>
          <w:szCs w:val="20"/>
          <w:rtl/>
        </w:rPr>
        <w:t xml:space="preserve"> </w:t>
      </w:r>
      <w:r w:rsidRPr="00663E1A">
        <w:rPr>
          <w:rFonts w:ascii="Tahoma" w:eastAsiaTheme="minorHAnsi" w:hAnsi="Tahoma" w:cs="Tahoma"/>
          <w:sz w:val="20"/>
          <w:szCs w:val="20"/>
          <w:rtl/>
        </w:rPr>
        <w:t>חברי</w:t>
      </w:r>
      <w:r w:rsidR="00A560F7">
        <w:rPr>
          <w:rFonts w:ascii="Tahoma" w:eastAsiaTheme="minorHAnsi" w:hAnsi="Tahoma" w:cs="Tahoma" w:hint="cs"/>
          <w:sz w:val="20"/>
          <w:szCs w:val="20"/>
          <w:rtl/>
        </w:rPr>
        <w:t xml:space="preserve"> </w:t>
      </w:r>
      <w:r w:rsidRPr="00663E1A">
        <w:rPr>
          <w:rFonts w:ascii="Tahoma" w:eastAsiaTheme="minorHAnsi" w:hAnsi="Tahoma" w:cs="Tahoma"/>
          <w:sz w:val="20"/>
          <w:szCs w:val="20"/>
          <w:rtl/>
        </w:rPr>
        <w:t>השכבה</w:t>
      </w:r>
      <w:r w:rsidR="00A560F7">
        <w:rPr>
          <w:rFonts w:ascii="Tahoma" w:eastAsiaTheme="minorHAnsi" w:hAnsi="Tahoma" w:cs="Tahoma" w:hint="cs"/>
          <w:sz w:val="20"/>
          <w:szCs w:val="20"/>
          <w:rtl/>
        </w:rPr>
        <w:t xml:space="preserve"> </w:t>
      </w:r>
      <w:r w:rsidRPr="00663E1A">
        <w:rPr>
          <w:rFonts w:ascii="Tahoma" w:eastAsiaTheme="minorHAnsi" w:hAnsi="Tahoma" w:cs="Tahoma"/>
          <w:sz w:val="20"/>
          <w:szCs w:val="20"/>
          <w:rtl/>
        </w:rPr>
        <w:t>הבוגרת</w:t>
      </w:r>
      <w:r w:rsidR="00E54F7F">
        <w:rPr>
          <w:rFonts w:ascii="Tahoma" w:eastAsiaTheme="minorHAnsi" w:hAnsi="Tahoma" w:cs="Tahoma" w:hint="cs"/>
          <w:sz w:val="20"/>
          <w:szCs w:val="20"/>
          <w:rtl/>
        </w:rPr>
        <w:t xml:space="preserve"> (ט'</w:t>
      </w:r>
      <w:r w:rsidR="00A560F7">
        <w:rPr>
          <w:rFonts w:ascii="Tahoma" w:eastAsiaTheme="minorHAnsi" w:hAnsi="Tahoma" w:cs="Tahoma" w:hint="cs"/>
          <w:sz w:val="20"/>
          <w:szCs w:val="20"/>
          <w:rtl/>
        </w:rPr>
        <w:t xml:space="preserve">-י"ב) </w:t>
      </w:r>
      <w:r w:rsidRPr="00663E1A">
        <w:rPr>
          <w:rFonts w:ascii="Tahoma" w:eastAsiaTheme="minorHAnsi" w:hAnsi="Tahoma" w:cs="Tahoma"/>
          <w:sz w:val="20"/>
          <w:szCs w:val="20"/>
          <w:rtl/>
        </w:rPr>
        <w:t>לקראת</w:t>
      </w:r>
      <w:r w:rsidR="00A560F7">
        <w:rPr>
          <w:rFonts w:ascii="Tahoma" w:eastAsiaTheme="minorHAnsi" w:hAnsi="Tahoma" w:cs="Tahoma" w:hint="cs"/>
          <w:sz w:val="20"/>
          <w:szCs w:val="20"/>
          <w:rtl/>
        </w:rPr>
        <w:t xml:space="preserve"> </w:t>
      </w:r>
      <w:r w:rsidRPr="00663E1A">
        <w:rPr>
          <w:rFonts w:ascii="Tahoma" w:eastAsiaTheme="minorHAnsi" w:hAnsi="Tahoma" w:cs="Tahoma"/>
          <w:sz w:val="20"/>
          <w:szCs w:val="20"/>
          <w:rtl/>
        </w:rPr>
        <w:t>פעילות</w:t>
      </w:r>
      <w:r w:rsidR="00A560F7">
        <w:rPr>
          <w:rFonts w:ascii="Tahoma" w:eastAsiaTheme="minorHAnsi" w:hAnsi="Tahoma" w:cs="Tahoma" w:hint="cs"/>
          <w:sz w:val="20"/>
          <w:szCs w:val="20"/>
          <w:rtl/>
        </w:rPr>
        <w:t xml:space="preserve"> </w:t>
      </w:r>
      <w:r w:rsidRPr="00663E1A">
        <w:rPr>
          <w:rFonts w:ascii="Tahoma" w:eastAsiaTheme="minorHAnsi" w:hAnsi="Tahoma" w:cs="Tahoma"/>
          <w:sz w:val="20"/>
          <w:szCs w:val="20"/>
          <w:rtl/>
        </w:rPr>
        <w:t>מסוימת</w:t>
      </w:r>
      <w:r w:rsidR="00A560F7">
        <w:rPr>
          <w:rFonts w:ascii="Tahoma" w:eastAsiaTheme="minorHAnsi" w:hAnsi="Tahoma" w:cs="Tahoma" w:hint="cs"/>
          <w:sz w:val="20"/>
          <w:szCs w:val="20"/>
          <w:rtl/>
        </w:rPr>
        <w:t xml:space="preserve">, </w:t>
      </w:r>
      <w:r w:rsidRPr="00663E1A">
        <w:rPr>
          <w:rFonts w:ascii="Tahoma" w:eastAsiaTheme="minorHAnsi" w:hAnsi="Tahoma" w:cs="Tahoma"/>
          <w:sz w:val="20"/>
          <w:szCs w:val="20"/>
          <w:rtl/>
        </w:rPr>
        <w:t>הכוללת</w:t>
      </w:r>
      <w:r w:rsidR="00A560F7">
        <w:rPr>
          <w:rFonts w:ascii="Tahoma" w:eastAsiaTheme="minorHAnsi" w:hAnsi="Tahoma" w:cs="Tahoma" w:hint="cs"/>
          <w:sz w:val="20"/>
          <w:szCs w:val="20"/>
          <w:rtl/>
        </w:rPr>
        <w:t xml:space="preserve"> </w:t>
      </w:r>
      <w:r w:rsidRPr="00663E1A">
        <w:rPr>
          <w:rFonts w:ascii="Tahoma" w:eastAsiaTheme="minorHAnsi" w:hAnsi="Tahoma" w:cs="Tahoma"/>
          <w:sz w:val="20"/>
          <w:szCs w:val="20"/>
          <w:rtl/>
        </w:rPr>
        <w:t>בנייה</w:t>
      </w:r>
      <w:r w:rsidR="00A560F7">
        <w:rPr>
          <w:rFonts w:ascii="Tahoma" w:eastAsiaTheme="minorHAnsi" w:hAnsi="Tahoma" w:cs="Tahoma" w:hint="cs"/>
          <w:sz w:val="20"/>
          <w:szCs w:val="20"/>
          <w:rtl/>
        </w:rPr>
        <w:t xml:space="preserve"> </w:t>
      </w:r>
      <w:r w:rsidRPr="00663E1A">
        <w:rPr>
          <w:rFonts w:ascii="Tahoma" w:eastAsiaTheme="minorHAnsi" w:hAnsi="Tahoma" w:cs="Tahoma"/>
          <w:sz w:val="20"/>
          <w:szCs w:val="20"/>
          <w:rtl/>
        </w:rPr>
        <w:t>מחנ</w:t>
      </w:r>
      <w:r w:rsidR="00A560F7">
        <w:rPr>
          <w:rFonts w:ascii="Tahoma" w:eastAsiaTheme="minorHAnsi" w:hAnsi="Tahoma" w:cs="Tahoma" w:hint="cs"/>
          <w:sz w:val="20"/>
          <w:szCs w:val="20"/>
          <w:rtl/>
        </w:rPr>
        <w:t>א</w:t>
      </w:r>
      <w:r w:rsidRPr="00663E1A">
        <w:rPr>
          <w:rFonts w:ascii="Tahoma" w:eastAsiaTheme="minorHAnsi" w:hAnsi="Tahoma" w:cs="Tahoma"/>
          <w:sz w:val="20"/>
          <w:szCs w:val="20"/>
          <w:rtl/>
        </w:rPr>
        <w:t>ית</w:t>
      </w:r>
      <w:r w:rsidR="00A560F7">
        <w:rPr>
          <w:rFonts w:ascii="Tahoma" w:eastAsiaTheme="minorHAnsi" w:hAnsi="Tahoma" w:cs="Tahoma" w:hint="cs"/>
          <w:sz w:val="20"/>
          <w:szCs w:val="20"/>
          <w:rtl/>
        </w:rPr>
        <w:t xml:space="preserve"> </w:t>
      </w:r>
      <w:r w:rsidRPr="00663E1A">
        <w:rPr>
          <w:rFonts w:ascii="Tahoma" w:eastAsiaTheme="minorHAnsi" w:hAnsi="Tahoma" w:cs="Tahoma"/>
          <w:sz w:val="20"/>
          <w:szCs w:val="20"/>
          <w:rtl/>
        </w:rPr>
        <w:t>או</w:t>
      </w:r>
      <w:r w:rsidR="00A560F7">
        <w:rPr>
          <w:rFonts w:ascii="Tahoma" w:eastAsiaTheme="minorHAnsi" w:hAnsi="Tahoma" w:cs="Tahoma" w:hint="cs"/>
          <w:sz w:val="20"/>
          <w:szCs w:val="20"/>
          <w:rtl/>
        </w:rPr>
        <w:t xml:space="preserve"> </w:t>
      </w:r>
      <w:r w:rsidRPr="00663E1A">
        <w:rPr>
          <w:rFonts w:ascii="Tahoma" w:eastAsiaTheme="minorHAnsi" w:hAnsi="Tahoma" w:cs="Tahoma"/>
          <w:sz w:val="20"/>
          <w:szCs w:val="20"/>
          <w:rtl/>
        </w:rPr>
        <w:t>עבודה</w:t>
      </w:r>
      <w:r w:rsidR="00A560F7">
        <w:rPr>
          <w:rFonts w:ascii="Tahoma" w:eastAsiaTheme="minorHAnsi" w:hAnsi="Tahoma" w:cs="Tahoma" w:hint="cs"/>
          <w:sz w:val="20"/>
          <w:szCs w:val="20"/>
          <w:rtl/>
        </w:rPr>
        <w:t xml:space="preserve"> </w:t>
      </w:r>
      <w:r w:rsidRPr="00663E1A">
        <w:rPr>
          <w:rFonts w:ascii="Tahoma" w:eastAsiaTheme="minorHAnsi" w:hAnsi="Tahoma" w:cs="Tahoma"/>
          <w:sz w:val="20"/>
          <w:szCs w:val="20"/>
          <w:rtl/>
        </w:rPr>
        <w:t>בכלים</w:t>
      </w:r>
      <w:r w:rsidR="009236E7">
        <w:rPr>
          <w:rFonts w:ascii="Tahoma" w:eastAsiaTheme="minorHAnsi" w:hAnsi="Tahoma" w:cs="Tahoma" w:hint="cs"/>
          <w:sz w:val="20"/>
          <w:szCs w:val="20"/>
          <w:rtl/>
        </w:rPr>
        <w:t>.</w:t>
      </w:r>
    </w:p>
    <w:p w14:paraId="075220A8" w14:textId="77777777" w:rsidR="00E13213" w:rsidRPr="00560447" w:rsidRDefault="00E13213" w:rsidP="00E54F7F">
      <w:pPr>
        <w:pStyle w:val="David12"/>
        <w:spacing w:line="360" w:lineRule="auto"/>
        <w:ind w:right="357"/>
        <w:contextualSpacing/>
        <w:jc w:val="both"/>
        <w:rPr>
          <w:rFonts w:ascii="Tahoma" w:hAnsi="Tahoma" w:cs="Tahoma"/>
          <w:b/>
          <w:bCs/>
          <w:sz w:val="20"/>
          <w:szCs w:val="20"/>
          <w:u w:val="single"/>
        </w:rPr>
      </w:pPr>
      <w:r w:rsidRPr="00560447">
        <w:rPr>
          <w:rFonts w:ascii="Tahoma" w:hAnsi="Tahoma" w:cs="Tahoma"/>
          <w:b/>
          <w:bCs/>
          <w:sz w:val="20"/>
          <w:szCs w:val="20"/>
          <w:u w:val="single"/>
          <w:rtl/>
        </w:rPr>
        <w:t>הגעה לימי עבודות:</w:t>
      </w:r>
    </w:p>
    <w:p w14:paraId="74BB6EE5" w14:textId="77777777" w:rsidR="00E13213" w:rsidRPr="00560447" w:rsidRDefault="00E13213" w:rsidP="00E54F7F">
      <w:pPr>
        <w:pStyle w:val="David12"/>
        <w:numPr>
          <w:ilvl w:val="0"/>
          <w:numId w:val="17"/>
        </w:numPr>
        <w:spacing w:line="360" w:lineRule="auto"/>
        <w:ind w:right="357"/>
        <w:contextualSpacing/>
        <w:jc w:val="both"/>
        <w:rPr>
          <w:rFonts w:ascii="Tahoma" w:hAnsi="Tahoma" w:cs="Tahoma"/>
          <w:sz w:val="20"/>
          <w:szCs w:val="20"/>
          <w:rtl/>
        </w:rPr>
      </w:pPr>
      <w:r w:rsidRPr="00560447">
        <w:rPr>
          <w:rFonts w:ascii="Tahoma" w:hAnsi="Tahoma" w:cs="Tahoma"/>
          <w:sz w:val="20"/>
          <w:szCs w:val="20"/>
          <w:rtl/>
        </w:rPr>
        <w:t>נעליים סגורות</w:t>
      </w:r>
    </w:p>
    <w:p w14:paraId="559A4B4A" w14:textId="77777777" w:rsidR="00E13213" w:rsidRPr="00560447" w:rsidRDefault="00E13213" w:rsidP="00E54F7F">
      <w:pPr>
        <w:pStyle w:val="David12"/>
        <w:numPr>
          <w:ilvl w:val="0"/>
          <w:numId w:val="17"/>
        </w:numPr>
        <w:spacing w:line="360" w:lineRule="auto"/>
        <w:ind w:right="357"/>
        <w:contextualSpacing/>
        <w:jc w:val="both"/>
        <w:rPr>
          <w:rFonts w:ascii="Tahoma" w:hAnsi="Tahoma" w:cs="Tahoma"/>
          <w:sz w:val="20"/>
          <w:szCs w:val="20"/>
          <w:rtl/>
        </w:rPr>
      </w:pPr>
      <w:r w:rsidRPr="00560447">
        <w:rPr>
          <w:rFonts w:ascii="Tahoma" w:hAnsi="Tahoma" w:cs="Tahoma"/>
          <w:sz w:val="20"/>
          <w:szCs w:val="20"/>
          <w:rtl/>
        </w:rPr>
        <w:t>חולצות (אין להסתובב ללא חולצה)</w:t>
      </w:r>
    </w:p>
    <w:p w14:paraId="1B4738B7" w14:textId="77777777" w:rsidR="00E13213" w:rsidRPr="005E70DA" w:rsidRDefault="00E13213" w:rsidP="00E54F7F">
      <w:pPr>
        <w:pStyle w:val="David12"/>
        <w:spacing w:line="360" w:lineRule="auto"/>
        <w:ind w:right="357"/>
        <w:contextualSpacing/>
        <w:jc w:val="both"/>
        <w:rPr>
          <w:rFonts w:ascii="Tahoma" w:hAnsi="Tahoma" w:cs="Tahoma"/>
          <w:sz w:val="20"/>
          <w:szCs w:val="20"/>
          <w:rtl/>
        </w:rPr>
      </w:pPr>
      <w:r w:rsidRPr="005E70DA">
        <w:rPr>
          <w:rFonts w:ascii="Tahoma" w:hAnsi="Tahoma" w:cs="Tahoma"/>
          <w:b/>
          <w:bCs/>
          <w:sz w:val="20"/>
          <w:szCs w:val="20"/>
          <w:u w:val="single"/>
          <w:rtl/>
        </w:rPr>
        <w:t>בזמן העבודות:</w:t>
      </w:r>
    </w:p>
    <w:p w14:paraId="16578E5D" w14:textId="4E908A00" w:rsidR="00502BBE" w:rsidRPr="00502BBE" w:rsidRDefault="00502BBE" w:rsidP="00E54F7F">
      <w:pPr>
        <w:pStyle w:val="David12"/>
        <w:numPr>
          <w:ilvl w:val="0"/>
          <w:numId w:val="18"/>
        </w:numPr>
        <w:spacing w:line="360" w:lineRule="auto"/>
        <w:ind w:right="357"/>
        <w:contextualSpacing/>
        <w:jc w:val="both"/>
        <w:rPr>
          <w:rFonts w:ascii="Tahoma" w:hAnsi="Tahoma" w:cs="Tahoma"/>
          <w:sz w:val="20"/>
          <w:szCs w:val="20"/>
        </w:rPr>
      </w:pPr>
      <w:r w:rsidRPr="00560447">
        <w:rPr>
          <w:rFonts w:ascii="Tahoma" w:hAnsi="Tahoma" w:cs="Tahoma"/>
          <w:sz w:val="20"/>
          <w:szCs w:val="20"/>
          <w:rtl/>
        </w:rPr>
        <w:t>עבודות המתבצעות בשבט</w:t>
      </w:r>
      <w:r w:rsidR="009236E7">
        <w:rPr>
          <w:rFonts w:ascii="Tahoma" w:hAnsi="Tahoma" w:cs="Tahoma" w:hint="cs"/>
          <w:sz w:val="20"/>
          <w:szCs w:val="20"/>
          <w:rtl/>
        </w:rPr>
        <w:t>,</w:t>
      </w:r>
      <w:r w:rsidRPr="00560447">
        <w:rPr>
          <w:rFonts w:ascii="Tahoma" w:hAnsi="Tahoma" w:cs="Tahoma"/>
          <w:sz w:val="20"/>
          <w:szCs w:val="20"/>
          <w:rtl/>
        </w:rPr>
        <w:t xml:space="preserve"> </w:t>
      </w:r>
      <w:r w:rsidR="009236E7">
        <w:rPr>
          <w:rFonts w:ascii="Tahoma" w:hAnsi="Tahoma" w:cs="Tahoma" w:hint="cs"/>
          <w:sz w:val="20"/>
          <w:szCs w:val="20"/>
          <w:rtl/>
        </w:rPr>
        <w:t>י</w:t>
      </w:r>
      <w:r w:rsidRPr="00560447">
        <w:rPr>
          <w:rFonts w:ascii="Tahoma" w:hAnsi="Tahoma" w:cs="Tahoma"/>
          <w:sz w:val="20"/>
          <w:szCs w:val="20"/>
          <w:rtl/>
        </w:rPr>
        <w:t>יעשו א</w:t>
      </w:r>
      <w:r>
        <w:rPr>
          <w:rFonts w:ascii="Tahoma" w:hAnsi="Tahoma" w:cs="Tahoma"/>
          <w:sz w:val="20"/>
          <w:szCs w:val="20"/>
          <w:rtl/>
        </w:rPr>
        <w:t>ך ורק בנוכחות בוגר</w:t>
      </w:r>
      <w:r w:rsidR="00B50CD7">
        <w:rPr>
          <w:rFonts w:ascii="Tahoma" w:hAnsi="Tahoma" w:cs="Tahoma" w:hint="cs"/>
          <w:sz w:val="20"/>
          <w:szCs w:val="20"/>
          <w:rtl/>
        </w:rPr>
        <w:t>/ת</w:t>
      </w:r>
      <w:r>
        <w:rPr>
          <w:rFonts w:ascii="Tahoma" w:hAnsi="Tahoma" w:cs="Tahoma"/>
          <w:sz w:val="20"/>
          <w:szCs w:val="20"/>
          <w:rtl/>
        </w:rPr>
        <w:t xml:space="preserve"> ובידיעת מרכז</w:t>
      </w:r>
      <w:r w:rsidR="00B50CD7">
        <w:rPr>
          <w:rFonts w:ascii="Tahoma" w:hAnsi="Tahoma" w:cs="Tahoma" w:hint="cs"/>
          <w:sz w:val="20"/>
          <w:szCs w:val="20"/>
          <w:rtl/>
        </w:rPr>
        <w:t>/ת</w:t>
      </w:r>
      <w:r>
        <w:rPr>
          <w:rFonts w:ascii="Tahoma" w:hAnsi="Tahoma" w:cs="Tahoma"/>
          <w:sz w:val="20"/>
          <w:szCs w:val="20"/>
          <w:rtl/>
        </w:rPr>
        <w:t xml:space="preserve"> בוגר</w:t>
      </w:r>
      <w:r w:rsidR="00B50CD7">
        <w:rPr>
          <w:rFonts w:ascii="Tahoma" w:hAnsi="Tahoma" w:cs="Tahoma" w:hint="cs"/>
          <w:sz w:val="20"/>
          <w:szCs w:val="20"/>
          <w:rtl/>
        </w:rPr>
        <w:t>/ת</w:t>
      </w:r>
      <w:r w:rsidRPr="00560447">
        <w:rPr>
          <w:rFonts w:ascii="Tahoma" w:hAnsi="Tahoma" w:cs="Tahoma"/>
          <w:sz w:val="20"/>
          <w:szCs w:val="20"/>
          <w:rtl/>
        </w:rPr>
        <w:t xml:space="preserve"> ומרכז</w:t>
      </w:r>
      <w:r w:rsidR="00B50CD7">
        <w:rPr>
          <w:rFonts w:ascii="Tahoma" w:hAnsi="Tahoma" w:cs="Tahoma" w:hint="cs"/>
          <w:sz w:val="20"/>
          <w:szCs w:val="20"/>
          <w:rtl/>
        </w:rPr>
        <w:t>/ת</w:t>
      </w:r>
      <w:r w:rsidRPr="00560447">
        <w:rPr>
          <w:rFonts w:ascii="Tahoma" w:hAnsi="Tahoma" w:cs="Tahoma"/>
          <w:sz w:val="20"/>
          <w:szCs w:val="20"/>
          <w:rtl/>
        </w:rPr>
        <w:t xml:space="preserve"> צעיר</w:t>
      </w:r>
      <w:r w:rsidR="00B50CD7">
        <w:rPr>
          <w:rFonts w:ascii="Tahoma" w:hAnsi="Tahoma" w:cs="Tahoma" w:hint="cs"/>
          <w:sz w:val="20"/>
          <w:szCs w:val="20"/>
          <w:rtl/>
        </w:rPr>
        <w:t>/ה</w:t>
      </w:r>
      <w:r w:rsidR="002C38B2">
        <w:rPr>
          <w:rFonts w:ascii="Tahoma" w:hAnsi="Tahoma" w:cs="Tahoma" w:hint="cs"/>
          <w:sz w:val="20"/>
          <w:szCs w:val="20"/>
          <w:rtl/>
        </w:rPr>
        <w:t>.</w:t>
      </w:r>
    </w:p>
    <w:p w14:paraId="091A4A8D" w14:textId="34D15F71" w:rsidR="00E13213" w:rsidRPr="00E559B3" w:rsidRDefault="00E13213" w:rsidP="00E54F7F">
      <w:pPr>
        <w:pStyle w:val="David12"/>
        <w:numPr>
          <w:ilvl w:val="0"/>
          <w:numId w:val="18"/>
        </w:numPr>
        <w:spacing w:line="360" w:lineRule="auto"/>
        <w:ind w:right="357"/>
        <w:contextualSpacing/>
        <w:jc w:val="both"/>
        <w:rPr>
          <w:rFonts w:ascii="Tahoma" w:hAnsi="Tahoma" w:cs="Tahoma"/>
          <w:sz w:val="20"/>
          <w:szCs w:val="20"/>
          <w:rtl/>
        </w:rPr>
      </w:pPr>
      <w:r w:rsidRPr="00560447">
        <w:rPr>
          <w:rFonts w:ascii="Tahoma" w:hAnsi="Tahoma" w:cs="Tahoma"/>
          <w:b/>
          <w:bCs/>
          <w:sz w:val="20"/>
          <w:szCs w:val="20"/>
          <w:rtl/>
        </w:rPr>
        <w:t>שימוש נכון בכלי העבודה –</w:t>
      </w:r>
      <w:r w:rsidRPr="00560447">
        <w:rPr>
          <w:rFonts w:ascii="Tahoma" w:hAnsi="Tahoma" w:cs="Tahoma"/>
          <w:sz w:val="20"/>
          <w:szCs w:val="20"/>
          <w:rtl/>
        </w:rPr>
        <w:t xml:space="preserve"> הקפדה על הבטיחות ועל כללי השימוש </w:t>
      </w:r>
      <w:r w:rsidR="00E559B3">
        <w:rPr>
          <w:rFonts w:hint="cs"/>
          <w:rtl/>
        </w:rPr>
        <w:t>(</w:t>
      </w:r>
      <w:hyperlink r:id="rId24" w:history="1">
        <w:r w:rsidR="00E559B3" w:rsidRPr="00E559B3">
          <w:rPr>
            <w:rStyle w:val="Hyperlink"/>
            <w:rFonts w:ascii="Tahoma" w:hAnsi="Tahoma" w:cs="Tahoma"/>
            <w:sz w:val="20"/>
            <w:szCs w:val="20"/>
            <w:rtl/>
          </w:rPr>
          <w:t xml:space="preserve">על פי הנוהל התנועתי – שימוש בכלי עבודה </w:t>
        </w:r>
        <w:r w:rsidR="002C38B2">
          <w:rPr>
            <w:rStyle w:val="Hyperlink"/>
            <w:rFonts w:ascii="Tahoma" w:hAnsi="Tahoma" w:cs="Tahoma"/>
            <w:sz w:val="20"/>
            <w:szCs w:val="20"/>
            <w:rtl/>
          </w:rPr>
          <w:t>–</w:t>
        </w:r>
        <w:r w:rsidR="002C38B2">
          <w:rPr>
            <w:rStyle w:val="Hyperlink"/>
            <w:rFonts w:ascii="Tahoma" w:hAnsi="Tahoma" w:cs="Tahoma" w:hint="cs"/>
            <w:sz w:val="20"/>
            <w:szCs w:val="20"/>
            <w:rtl/>
          </w:rPr>
          <w:t xml:space="preserve"> </w:t>
        </w:r>
        <w:r w:rsidR="00E559B3" w:rsidRPr="00E559B3">
          <w:rPr>
            <w:rStyle w:val="Hyperlink"/>
            <w:rFonts w:ascii="Tahoma" w:hAnsi="Tahoma" w:cs="Tahoma"/>
            <w:sz w:val="20"/>
            <w:szCs w:val="20"/>
            <w:rtl/>
          </w:rPr>
          <w:t>נובמבר 2019</w:t>
        </w:r>
      </w:hyperlink>
      <w:r w:rsidR="00E559B3">
        <w:rPr>
          <w:rFonts w:ascii="Tahoma" w:hAnsi="Tahoma" w:cs="Tahoma" w:hint="cs"/>
          <w:sz w:val="20"/>
          <w:szCs w:val="20"/>
          <w:rtl/>
        </w:rPr>
        <w:t>)</w:t>
      </w:r>
      <w:r w:rsidR="002C38B2">
        <w:rPr>
          <w:rFonts w:ascii="Tahoma" w:hAnsi="Tahoma" w:cs="Tahoma" w:hint="cs"/>
          <w:sz w:val="20"/>
          <w:szCs w:val="20"/>
          <w:rtl/>
        </w:rPr>
        <w:t>.</w:t>
      </w:r>
    </w:p>
    <w:p w14:paraId="50AAA803" w14:textId="5EF39AD1" w:rsidR="00E41E4C" w:rsidRPr="000A13A3" w:rsidRDefault="00E41E4C" w:rsidP="00E54F7F">
      <w:pPr>
        <w:pStyle w:val="David12"/>
        <w:numPr>
          <w:ilvl w:val="0"/>
          <w:numId w:val="18"/>
        </w:numPr>
        <w:spacing w:line="360" w:lineRule="auto"/>
        <w:ind w:right="357"/>
        <w:contextualSpacing/>
        <w:jc w:val="both"/>
        <w:rPr>
          <w:rFonts w:ascii="Tahoma" w:hAnsi="Tahoma" w:cs="Tahoma"/>
          <w:sz w:val="20"/>
          <w:szCs w:val="20"/>
        </w:rPr>
      </w:pPr>
      <w:r w:rsidRPr="000A13A3">
        <w:rPr>
          <w:rFonts w:ascii="Tahoma" w:hAnsi="Tahoma" w:cs="Tahoma"/>
          <w:sz w:val="20"/>
          <w:szCs w:val="20"/>
          <w:rtl/>
        </w:rPr>
        <w:t>עבודות בנ</w:t>
      </w:r>
      <w:r w:rsidR="002C38B2">
        <w:rPr>
          <w:rFonts w:ascii="Tahoma" w:hAnsi="Tahoma" w:cs="Tahoma" w:hint="cs"/>
          <w:sz w:val="20"/>
          <w:szCs w:val="20"/>
          <w:rtl/>
        </w:rPr>
        <w:t>י</w:t>
      </w:r>
      <w:r w:rsidRPr="000A13A3">
        <w:rPr>
          <w:rFonts w:ascii="Tahoma" w:hAnsi="Tahoma" w:cs="Tahoma"/>
          <w:sz w:val="20"/>
          <w:szCs w:val="20"/>
          <w:rtl/>
        </w:rPr>
        <w:t xml:space="preserve">יה מחנאית </w:t>
      </w:r>
      <w:r w:rsidR="002C38B2">
        <w:rPr>
          <w:rFonts w:ascii="Tahoma" w:hAnsi="Tahoma" w:cs="Tahoma" w:hint="cs"/>
          <w:sz w:val="20"/>
          <w:szCs w:val="20"/>
          <w:rtl/>
        </w:rPr>
        <w:t>יי</w:t>
      </w:r>
      <w:r w:rsidRPr="000A13A3">
        <w:rPr>
          <w:rFonts w:ascii="Tahoma" w:hAnsi="Tahoma" w:cs="Tahoma"/>
          <w:sz w:val="20"/>
          <w:szCs w:val="20"/>
          <w:rtl/>
        </w:rPr>
        <w:t>עש</w:t>
      </w:r>
      <w:r w:rsidR="002C38B2">
        <w:rPr>
          <w:rFonts w:ascii="Tahoma" w:hAnsi="Tahoma" w:cs="Tahoma" w:hint="cs"/>
          <w:sz w:val="20"/>
          <w:szCs w:val="20"/>
          <w:rtl/>
        </w:rPr>
        <w:t>ו</w:t>
      </w:r>
      <w:r w:rsidRPr="000A13A3">
        <w:rPr>
          <w:rFonts w:ascii="Tahoma" w:hAnsi="Tahoma" w:cs="Tahoma"/>
          <w:sz w:val="20"/>
          <w:szCs w:val="20"/>
          <w:rtl/>
        </w:rPr>
        <w:t xml:space="preserve"> עפ"י נהלי הבטיחות שבאוגדן הבטיחות ובאתר התנועה, ובכפוף לאישור תיק מבנה ע"י הרמה הממונה (</w:t>
      </w:r>
      <w:hyperlink r:id="rId25" w:history="1">
        <w:r w:rsidRPr="000A13A3">
          <w:rPr>
            <w:rStyle w:val="Hyperlink"/>
            <w:rFonts w:ascii="Tahoma" w:hAnsi="Tahoma" w:cs="Tahoma"/>
            <w:sz w:val="20"/>
            <w:szCs w:val="20"/>
            <w:rtl/>
          </w:rPr>
          <w:t xml:space="preserve">קישור לנהלים </w:t>
        </w:r>
        <w:proofErr w:type="spellStart"/>
        <w:r w:rsidRPr="000A13A3">
          <w:rPr>
            <w:rStyle w:val="Hyperlink"/>
            <w:rFonts w:ascii="Tahoma" w:hAnsi="Tahoma" w:cs="Tahoma"/>
            <w:sz w:val="20"/>
            <w:szCs w:val="20"/>
            <w:rtl/>
          </w:rPr>
          <w:t>הרלוונטים</w:t>
        </w:r>
        <w:proofErr w:type="spellEnd"/>
        <w:r w:rsidRPr="000A13A3">
          <w:rPr>
            <w:rStyle w:val="Hyperlink"/>
            <w:rFonts w:ascii="Tahoma" w:hAnsi="Tahoma" w:cs="Tahoma"/>
            <w:sz w:val="20"/>
            <w:szCs w:val="20"/>
            <w:rtl/>
          </w:rPr>
          <w:t xml:space="preserve"> באתר התנועה</w:t>
        </w:r>
      </w:hyperlink>
      <w:r w:rsidRPr="000A13A3">
        <w:rPr>
          <w:rFonts w:ascii="Tahoma" w:hAnsi="Tahoma" w:cs="Tahoma"/>
          <w:sz w:val="20"/>
          <w:szCs w:val="20"/>
          <w:rtl/>
        </w:rPr>
        <w:t>)</w:t>
      </w:r>
      <w:r w:rsidR="00636281">
        <w:rPr>
          <w:rFonts w:ascii="Tahoma" w:hAnsi="Tahoma" w:cs="Tahoma" w:hint="cs"/>
          <w:sz w:val="20"/>
          <w:szCs w:val="20"/>
          <w:rtl/>
        </w:rPr>
        <w:t>.</w:t>
      </w:r>
    </w:p>
    <w:p w14:paraId="3DFC5C0C" w14:textId="73318ABE" w:rsidR="000A13A3" w:rsidRPr="000A13A3" w:rsidRDefault="00E41E4C" w:rsidP="00E54F7F">
      <w:pPr>
        <w:pStyle w:val="David12"/>
        <w:numPr>
          <w:ilvl w:val="0"/>
          <w:numId w:val="18"/>
        </w:numPr>
        <w:spacing w:line="360" w:lineRule="auto"/>
        <w:ind w:right="357"/>
        <w:contextualSpacing/>
        <w:jc w:val="both"/>
        <w:rPr>
          <w:rFonts w:ascii="Tahoma" w:hAnsi="Tahoma" w:cs="Tahoma"/>
          <w:b/>
          <w:bCs/>
          <w:sz w:val="20"/>
          <w:szCs w:val="20"/>
        </w:rPr>
      </w:pPr>
      <w:r w:rsidRPr="000A13A3">
        <w:rPr>
          <w:rFonts w:ascii="Tahoma" w:hAnsi="Tahoma" w:cs="Tahoma"/>
          <w:sz w:val="20"/>
          <w:szCs w:val="20"/>
          <w:rtl/>
        </w:rPr>
        <w:t>עבודה בגובה תהיה ב</w:t>
      </w:r>
      <w:r w:rsidR="0037750B" w:rsidRPr="000A13A3">
        <w:rPr>
          <w:rFonts w:ascii="Tahoma" w:hAnsi="Tahoma" w:cs="Tahoma"/>
          <w:sz w:val="20"/>
          <w:szCs w:val="20"/>
          <w:rtl/>
        </w:rPr>
        <w:t xml:space="preserve">כפוף ועפ"י </w:t>
      </w:r>
      <w:r w:rsidRPr="000A13A3">
        <w:rPr>
          <w:rFonts w:ascii="Tahoma" w:hAnsi="Tahoma" w:cs="Tahoma"/>
          <w:sz w:val="20"/>
          <w:szCs w:val="20"/>
          <w:rtl/>
        </w:rPr>
        <w:t>נוהל הבנ</w:t>
      </w:r>
      <w:r w:rsidR="00636281">
        <w:rPr>
          <w:rFonts w:ascii="Tahoma" w:hAnsi="Tahoma" w:cs="Tahoma" w:hint="cs"/>
          <w:sz w:val="20"/>
          <w:szCs w:val="20"/>
          <w:rtl/>
        </w:rPr>
        <w:t>י</w:t>
      </w:r>
      <w:r w:rsidRPr="000A13A3">
        <w:rPr>
          <w:rFonts w:ascii="Tahoma" w:hAnsi="Tahoma" w:cs="Tahoma"/>
          <w:sz w:val="20"/>
          <w:szCs w:val="20"/>
          <w:rtl/>
        </w:rPr>
        <w:t xml:space="preserve">יה בגובה התנועתי </w:t>
      </w:r>
      <w:r w:rsidR="000A13A3" w:rsidRPr="000A13A3">
        <w:rPr>
          <w:rFonts w:ascii="Tahoma" w:hAnsi="Tahoma" w:cs="Tahoma"/>
          <w:sz w:val="20"/>
          <w:szCs w:val="20"/>
          <w:rtl/>
        </w:rPr>
        <w:t>(</w:t>
      </w:r>
      <w:hyperlink r:id="rId26" w:history="1">
        <w:r w:rsidR="000A13A3" w:rsidRPr="000A13A3">
          <w:rPr>
            <w:rStyle w:val="Hyperlink"/>
            <w:rFonts w:ascii="Tahoma" w:hAnsi="Tahoma" w:cs="Tahoma"/>
            <w:sz w:val="20"/>
            <w:szCs w:val="20"/>
            <w:rtl/>
          </w:rPr>
          <w:t>קישור ל</w:t>
        </w:r>
        <w:r w:rsidR="000A13A3">
          <w:rPr>
            <w:rStyle w:val="Hyperlink"/>
            <w:rFonts w:ascii="Tahoma" w:hAnsi="Tahoma" w:cs="Tahoma"/>
            <w:sz w:val="20"/>
            <w:szCs w:val="20"/>
            <w:rtl/>
          </w:rPr>
          <w:t>נוהל התנועתי</w:t>
        </w:r>
      </w:hyperlink>
      <w:r w:rsidR="000A13A3" w:rsidRPr="000A13A3">
        <w:rPr>
          <w:rFonts w:ascii="Tahoma" w:hAnsi="Tahoma" w:cs="Tahoma"/>
          <w:sz w:val="20"/>
          <w:szCs w:val="20"/>
          <w:rtl/>
        </w:rPr>
        <w:t>)</w:t>
      </w:r>
      <w:r w:rsidR="00636281" w:rsidRPr="00636281">
        <w:rPr>
          <w:rFonts w:ascii="Tahoma" w:hAnsi="Tahoma" w:cs="Tahoma" w:hint="cs"/>
          <w:sz w:val="20"/>
          <w:szCs w:val="20"/>
          <w:rtl/>
        </w:rPr>
        <w:t>.</w:t>
      </w:r>
    </w:p>
    <w:p w14:paraId="156413DA" w14:textId="77777777" w:rsidR="00795957" w:rsidRPr="000A13A3" w:rsidRDefault="00795957" w:rsidP="00E54F7F">
      <w:pPr>
        <w:pStyle w:val="David12"/>
        <w:numPr>
          <w:ilvl w:val="0"/>
          <w:numId w:val="18"/>
        </w:numPr>
        <w:spacing w:line="360" w:lineRule="auto"/>
        <w:ind w:right="357"/>
        <w:contextualSpacing/>
        <w:jc w:val="both"/>
        <w:rPr>
          <w:rFonts w:ascii="Tahoma" w:hAnsi="Tahoma" w:cs="Tahoma"/>
          <w:b/>
          <w:bCs/>
          <w:sz w:val="20"/>
          <w:szCs w:val="20"/>
        </w:rPr>
      </w:pPr>
      <w:r w:rsidRPr="000A13A3">
        <w:rPr>
          <w:rFonts w:ascii="Tahoma" w:hAnsi="Tahoma" w:cs="Tahoma"/>
          <w:b/>
          <w:bCs/>
          <w:sz w:val="20"/>
          <w:szCs w:val="20"/>
          <w:rtl/>
        </w:rPr>
        <w:t>שעות עבודה:</w:t>
      </w:r>
    </w:p>
    <w:p w14:paraId="3B5A3D5B" w14:textId="3FC5612F" w:rsidR="00795957" w:rsidRDefault="000A63C3" w:rsidP="00E54F7F">
      <w:pPr>
        <w:pStyle w:val="David12"/>
        <w:numPr>
          <w:ilvl w:val="1"/>
          <w:numId w:val="18"/>
        </w:numPr>
        <w:spacing w:line="360" w:lineRule="auto"/>
        <w:ind w:right="357"/>
        <w:contextualSpacing/>
        <w:jc w:val="both"/>
        <w:rPr>
          <w:rFonts w:ascii="Tahoma" w:hAnsi="Tahoma" w:cs="Tahoma"/>
          <w:sz w:val="20"/>
          <w:szCs w:val="20"/>
        </w:rPr>
      </w:pPr>
      <w:r>
        <w:rPr>
          <w:rFonts w:ascii="Tahoma" w:hAnsi="Tahoma" w:cs="Tahoma"/>
          <w:sz w:val="20"/>
          <w:szCs w:val="20"/>
          <w:rtl/>
        </w:rPr>
        <w:t xml:space="preserve">סיום יום עבודה בגובה </w:t>
      </w:r>
      <w:r w:rsidR="00603796">
        <w:rPr>
          <w:rFonts w:ascii="Tahoma" w:hAnsi="Tahoma" w:cs="Tahoma" w:hint="cs"/>
          <w:sz w:val="20"/>
          <w:szCs w:val="20"/>
          <w:rtl/>
        </w:rPr>
        <w:t>י</w:t>
      </w:r>
      <w:r>
        <w:rPr>
          <w:rFonts w:ascii="Tahoma" w:hAnsi="Tahoma" w:cs="Tahoma"/>
          <w:sz w:val="20"/>
          <w:szCs w:val="20"/>
          <w:rtl/>
        </w:rPr>
        <w:t>היה</w:t>
      </w:r>
      <w:r w:rsidR="00795957">
        <w:rPr>
          <w:rFonts w:ascii="Tahoma" w:hAnsi="Tahoma" w:cs="Tahoma"/>
          <w:sz w:val="20"/>
          <w:szCs w:val="20"/>
          <w:rtl/>
        </w:rPr>
        <w:t xml:space="preserve"> עד 22:00 (</w:t>
      </w:r>
      <w:r w:rsidR="00603796">
        <w:rPr>
          <w:rFonts w:ascii="Tahoma" w:hAnsi="Tahoma" w:cs="Tahoma" w:hint="cs"/>
          <w:sz w:val="20"/>
          <w:szCs w:val="20"/>
          <w:rtl/>
        </w:rPr>
        <w:t xml:space="preserve">אם </w:t>
      </w:r>
      <w:r w:rsidR="00795957">
        <w:rPr>
          <w:rFonts w:ascii="Tahoma" w:hAnsi="Tahoma" w:cs="Tahoma"/>
          <w:sz w:val="20"/>
          <w:szCs w:val="20"/>
          <w:rtl/>
        </w:rPr>
        <w:t>אושר</w:t>
      </w:r>
      <w:r w:rsidR="00603796">
        <w:rPr>
          <w:rFonts w:ascii="Tahoma" w:hAnsi="Tahoma" w:cs="Tahoma" w:hint="cs"/>
          <w:sz w:val="20"/>
          <w:szCs w:val="20"/>
          <w:rtl/>
        </w:rPr>
        <w:t>ה</w:t>
      </w:r>
      <w:r w:rsidR="00795957">
        <w:rPr>
          <w:rFonts w:ascii="Tahoma" w:hAnsi="Tahoma" w:cs="Tahoma"/>
          <w:sz w:val="20"/>
          <w:szCs w:val="20"/>
          <w:rtl/>
        </w:rPr>
        <w:t xml:space="preserve"> בנ</w:t>
      </w:r>
      <w:r w:rsidR="00603796">
        <w:rPr>
          <w:rFonts w:ascii="Tahoma" w:hAnsi="Tahoma" w:cs="Tahoma" w:hint="cs"/>
          <w:sz w:val="20"/>
          <w:szCs w:val="20"/>
          <w:rtl/>
        </w:rPr>
        <w:t>י</w:t>
      </w:r>
      <w:r w:rsidR="00795957">
        <w:rPr>
          <w:rFonts w:ascii="Tahoma" w:hAnsi="Tahoma" w:cs="Tahoma"/>
          <w:sz w:val="20"/>
          <w:szCs w:val="20"/>
          <w:rtl/>
        </w:rPr>
        <w:t>יה בגובה בחשכה</w:t>
      </w:r>
      <w:r w:rsidR="00502BBE">
        <w:rPr>
          <w:rFonts w:ascii="Tahoma" w:hAnsi="Tahoma" w:cs="Tahoma"/>
          <w:sz w:val="20"/>
          <w:szCs w:val="20"/>
          <w:rtl/>
        </w:rPr>
        <w:t xml:space="preserve"> ע"י צוות </w:t>
      </w:r>
      <w:r w:rsidR="00603796">
        <w:rPr>
          <w:rFonts w:ascii="Tahoma" w:hAnsi="Tahoma" w:cs="Tahoma" w:hint="cs"/>
          <w:sz w:val="20"/>
          <w:szCs w:val="20"/>
          <w:rtl/>
        </w:rPr>
        <w:t>ה</w:t>
      </w:r>
      <w:r w:rsidR="00502BBE">
        <w:rPr>
          <w:rFonts w:ascii="Tahoma" w:hAnsi="Tahoma" w:cs="Tahoma"/>
          <w:sz w:val="20"/>
          <w:szCs w:val="20"/>
          <w:rtl/>
        </w:rPr>
        <w:t xml:space="preserve">הנהגה </w:t>
      </w:r>
      <w:r>
        <w:rPr>
          <w:rFonts w:ascii="Tahoma" w:hAnsi="Tahoma" w:cs="Tahoma"/>
          <w:sz w:val="20"/>
          <w:szCs w:val="20"/>
          <w:rtl/>
        </w:rPr>
        <w:t>ומקיימים את כל הכתוב בנוהל התנועתי)</w:t>
      </w:r>
    </w:p>
    <w:p w14:paraId="0FF09784" w14:textId="0E95C2A8" w:rsidR="00795957" w:rsidRDefault="00795957" w:rsidP="00E54F7F">
      <w:pPr>
        <w:pStyle w:val="David12"/>
        <w:numPr>
          <w:ilvl w:val="1"/>
          <w:numId w:val="18"/>
        </w:numPr>
        <w:spacing w:line="360" w:lineRule="auto"/>
        <w:ind w:right="357"/>
        <w:contextualSpacing/>
        <w:jc w:val="both"/>
        <w:rPr>
          <w:rFonts w:ascii="Tahoma" w:hAnsi="Tahoma" w:cs="Tahoma"/>
          <w:sz w:val="20"/>
          <w:szCs w:val="20"/>
        </w:rPr>
      </w:pPr>
      <w:r>
        <w:rPr>
          <w:rFonts w:ascii="Tahoma" w:hAnsi="Tahoma" w:cs="Tahoma"/>
          <w:sz w:val="20"/>
          <w:szCs w:val="20"/>
          <w:rtl/>
        </w:rPr>
        <w:t xml:space="preserve">סיום עבודות בשבט לכל המאוחר </w:t>
      </w:r>
      <w:r w:rsidR="00603796">
        <w:rPr>
          <w:rFonts w:ascii="Tahoma" w:hAnsi="Tahoma" w:cs="Tahoma" w:hint="cs"/>
          <w:sz w:val="20"/>
          <w:szCs w:val="20"/>
          <w:rtl/>
        </w:rPr>
        <w:t>ב־</w:t>
      </w:r>
      <w:r>
        <w:rPr>
          <w:rFonts w:ascii="Tahoma" w:hAnsi="Tahoma" w:cs="Tahoma"/>
          <w:sz w:val="20"/>
          <w:szCs w:val="20"/>
          <w:rtl/>
        </w:rPr>
        <w:t>23:00</w:t>
      </w:r>
    </w:p>
    <w:p w14:paraId="1BF1530F" w14:textId="405D5C9D" w:rsidR="00795957" w:rsidRDefault="000A63C3" w:rsidP="00E54F7F">
      <w:pPr>
        <w:pStyle w:val="David12"/>
        <w:numPr>
          <w:ilvl w:val="1"/>
          <w:numId w:val="18"/>
        </w:numPr>
        <w:spacing w:line="360" w:lineRule="auto"/>
        <w:ind w:right="357"/>
        <w:contextualSpacing/>
        <w:jc w:val="both"/>
        <w:rPr>
          <w:rFonts w:ascii="Tahoma" w:hAnsi="Tahoma" w:cs="Tahoma"/>
          <w:sz w:val="20"/>
          <w:szCs w:val="20"/>
        </w:rPr>
      </w:pPr>
      <w:r>
        <w:rPr>
          <w:rFonts w:ascii="Tahoma" w:hAnsi="Tahoma" w:cs="Tahoma"/>
          <w:sz w:val="20"/>
          <w:szCs w:val="20"/>
          <w:rtl/>
        </w:rPr>
        <w:t xml:space="preserve">עבודה/הימצאות של </w:t>
      </w:r>
      <w:proofErr w:type="spellStart"/>
      <w:r>
        <w:rPr>
          <w:rFonts w:ascii="Tahoma" w:hAnsi="Tahoma" w:cs="Tahoma"/>
          <w:sz w:val="20"/>
          <w:szCs w:val="20"/>
          <w:rtl/>
        </w:rPr>
        <w:t>שכב"ג</w:t>
      </w:r>
      <w:proofErr w:type="spellEnd"/>
      <w:r>
        <w:rPr>
          <w:rFonts w:ascii="Tahoma" w:hAnsi="Tahoma" w:cs="Tahoma"/>
          <w:sz w:val="20"/>
          <w:szCs w:val="20"/>
          <w:rtl/>
        </w:rPr>
        <w:t xml:space="preserve"> בשבט </w:t>
      </w:r>
      <w:r w:rsidR="00795957">
        <w:rPr>
          <w:rFonts w:ascii="Tahoma" w:hAnsi="Tahoma" w:cs="Tahoma"/>
          <w:sz w:val="20"/>
          <w:szCs w:val="20"/>
          <w:rtl/>
        </w:rPr>
        <w:t>מעבר לשעה 23:00</w:t>
      </w:r>
      <w:r w:rsidR="004F67DB">
        <w:rPr>
          <w:rFonts w:ascii="Tahoma" w:hAnsi="Tahoma" w:cs="Tahoma" w:hint="cs"/>
          <w:sz w:val="20"/>
          <w:szCs w:val="20"/>
          <w:rtl/>
        </w:rPr>
        <w:t>,</w:t>
      </w:r>
      <w:r w:rsidR="00795957">
        <w:rPr>
          <w:rFonts w:ascii="Tahoma" w:hAnsi="Tahoma" w:cs="Tahoma"/>
          <w:sz w:val="20"/>
          <w:szCs w:val="20"/>
          <w:rtl/>
        </w:rPr>
        <w:t xml:space="preserve"> </w:t>
      </w:r>
      <w:r w:rsidR="00C65676">
        <w:rPr>
          <w:rFonts w:ascii="Tahoma" w:hAnsi="Tahoma" w:cs="Tahoma"/>
          <w:sz w:val="20"/>
          <w:szCs w:val="20"/>
          <w:rtl/>
        </w:rPr>
        <w:t>מצרי</w:t>
      </w:r>
      <w:r w:rsidR="004F67DB">
        <w:rPr>
          <w:rFonts w:ascii="Tahoma" w:hAnsi="Tahoma" w:cs="Tahoma" w:hint="cs"/>
          <w:sz w:val="20"/>
          <w:szCs w:val="20"/>
          <w:rtl/>
        </w:rPr>
        <w:t>כה</w:t>
      </w:r>
      <w:r w:rsidR="00C65676">
        <w:rPr>
          <w:rFonts w:ascii="Tahoma" w:hAnsi="Tahoma" w:cs="Tahoma"/>
          <w:sz w:val="20"/>
          <w:szCs w:val="20"/>
          <w:rtl/>
        </w:rPr>
        <w:t xml:space="preserve"> אישור פעילות חריגה ואישור של הגורם הממונה מההנהגה</w:t>
      </w:r>
    </w:p>
    <w:p w14:paraId="140C3175" w14:textId="6ADDE1C0" w:rsidR="00875D4C" w:rsidRDefault="00E13213" w:rsidP="00E54F7F">
      <w:pPr>
        <w:pStyle w:val="David12"/>
        <w:numPr>
          <w:ilvl w:val="0"/>
          <w:numId w:val="18"/>
        </w:numPr>
        <w:spacing w:line="360" w:lineRule="auto"/>
        <w:ind w:right="357"/>
        <w:contextualSpacing/>
        <w:jc w:val="both"/>
        <w:rPr>
          <w:rFonts w:ascii="Tahoma" w:hAnsi="Tahoma" w:cs="Tahoma"/>
          <w:sz w:val="20"/>
          <w:szCs w:val="20"/>
        </w:rPr>
      </w:pPr>
      <w:r w:rsidRPr="00560447">
        <w:rPr>
          <w:rFonts w:ascii="Tahoma" w:hAnsi="Tahoma" w:cs="Tahoma"/>
          <w:sz w:val="20"/>
          <w:szCs w:val="20"/>
          <w:rtl/>
        </w:rPr>
        <w:t>שתייה מרובה לאורך כל זמן העבודות</w:t>
      </w:r>
      <w:r w:rsidR="00653EB2">
        <w:rPr>
          <w:rFonts w:ascii="Tahoma" w:hAnsi="Tahoma" w:cs="Tahoma" w:hint="cs"/>
          <w:sz w:val="20"/>
          <w:szCs w:val="20"/>
          <w:rtl/>
        </w:rPr>
        <w:t>.</w:t>
      </w:r>
    </w:p>
    <w:p w14:paraId="32D2022A" w14:textId="77777777" w:rsidR="00E13213" w:rsidRPr="006470D1" w:rsidRDefault="00875D4C" w:rsidP="00E54F7F">
      <w:pPr>
        <w:pStyle w:val="David12"/>
        <w:numPr>
          <w:ilvl w:val="0"/>
          <w:numId w:val="18"/>
        </w:numPr>
        <w:spacing w:line="360" w:lineRule="auto"/>
        <w:ind w:right="357"/>
        <w:contextualSpacing/>
        <w:jc w:val="both"/>
        <w:rPr>
          <w:rFonts w:ascii="Tahoma" w:hAnsi="Tahoma" w:cs="Tahoma"/>
          <w:b/>
          <w:bCs/>
          <w:color w:val="00B050"/>
          <w:sz w:val="20"/>
          <w:szCs w:val="20"/>
          <w:u w:val="single"/>
        </w:rPr>
      </w:pPr>
      <w:r w:rsidRPr="006470D1">
        <w:rPr>
          <w:rFonts w:ascii="Tahoma" w:hAnsi="Tahoma" w:cs="Tahoma"/>
          <w:b/>
          <w:bCs/>
          <w:color w:val="00B050"/>
          <w:sz w:val="20"/>
          <w:szCs w:val="20"/>
          <w:u w:val="single"/>
          <w:rtl/>
        </w:rPr>
        <w:t>אזורי עבודה בשבט</w:t>
      </w:r>
      <w:r w:rsidR="00663E1A" w:rsidRPr="006470D1">
        <w:rPr>
          <w:rFonts w:ascii="Tahoma" w:hAnsi="Tahoma" w:cs="Tahoma"/>
          <w:b/>
          <w:bCs/>
          <w:color w:val="00B050"/>
          <w:sz w:val="20"/>
          <w:szCs w:val="20"/>
          <w:u w:val="single"/>
          <w:rtl/>
        </w:rPr>
        <w:t xml:space="preserve"> (יש למלא</w:t>
      </w:r>
      <w:r w:rsidR="001B0418" w:rsidRPr="006470D1">
        <w:rPr>
          <w:rFonts w:ascii="Tahoma" w:hAnsi="Tahoma" w:cs="Tahoma"/>
          <w:b/>
          <w:bCs/>
          <w:color w:val="00B050"/>
          <w:sz w:val="20"/>
          <w:szCs w:val="20"/>
          <w:u w:val="single"/>
          <w:rtl/>
        </w:rPr>
        <w:t>)</w:t>
      </w:r>
      <w:r w:rsidRPr="006470D1">
        <w:rPr>
          <w:rFonts w:ascii="Tahoma" w:hAnsi="Tahoma" w:cs="Tahoma"/>
          <w:b/>
          <w:bCs/>
          <w:color w:val="00B050"/>
          <w:sz w:val="20"/>
          <w:szCs w:val="20"/>
          <w:u w:val="single"/>
          <w:rtl/>
        </w:rPr>
        <w:t>:</w:t>
      </w:r>
    </w:p>
    <w:tbl>
      <w:tblPr>
        <w:bidiVisual/>
        <w:tblW w:w="0" w:type="auto"/>
        <w:tblInd w:w="686" w:type="dxa"/>
        <w:tblBorders>
          <w:bottom w:val="single" w:sz="4" w:space="0" w:color="auto"/>
          <w:insideH w:val="single" w:sz="4" w:space="0" w:color="auto"/>
        </w:tblBorders>
        <w:tblLayout w:type="fixed"/>
        <w:tblLook w:val="04A0" w:firstRow="1" w:lastRow="0" w:firstColumn="1" w:lastColumn="0" w:noHBand="0" w:noVBand="1"/>
      </w:tblPr>
      <w:tblGrid>
        <w:gridCol w:w="658"/>
        <w:gridCol w:w="6352"/>
      </w:tblGrid>
      <w:tr w:rsidR="00875D4C" w:rsidRPr="009A35D9" w14:paraId="6A0BFE0C" w14:textId="77777777" w:rsidTr="001A1238">
        <w:trPr>
          <w:trHeight w:val="332"/>
        </w:trPr>
        <w:tc>
          <w:tcPr>
            <w:tcW w:w="658" w:type="dxa"/>
            <w:tcBorders>
              <w:top w:val="nil"/>
              <w:bottom w:val="nil"/>
            </w:tcBorders>
            <w:vAlign w:val="bottom"/>
          </w:tcPr>
          <w:p w14:paraId="3DA9C2A0" w14:textId="77777777" w:rsidR="00875D4C" w:rsidRPr="009A35D9" w:rsidRDefault="00875D4C" w:rsidP="001A1238">
            <w:pPr>
              <w:jc w:val="right"/>
              <w:rPr>
                <w:rFonts w:ascii="Tahoma" w:hAnsi="Tahoma" w:cs="Tahoma"/>
                <w:sz w:val="20"/>
                <w:szCs w:val="20"/>
                <w:rtl/>
                <w:lang w:eastAsia="he-IL"/>
              </w:rPr>
            </w:pPr>
            <w:r w:rsidRPr="009A35D9">
              <w:rPr>
                <w:rFonts w:ascii="Tahoma" w:hAnsi="Tahoma" w:cs="Tahoma"/>
                <w:sz w:val="20"/>
                <w:szCs w:val="20"/>
                <w:rtl/>
                <w:lang w:eastAsia="he-IL"/>
              </w:rPr>
              <w:t>1.</w:t>
            </w:r>
            <w:r>
              <w:rPr>
                <w:rFonts w:ascii="Tahoma" w:hAnsi="Tahoma" w:cs="Tahoma"/>
                <w:sz w:val="20"/>
                <w:szCs w:val="20"/>
                <w:rtl/>
                <w:lang w:eastAsia="he-IL"/>
              </w:rPr>
              <w:t xml:space="preserve"> </w:t>
            </w:r>
          </w:p>
        </w:tc>
        <w:tc>
          <w:tcPr>
            <w:tcW w:w="6352" w:type="dxa"/>
            <w:vAlign w:val="bottom"/>
          </w:tcPr>
          <w:p w14:paraId="349C44E6" w14:textId="77777777" w:rsidR="00875D4C" w:rsidRPr="009A35D9" w:rsidRDefault="00875D4C" w:rsidP="00E54F7F">
            <w:pPr>
              <w:jc w:val="both"/>
              <w:rPr>
                <w:rFonts w:ascii="Tahoma" w:hAnsi="Tahoma" w:cs="Tahoma"/>
                <w:sz w:val="20"/>
                <w:szCs w:val="20"/>
                <w:rtl/>
                <w:lang w:eastAsia="he-IL"/>
              </w:rPr>
            </w:pPr>
          </w:p>
        </w:tc>
      </w:tr>
      <w:tr w:rsidR="00875D4C" w:rsidRPr="009A35D9" w14:paraId="37A88AB4" w14:textId="77777777" w:rsidTr="001A1238">
        <w:trPr>
          <w:trHeight w:val="332"/>
        </w:trPr>
        <w:tc>
          <w:tcPr>
            <w:tcW w:w="658" w:type="dxa"/>
            <w:tcBorders>
              <w:top w:val="nil"/>
              <w:bottom w:val="nil"/>
            </w:tcBorders>
            <w:vAlign w:val="bottom"/>
          </w:tcPr>
          <w:p w14:paraId="691E1209" w14:textId="77777777" w:rsidR="00875D4C" w:rsidRPr="009A35D9" w:rsidRDefault="00875D4C" w:rsidP="001A1238">
            <w:pPr>
              <w:jc w:val="right"/>
              <w:rPr>
                <w:rFonts w:ascii="Tahoma" w:hAnsi="Tahoma" w:cs="Tahoma"/>
                <w:sz w:val="20"/>
                <w:szCs w:val="20"/>
                <w:rtl/>
                <w:lang w:eastAsia="he-IL"/>
              </w:rPr>
            </w:pPr>
            <w:r w:rsidRPr="009A35D9">
              <w:rPr>
                <w:rFonts w:ascii="Tahoma" w:hAnsi="Tahoma" w:cs="Tahoma"/>
                <w:sz w:val="20"/>
                <w:szCs w:val="20"/>
                <w:rtl/>
                <w:lang w:eastAsia="he-IL"/>
              </w:rPr>
              <w:t>2.</w:t>
            </w:r>
          </w:p>
        </w:tc>
        <w:tc>
          <w:tcPr>
            <w:tcW w:w="6352" w:type="dxa"/>
            <w:vAlign w:val="bottom"/>
          </w:tcPr>
          <w:p w14:paraId="41A6D0E4" w14:textId="77777777" w:rsidR="00875D4C" w:rsidRPr="009A35D9" w:rsidRDefault="00875D4C" w:rsidP="00E54F7F">
            <w:pPr>
              <w:jc w:val="both"/>
              <w:rPr>
                <w:rFonts w:ascii="Tahoma" w:hAnsi="Tahoma" w:cs="Tahoma"/>
                <w:sz w:val="20"/>
                <w:szCs w:val="20"/>
                <w:rtl/>
                <w:lang w:eastAsia="he-IL"/>
              </w:rPr>
            </w:pPr>
          </w:p>
        </w:tc>
      </w:tr>
      <w:tr w:rsidR="00875D4C" w:rsidRPr="009A35D9" w14:paraId="76E90FF8" w14:textId="77777777" w:rsidTr="001A1238">
        <w:trPr>
          <w:trHeight w:val="332"/>
        </w:trPr>
        <w:tc>
          <w:tcPr>
            <w:tcW w:w="658" w:type="dxa"/>
            <w:tcBorders>
              <w:top w:val="nil"/>
              <w:bottom w:val="nil"/>
            </w:tcBorders>
            <w:vAlign w:val="bottom"/>
          </w:tcPr>
          <w:p w14:paraId="57DDE6FE" w14:textId="77777777" w:rsidR="00875D4C" w:rsidRPr="009A35D9" w:rsidRDefault="00875D4C" w:rsidP="001A1238">
            <w:pPr>
              <w:jc w:val="right"/>
              <w:rPr>
                <w:rFonts w:ascii="Tahoma" w:hAnsi="Tahoma" w:cs="Tahoma"/>
                <w:sz w:val="20"/>
                <w:szCs w:val="20"/>
                <w:rtl/>
                <w:lang w:eastAsia="he-IL"/>
              </w:rPr>
            </w:pPr>
            <w:r w:rsidRPr="009A35D9">
              <w:rPr>
                <w:rFonts w:ascii="Tahoma" w:hAnsi="Tahoma" w:cs="Tahoma"/>
                <w:sz w:val="20"/>
                <w:szCs w:val="20"/>
                <w:rtl/>
                <w:lang w:eastAsia="he-IL"/>
              </w:rPr>
              <w:t>3.</w:t>
            </w:r>
          </w:p>
        </w:tc>
        <w:tc>
          <w:tcPr>
            <w:tcW w:w="6352" w:type="dxa"/>
            <w:vAlign w:val="bottom"/>
          </w:tcPr>
          <w:p w14:paraId="76F382AD" w14:textId="77777777" w:rsidR="00875D4C" w:rsidRPr="009A35D9" w:rsidRDefault="003022D8" w:rsidP="00E54F7F">
            <w:pPr>
              <w:jc w:val="both"/>
              <w:rPr>
                <w:rFonts w:ascii="Tahoma" w:hAnsi="Tahoma" w:cs="Tahoma"/>
                <w:sz w:val="20"/>
                <w:szCs w:val="20"/>
                <w:rtl/>
                <w:lang w:eastAsia="he-IL"/>
              </w:rPr>
            </w:pPr>
            <w:r>
              <w:rPr>
                <w:rFonts w:ascii="Tahoma" w:hAnsi="Tahoma" w:cs="Tahoma"/>
                <w:sz w:val="20"/>
                <w:szCs w:val="20"/>
                <w:rtl/>
                <w:lang w:eastAsia="he-IL"/>
              </w:rPr>
              <w:t xml:space="preserve">אזור עבודה עם מקדחה: </w:t>
            </w:r>
          </w:p>
        </w:tc>
      </w:tr>
    </w:tbl>
    <w:p w14:paraId="6616974D" w14:textId="77777777" w:rsidR="00875D4C" w:rsidRPr="00875D4C" w:rsidRDefault="00875D4C" w:rsidP="00E54F7F">
      <w:pPr>
        <w:pStyle w:val="David12"/>
        <w:spacing w:line="360" w:lineRule="auto"/>
        <w:ind w:left="720" w:right="357"/>
        <w:contextualSpacing/>
        <w:jc w:val="both"/>
        <w:rPr>
          <w:rFonts w:ascii="Tahoma" w:hAnsi="Tahoma" w:cs="Tahoma"/>
          <w:sz w:val="20"/>
          <w:szCs w:val="20"/>
          <w:rtl/>
        </w:rPr>
      </w:pPr>
    </w:p>
    <w:p w14:paraId="0BB748B5" w14:textId="188354C9" w:rsidR="00E13213" w:rsidRPr="00736B80" w:rsidRDefault="00E13213" w:rsidP="00E54F7F">
      <w:pPr>
        <w:pStyle w:val="David12"/>
        <w:numPr>
          <w:ilvl w:val="0"/>
          <w:numId w:val="18"/>
        </w:numPr>
        <w:spacing w:line="360" w:lineRule="auto"/>
        <w:ind w:right="357"/>
        <w:contextualSpacing/>
        <w:jc w:val="both"/>
        <w:rPr>
          <w:rFonts w:ascii="Tahoma" w:hAnsi="Tahoma" w:cs="Tahoma"/>
          <w:sz w:val="20"/>
          <w:szCs w:val="20"/>
        </w:rPr>
      </w:pPr>
      <w:r w:rsidRPr="00560447">
        <w:rPr>
          <w:rFonts w:ascii="Tahoma" w:hAnsi="Tahoma" w:cs="Tahoma"/>
          <w:sz w:val="20"/>
          <w:szCs w:val="20"/>
          <w:rtl/>
        </w:rPr>
        <w:t>הרמת קלפים ועבודה בגובה בנוכחות בוגר</w:t>
      </w:r>
      <w:r w:rsidR="008E4F58">
        <w:rPr>
          <w:rFonts w:ascii="Tahoma" w:hAnsi="Tahoma" w:cs="Tahoma" w:hint="cs"/>
          <w:sz w:val="20"/>
          <w:szCs w:val="20"/>
          <w:rtl/>
        </w:rPr>
        <w:t>/ת</w:t>
      </w:r>
      <w:r w:rsidRPr="00560447">
        <w:rPr>
          <w:rFonts w:ascii="Tahoma" w:hAnsi="Tahoma" w:cs="Tahoma"/>
          <w:sz w:val="20"/>
          <w:szCs w:val="20"/>
          <w:rtl/>
        </w:rPr>
        <w:t xml:space="preserve"> בלבד!</w:t>
      </w:r>
    </w:p>
    <w:p w14:paraId="116CF22B" w14:textId="77777777" w:rsidR="00E13213" w:rsidRPr="000A13A3" w:rsidRDefault="00E13213" w:rsidP="00E54F7F">
      <w:pPr>
        <w:pStyle w:val="David12"/>
        <w:spacing w:line="360" w:lineRule="auto"/>
        <w:ind w:right="357"/>
        <w:contextualSpacing/>
        <w:jc w:val="both"/>
        <w:rPr>
          <w:rFonts w:ascii="Tahoma" w:hAnsi="Tahoma" w:cs="Tahoma"/>
          <w:b/>
          <w:bCs/>
          <w:sz w:val="20"/>
          <w:szCs w:val="20"/>
          <w:u w:val="single"/>
          <w:rtl/>
        </w:rPr>
      </w:pPr>
      <w:r w:rsidRPr="000A13A3">
        <w:rPr>
          <w:rFonts w:ascii="Tahoma" w:hAnsi="Tahoma" w:cs="Tahoma"/>
          <w:b/>
          <w:bCs/>
          <w:sz w:val="20"/>
          <w:szCs w:val="20"/>
          <w:u w:val="single"/>
          <w:rtl/>
        </w:rPr>
        <w:t>לאחר העבודות:</w:t>
      </w:r>
    </w:p>
    <w:p w14:paraId="1B9307C2" w14:textId="77777777" w:rsidR="00E13213" w:rsidRPr="00560447" w:rsidRDefault="00E13213" w:rsidP="00E54F7F">
      <w:pPr>
        <w:pStyle w:val="David12"/>
        <w:numPr>
          <w:ilvl w:val="0"/>
          <w:numId w:val="39"/>
        </w:numPr>
        <w:spacing w:line="360" w:lineRule="auto"/>
        <w:ind w:right="357"/>
        <w:contextualSpacing/>
        <w:jc w:val="both"/>
        <w:rPr>
          <w:rFonts w:ascii="Tahoma" w:hAnsi="Tahoma" w:cs="Tahoma"/>
          <w:sz w:val="20"/>
          <w:szCs w:val="20"/>
          <w:rtl/>
        </w:rPr>
      </w:pPr>
      <w:r w:rsidRPr="00560447">
        <w:rPr>
          <w:rFonts w:ascii="Tahoma" w:hAnsi="Tahoma" w:cs="Tahoma"/>
          <w:sz w:val="20"/>
          <w:szCs w:val="20"/>
          <w:rtl/>
        </w:rPr>
        <w:t>ניקיון וסידור שטח העבודה</w:t>
      </w:r>
    </w:p>
    <w:p w14:paraId="729D506D" w14:textId="77777777" w:rsidR="00E13213" w:rsidRPr="00560447" w:rsidRDefault="00E13213" w:rsidP="00E54F7F">
      <w:pPr>
        <w:pStyle w:val="David12"/>
        <w:numPr>
          <w:ilvl w:val="0"/>
          <w:numId w:val="39"/>
        </w:numPr>
        <w:spacing w:line="360" w:lineRule="auto"/>
        <w:ind w:right="357"/>
        <w:contextualSpacing/>
        <w:jc w:val="both"/>
        <w:rPr>
          <w:rFonts w:ascii="Tahoma" w:hAnsi="Tahoma" w:cs="Tahoma"/>
          <w:sz w:val="20"/>
          <w:szCs w:val="20"/>
          <w:rtl/>
        </w:rPr>
      </w:pPr>
      <w:r w:rsidRPr="00560447">
        <w:rPr>
          <w:rFonts w:ascii="Tahoma" w:hAnsi="Tahoma" w:cs="Tahoma"/>
          <w:sz w:val="20"/>
          <w:szCs w:val="20"/>
          <w:rtl/>
        </w:rPr>
        <w:t>גידור וסימון</w:t>
      </w:r>
    </w:p>
    <w:p w14:paraId="18235338" w14:textId="77777777" w:rsidR="009A35D9" w:rsidRPr="009A35D9" w:rsidRDefault="00E13213" w:rsidP="00E54F7F">
      <w:pPr>
        <w:pStyle w:val="David12"/>
        <w:numPr>
          <w:ilvl w:val="0"/>
          <w:numId w:val="39"/>
        </w:numPr>
        <w:spacing w:line="360" w:lineRule="auto"/>
        <w:ind w:right="357"/>
        <w:contextualSpacing/>
        <w:jc w:val="both"/>
        <w:rPr>
          <w:rFonts w:ascii="Tahoma" w:hAnsi="Tahoma" w:cs="Tahoma"/>
          <w:sz w:val="20"/>
          <w:szCs w:val="20"/>
          <w:rtl/>
        </w:rPr>
      </w:pPr>
      <w:r w:rsidRPr="00560447">
        <w:rPr>
          <w:rFonts w:ascii="Tahoma" w:hAnsi="Tahoma" w:cs="Tahoma"/>
          <w:sz w:val="20"/>
          <w:szCs w:val="20"/>
          <w:rtl/>
        </w:rPr>
        <w:t>החזרת הציוד</w:t>
      </w:r>
    </w:p>
    <w:p w14:paraId="1E3C5B4B" w14:textId="77777777" w:rsidR="00875D4C" w:rsidRDefault="00875D4C" w:rsidP="0098045B">
      <w:pPr>
        <w:rPr>
          <w:rtl/>
        </w:rPr>
      </w:pPr>
      <w:bookmarkStart w:id="192" w:name="_Toc395219274"/>
    </w:p>
    <w:p w14:paraId="0C871ED2" w14:textId="77777777" w:rsidR="00875D4C" w:rsidRDefault="00875D4C" w:rsidP="0098045B">
      <w:pPr>
        <w:rPr>
          <w:rtl/>
        </w:rPr>
      </w:pPr>
    </w:p>
    <w:bookmarkEnd w:id="192"/>
    <w:p w14:paraId="36B61836" w14:textId="77777777" w:rsidR="00E84137" w:rsidRDefault="00E84137" w:rsidP="0098045B">
      <w:pPr>
        <w:pStyle w:val="David12"/>
        <w:spacing w:line="360" w:lineRule="auto"/>
        <w:ind w:right="357"/>
        <w:contextualSpacing/>
        <w:rPr>
          <w:rFonts w:ascii="Tahoma" w:hAnsi="Tahoma" w:cs="Tahoma"/>
          <w:b/>
          <w:bCs/>
          <w:sz w:val="20"/>
          <w:szCs w:val="20"/>
          <w:u w:val="single"/>
          <w:rtl/>
        </w:rPr>
      </w:pPr>
    </w:p>
    <w:p w14:paraId="02CB92C2" w14:textId="77777777" w:rsidR="00ED1A86" w:rsidRDefault="00ED1A86" w:rsidP="0098045B">
      <w:pPr>
        <w:pStyle w:val="David12"/>
        <w:spacing w:line="360" w:lineRule="auto"/>
        <w:ind w:right="357"/>
        <w:contextualSpacing/>
        <w:rPr>
          <w:rFonts w:ascii="Tahoma" w:hAnsi="Tahoma" w:cs="Tahoma"/>
          <w:b/>
          <w:bCs/>
          <w:sz w:val="20"/>
          <w:szCs w:val="20"/>
          <w:u w:val="single"/>
          <w:rtl/>
        </w:rPr>
      </w:pPr>
    </w:p>
    <w:p w14:paraId="69956DDF" w14:textId="77777777" w:rsidR="009A366B" w:rsidRDefault="009A366B" w:rsidP="0098045B">
      <w:pPr>
        <w:pStyle w:val="David12"/>
        <w:spacing w:line="360" w:lineRule="auto"/>
        <w:ind w:right="357"/>
        <w:contextualSpacing/>
        <w:rPr>
          <w:rFonts w:ascii="Tahoma" w:hAnsi="Tahoma" w:cs="Tahoma"/>
          <w:b/>
          <w:bCs/>
          <w:sz w:val="20"/>
          <w:szCs w:val="20"/>
          <w:u w:val="single"/>
          <w:rtl/>
        </w:rPr>
      </w:pPr>
    </w:p>
    <w:p w14:paraId="67D95815" w14:textId="77777777" w:rsidR="009A366B" w:rsidRDefault="009A366B" w:rsidP="0098045B">
      <w:pPr>
        <w:pStyle w:val="David12"/>
        <w:spacing w:line="360" w:lineRule="auto"/>
        <w:ind w:right="357"/>
        <w:contextualSpacing/>
        <w:rPr>
          <w:rFonts w:ascii="Tahoma" w:hAnsi="Tahoma" w:cs="Tahoma"/>
          <w:b/>
          <w:bCs/>
          <w:sz w:val="20"/>
          <w:szCs w:val="20"/>
          <w:u w:val="single"/>
          <w:rtl/>
        </w:rPr>
      </w:pPr>
    </w:p>
    <w:p w14:paraId="7CECC8A2" w14:textId="77777777" w:rsidR="009A366B" w:rsidRDefault="009A366B" w:rsidP="0098045B">
      <w:pPr>
        <w:pStyle w:val="David12"/>
        <w:spacing w:line="360" w:lineRule="auto"/>
        <w:ind w:right="357"/>
        <w:contextualSpacing/>
        <w:rPr>
          <w:rFonts w:ascii="Tahoma" w:hAnsi="Tahoma" w:cs="Tahoma"/>
          <w:b/>
          <w:bCs/>
          <w:sz w:val="20"/>
          <w:szCs w:val="20"/>
          <w:u w:val="single"/>
          <w:rtl/>
        </w:rPr>
      </w:pPr>
    </w:p>
    <w:p w14:paraId="1E7DF4C8" w14:textId="77777777" w:rsidR="009A366B" w:rsidRDefault="009A366B" w:rsidP="0098045B">
      <w:pPr>
        <w:pStyle w:val="David12"/>
        <w:spacing w:line="360" w:lineRule="auto"/>
        <w:ind w:right="357"/>
        <w:contextualSpacing/>
        <w:rPr>
          <w:rFonts w:ascii="Tahoma" w:hAnsi="Tahoma" w:cs="Tahoma"/>
          <w:b/>
          <w:bCs/>
          <w:sz w:val="20"/>
          <w:szCs w:val="20"/>
          <w:u w:val="single"/>
          <w:rtl/>
        </w:rPr>
      </w:pPr>
    </w:p>
    <w:p w14:paraId="56C9C65C" w14:textId="77777777" w:rsidR="00ED1A86" w:rsidRDefault="00ED1A86" w:rsidP="0098045B">
      <w:pPr>
        <w:pStyle w:val="David12"/>
        <w:spacing w:line="360" w:lineRule="auto"/>
        <w:ind w:right="357"/>
        <w:contextualSpacing/>
        <w:rPr>
          <w:rFonts w:ascii="Tahoma" w:hAnsi="Tahoma" w:cs="Tahoma"/>
          <w:b/>
          <w:bCs/>
          <w:sz w:val="20"/>
          <w:szCs w:val="20"/>
          <w:u w:val="single"/>
          <w:rtl/>
        </w:rPr>
      </w:pPr>
    </w:p>
    <w:p w14:paraId="15CBA5DF" w14:textId="77777777" w:rsidR="00ED1A86" w:rsidRDefault="00ED1A86" w:rsidP="0098045B">
      <w:pPr>
        <w:pStyle w:val="David12"/>
        <w:spacing w:line="360" w:lineRule="auto"/>
        <w:ind w:right="357"/>
        <w:contextualSpacing/>
        <w:rPr>
          <w:rFonts w:ascii="Tahoma" w:hAnsi="Tahoma" w:cs="Tahoma"/>
          <w:b/>
          <w:bCs/>
          <w:sz w:val="20"/>
          <w:szCs w:val="20"/>
          <w:u w:val="single"/>
          <w:rtl/>
        </w:rPr>
      </w:pPr>
    </w:p>
    <w:p w14:paraId="40A71C73" w14:textId="77777777" w:rsidR="000A2B35" w:rsidRDefault="000A2B35" w:rsidP="0098045B">
      <w:pPr>
        <w:pStyle w:val="David12"/>
        <w:spacing w:line="360" w:lineRule="auto"/>
        <w:ind w:right="357"/>
        <w:contextualSpacing/>
        <w:rPr>
          <w:rFonts w:ascii="Tahoma" w:hAnsi="Tahoma" w:cs="Tahoma"/>
          <w:b/>
          <w:bCs/>
          <w:sz w:val="20"/>
          <w:szCs w:val="20"/>
          <w:u w:val="single"/>
          <w:rtl/>
        </w:rPr>
      </w:pPr>
    </w:p>
    <w:p w14:paraId="65FB49B5" w14:textId="77777777" w:rsidR="00E84137" w:rsidRPr="00560447" w:rsidRDefault="00E84137" w:rsidP="0098045B">
      <w:pPr>
        <w:pStyle w:val="David12"/>
        <w:spacing w:line="360" w:lineRule="auto"/>
        <w:ind w:right="357"/>
        <w:contextualSpacing/>
        <w:rPr>
          <w:rFonts w:ascii="Tahoma" w:hAnsi="Tahoma" w:cs="Tahoma"/>
          <w:b/>
          <w:bCs/>
          <w:sz w:val="20"/>
          <w:szCs w:val="20"/>
          <w:u w:val="single"/>
          <w:rtl/>
        </w:rPr>
      </w:pPr>
    </w:p>
    <w:p w14:paraId="74478E1A" w14:textId="3CF42454" w:rsidR="00AC2323" w:rsidRDefault="00AE6935" w:rsidP="0098045B">
      <w:pPr>
        <w:pStyle w:val="1"/>
        <w:rPr>
          <w:rtl/>
        </w:rPr>
      </w:pPr>
      <w:bookmarkStart w:id="193" w:name="_Toc395219278"/>
      <w:bookmarkStart w:id="194" w:name="_Toc395951276"/>
      <w:bookmarkStart w:id="195" w:name="_Toc395953312"/>
      <w:bookmarkStart w:id="196" w:name="_Toc440987659"/>
      <w:bookmarkStart w:id="197" w:name="_Toc440989085"/>
      <w:bookmarkStart w:id="198" w:name="_Toc79313031"/>
      <w:r>
        <w:rPr>
          <w:rtl/>
        </w:rPr>
        <w:t xml:space="preserve">פרק </w:t>
      </w:r>
      <w:bookmarkEnd w:id="193"/>
      <w:r w:rsidR="00416085">
        <w:rPr>
          <w:rtl/>
        </w:rPr>
        <w:t>10</w:t>
      </w:r>
      <w:bookmarkStart w:id="199" w:name="_Toc395219279"/>
      <w:bookmarkStart w:id="200" w:name="_Toc395795532"/>
      <w:r w:rsidR="00973D99">
        <w:rPr>
          <w:rtl/>
        </w:rPr>
        <w:t xml:space="preserve"> </w:t>
      </w:r>
      <w:r w:rsidR="009A366B">
        <w:rPr>
          <w:rtl/>
        </w:rPr>
        <w:t>–</w:t>
      </w:r>
      <w:r w:rsidR="00973D99">
        <w:rPr>
          <w:rtl/>
        </w:rPr>
        <w:t xml:space="preserve"> </w:t>
      </w:r>
      <w:r w:rsidR="00AC2323" w:rsidRPr="00560447">
        <w:rPr>
          <w:rtl/>
        </w:rPr>
        <w:t>ניהול סיכונים קבוע למבנה השבט והחצר</w:t>
      </w:r>
      <w:bookmarkEnd w:id="194"/>
      <w:bookmarkEnd w:id="195"/>
      <w:bookmarkEnd w:id="196"/>
      <w:bookmarkEnd w:id="197"/>
      <w:bookmarkEnd w:id="198"/>
      <w:bookmarkEnd w:id="199"/>
      <w:bookmarkEnd w:id="200"/>
    </w:p>
    <w:p w14:paraId="7823641E" w14:textId="77777777" w:rsidR="00AE6935" w:rsidRPr="00AE6935" w:rsidRDefault="00AE6935" w:rsidP="0098045B">
      <w:pPr>
        <w:rPr>
          <w:rtl/>
        </w:rPr>
      </w:pPr>
    </w:p>
    <w:p w14:paraId="00C4C9AA" w14:textId="0F0291C0" w:rsidR="00AC2323" w:rsidRPr="00560447" w:rsidRDefault="00B50CD7" w:rsidP="0098045B">
      <w:pPr>
        <w:spacing w:line="360" w:lineRule="auto"/>
        <w:jc w:val="both"/>
        <w:rPr>
          <w:rFonts w:ascii="Tahoma" w:hAnsi="Tahoma" w:cs="Tahoma"/>
          <w:sz w:val="20"/>
          <w:szCs w:val="20"/>
          <w:rtl/>
        </w:rPr>
      </w:pPr>
      <w:r>
        <w:rPr>
          <w:rFonts w:ascii="Tahoma" w:hAnsi="Tahoma" w:cs="Tahoma" w:hint="cs"/>
          <w:sz w:val="20"/>
          <w:szCs w:val="20"/>
          <w:rtl/>
        </w:rPr>
        <w:t>נא ל</w:t>
      </w:r>
      <w:r w:rsidR="00AC2323" w:rsidRPr="00560447">
        <w:rPr>
          <w:rFonts w:ascii="Tahoma" w:hAnsi="Tahoma" w:cs="Tahoma"/>
          <w:sz w:val="20"/>
          <w:szCs w:val="20"/>
          <w:rtl/>
        </w:rPr>
        <w:t xml:space="preserve">פרט את גורמי הסיכון המובנים בחצר השבט ובמבנה. בחלק זה </w:t>
      </w:r>
      <w:r>
        <w:rPr>
          <w:rFonts w:ascii="Tahoma" w:hAnsi="Tahoma" w:cs="Tahoma" w:hint="cs"/>
          <w:sz w:val="20"/>
          <w:szCs w:val="20"/>
          <w:rtl/>
        </w:rPr>
        <w:t>יש</w:t>
      </w:r>
      <w:r w:rsidR="00AC2323" w:rsidRPr="00560447">
        <w:rPr>
          <w:rFonts w:ascii="Tahoma" w:hAnsi="Tahoma" w:cs="Tahoma"/>
          <w:sz w:val="20"/>
          <w:szCs w:val="20"/>
          <w:rtl/>
        </w:rPr>
        <w:t xml:space="preserve"> לערוך ניהול סיכונים לכל הגורמים שאינם מהווים ליקוי המצריך תיקון, אך עדיין מהווים סיכון בטיחותי מובנה. לדוגמ</w:t>
      </w:r>
      <w:r w:rsidR="00AA464F">
        <w:rPr>
          <w:rFonts w:ascii="Tahoma" w:hAnsi="Tahoma" w:cs="Tahoma" w:hint="cs"/>
          <w:sz w:val="20"/>
          <w:szCs w:val="20"/>
          <w:rtl/>
        </w:rPr>
        <w:t>ה</w:t>
      </w:r>
      <w:r w:rsidR="00AC2323" w:rsidRPr="00560447">
        <w:rPr>
          <w:rFonts w:ascii="Tahoma" w:hAnsi="Tahoma" w:cs="Tahoma"/>
          <w:sz w:val="20"/>
          <w:szCs w:val="20"/>
          <w:rtl/>
        </w:rPr>
        <w:t>: מדרגות בכניסה למבנה, שערי כדורגל בחצר, ברז</w:t>
      </w:r>
      <w:r w:rsidR="00AA464F">
        <w:rPr>
          <w:rFonts w:ascii="Tahoma" w:hAnsi="Tahoma" w:cs="Tahoma" w:hint="cs"/>
          <w:sz w:val="20"/>
          <w:szCs w:val="20"/>
          <w:rtl/>
        </w:rPr>
        <w:t>י</w:t>
      </w:r>
      <w:r w:rsidR="00AC2323" w:rsidRPr="00560447">
        <w:rPr>
          <w:rFonts w:ascii="Tahoma" w:hAnsi="Tahoma" w:cs="Tahoma"/>
          <w:sz w:val="20"/>
          <w:szCs w:val="20"/>
          <w:rtl/>
        </w:rPr>
        <w:t xml:space="preserve">יה בסמוך למגרש, גג ללא מעקה </w:t>
      </w:r>
      <w:proofErr w:type="spellStart"/>
      <w:r w:rsidR="00AC2323" w:rsidRPr="00560447">
        <w:rPr>
          <w:rFonts w:ascii="Tahoma" w:hAnsi="Tahoma" w:cs="Tahoma"/>
          <w:sz w:val="20"/>
          <w:szCs w:val="20"/>
          <w:rtl/>
        </w:rPr>
        <w:t>וכו</w:t>
      </w:r>
      <w:proofErr w:type="spellEnd"/>
      <w:r w:rsidR="00AC2323" w:rsidRPr="00560447">
        <w:rPr>
          <w:rFonts w:ascii="Tahoma" w:hAnsi="Tahoma" w:cs="Tahoma"/>
          <w:sz w:val="20"/>
          <w:szCs w:val="20"/>
          <w:rtl/>
        </w:rPr>
        <w:t>'.</w:t>
      </w:r>
    </w:p>
    <w:p w14:paraId="18792E7D" w14:textId="77777777" w:rsidR="00AC2323" w:rsidRPr="00560447" w:rsidRDefault="00AC2323" w:rsidP="0098045B">
      <w:pPr>
        <w:spacing w:line="360" w:lineRule="auto"/>
        <w:jc w:val="both"/>
        <w:rPr>
          <w:rFonts w:ascii="Tahoma" w:hAnsi="Tahoma" w:cs="Tahoma"/>
          <w:sz w:val="20"/>
          <w:szCs w:val="20"/>
          <w:rtl/>
        </w:rPr>
      </w:pPr>
    </w:p>
    <w:p w14:paraId="7BF93FEF" w14:textId="77777777" w:rsidR="00AC2323" w:rsidRPr="00461DB8" w:rsidRDefault="00AC2323" w:rsidP="0098045B">
      <w:pPr>
        <w:spacing w:line="360" w:lineRule="auto"/>
        <w:jc w:val="both"/>
        <w:rPr>
          <w:rFonts w:ascii="Tahoma" w:hAnsi="Tahoma" w:cs="Tahoma"/>
          <w:color w:val="00B050"/>
          <w:sz w:val="20"/>
          <w:szCs w:val="20"/>
          <w:rtl/>
        </w:rPr>
      </w:pPr>
    </w:p>
    <w:tbl>
      <w:tblPr>
        <w:bidiVisual/>
        <w:tblW w:w="10062" w:type="dxa"/>
        <w:tblInd w:w="-99" w:type="dxa"/>
        <w:tblBorders>
          <w:bottom w:val="single" w:sz="4" w:space="0" w:color="auto"/>
          <w:insideH w:val="single" w:sz="4" w:space="0" w:color="auto"/>
        </w:tblBorders>
        <w:tblLayout w:type="fixed"/>
        <w:tblLook w:val="04A0" w:firstRow="1" w:lastRow="0" w:firstColumn="1" w:lastColumn="0" w:noHBand="0" w:noVBand="1"/>
      </w:tblPr>
      <w:tblGrid>
        <w:gridCol w:w="495"/>
        <w:gridCol w:w="348"/>
        <w:gridCol w:w="6712"/>
        <w:gridCol w:w="236"/>
        <w:gridCol w:w="2271"/>
      </w:tblGrid>
      <w:tr w:rsidR="00665B61" w:rsidRPr="00461DB8" w14:paraId="22EE2B31" w14:textId="77777777" w:rsidTr="00950C3B">
        <w:trPr>
          <w:trHeight w:val="242"/>
        </w:trPr>
        <w:tc>
          <w:tcPr>
            <w:tcW w:w="843" w:type="dxa"/>
            <w:gridSpan w:val="2"/>
            <w:tcBorders>
              <w:top w:val="nil"/>
              <w:bottom w:val="single" w:sz="4" w:space="0" w:color="auto"/>
            </w:tcBorders>
            <w:shd w:val="clear" w:color="auto" w:fill="auto"/>
            <w:vAlign w:val="bottom"/>
          </w:tcPr>
          <w:p w14:paraId="2416A6F4" w14:textId="77777777" w:rsidR="00AC2323" w:rsidRPr="00461DB8" w:rsidRDefault="00AC2323" w:rsidP="00950C3B">
            <w:pPr>
              <w:rPr>
                <w:rFonts w:ascii="Tahoma" w:hAnsi="Tahoma" w:cs="Tahoma"/>
                <w:b/>
                <w:bCs/>
                <w:color w:val="00B050"/>
                <w:sz w:val="20"/>
                <w:szCs w:val="20"/>
                <w:rtl/>
              </w:rPr>
            </w:pPr>
            <w:r w:rsidRPr="00461DB8">
              <w:rPr>
                <w:rFonts w:ascii="Tahoma" w:hAnsi="Tahoma" w:cs="Tahoma"/>
                <w:b/>
                <w:bCs/>
                <w:color w:val="00B050"/>
                <w:sz w:val="20"/>
                <w:szCs w:val="20"/>
                <w:rtl/>
              </w:rPr>
              <w:t>מס'</w:t>
            </w:r>
          </w:p>
        </w:tc>
        <w:tc>
          <w:tcPr>
            <w:tcW w:w="6948" w:type="dxa"/>
            <w:gridSpan w:val="2"/>
            <w:tcBorders>
              <w:top w:val="nil"/>
              <w:bottom w:val="single" w:sz="4" w:space="0" w:color="auto"/>
            </w:tcBorders>
            <w:shd w:val="clear" w:color="auto" w:fill="auto"/>
            <w:vAlign w:val="center"/>
          </w:tcPr>
          <w:p w14:paraId="140FA8E6" w14:textId="77777777" w:rsidR="00AC2323" w:rsidRPr="00461DB8" w:rsidRDefault="00AC2323" w:rsidP="0098045B">
            <w:pPr>
              <w:jc w:val="center"/>
              <w:rPr>
                <w:rFonts w:ascii="Tahoma" w:hAnsi="Tahoma" w:cs="Tahoma"/>
                <w:b/>
                <w:bCs/>
                <w:color w:val="00B050"/>
                <w:sz w:val="20"/>
                <w:szCs w:val="20"/>
                <w:rtl/>
              </w:rPr>
            </w:pPr>
            <w:r w:rsidRPr="00461DB8">
              <w:rPr>
                <w:rFonts w:ascii="Tahoma" w:hAnsi="Tahoma" w:cs="Tahoma"/>
                <w:b/>
                <w:bCs/>
                <w:color w:val="00B050"/>
                <w:sz w:val="20"/>
                <w:szCs w:val="20"/>
                <w:rtl/>
              </w:rPr>
              <w:t>נקודות התורפה</w:t>
            </w:r>
          </w:p>
        </w:tc>
        <w:tc>
          <w:tcPr>
            <w:tcW w:w="2271" w:type="dxa"/>
            <w:tcBorders>
              <w:top w:val="nil"/>
              <w:bottom w:val="single" w:sz="4" w:space="0" w:color="auto"/>
            </w:tcBorders>
            <w:shd w:val="clear" w:color="auto" w:fill="auto"/>
            <w:vAlign w:val="center"/>
          </w:tcPr>
          <w:p w14:paraId="37CF3342" w14:textId="77777777" w:rsidR="00AC2323" w:rsidRPr="00461DB8" w:rsidRDefault="00AC2323" w:rsidP="0098045B">
            <w:pPr>
              <w:jc w:val="center"/>
              <w:rPr>
                <w:rFonts w:ascii="Tahoma" w:hAnsi="Tahoma" w:cs="Tahoma"/>
                <w:b/>
                <w:bCs/>
                <w:color w:val="00B050"/>
                <w:sz w:val="20"/>
                <w:szCs w:val="20"/>
                <w:rtl/>
              </w:rPr>
            </w:pPr>
            <w:r w:rsidRPr="00461DB8">
              <w:rPr>
                <w:rFonts w:ascii="Tahoma" w:hAnsi="Tahoma" w:cs="Tahoma"/>
                <w:b/>
                <w:bCs/>
                <w:color w:val="00B050"/>
                <w:sz w:val="20"/>
                <w:szCs w:val="20"/>
                <w:rtl/>
              </w:rPr>
              <w:t>מידת הסיכון</w:t>
            </w:r>
          </w:p>
        </w:tc>
      </w:tr>
      <w:tr w:rsidR="00392D59" w:rsidRPr="00461DB8" w14:paraId="424ADC21" w14:textId="77777777" w:rsidTr="002105DB">
        <w:trPr>
          <w:trHeight w:val="474"/>
        </w:trPr>
        <w:tc>
          <w:tcPr>
            <w:tcW w:w="495" w:type="dxa"/>
            <w:tcBorders>
              <w:top w:val="single" w:sz="4" w:space="0" w:color="auto"/>
              <w:bottom w:val="nil"/>
            </w:tcBorders>
            <w:vAlign w:val="bottom"/>
          </w:tcPr>
          <w:p w14:paraId="25FBC3D4" w14:textId="77777777" w:rsidR="00AC2323" w:rsidRPr="00461DB8" w:rsidRDefault="00AC2323" w:rsidP="0098045B">
            <w:pPr>
              <w:jc w:val="right"/>
              <w:rPr>
                <w:rFonts w:ascii="Tahoma" w:hAnsi="Tahoma" w:cs="Tahoma"/>
                <w:color w:val="00B050"/>
                <w:sz w:val="20"/>
                <w:szCs w:val="20"/>
                <w:rtl/>
              </w:rPr>
            </w:pPr>
            <w:r w:rsidRPr="00461DB8">
              <w:rPr>
                <w:rFonts w:ascii="Tahoma" w:hAnsi="Tahoma" w:cs="Tahoma"/>
                <w:color w:val="00B050"/>
                <w:sz w:val="20"/>
                <w:szCs w:val="20"/>
                <w:rtl/>
              </w:rPr>
              <w:t>1.</w:t>
            </w:r>
          </w:p>
        </w:tc>
        <w:tc>
          <w:tcPr>
            <w:tcW w:w="7060" w:type="dxa"/>
            <w:gridSpan w:val="2"/>
            <w:tcBorders>
              <w:top w:val="single" w:sz="4" w:space="0" w:color="auto"/>
            </w:tcBorders>
            <w:vAlign w:val="bottom"/>
          </w:tcPr>
          <w:p w14:paraId="46946B5D" w14:textId="77777777" w:rsidR="00AC2323" w:rsidRPr="00461DB8" w:rsidRDefault="00AC2323" w:rsidP="0098045B">
            <w:pPr>
              <w:rPr>
                <w:rFonts w:ascii="Tahoma" w:hAnsi="Tahoma" w:cs="Tahoma"/>
                <w:color w:val="00B050"/>
                <w:sz w:val="20"/>
                <w:szCs w:val="20"/>
                <w:rtl/>
              </w:rPr>
            </w:pPr>
          </w:p>
        </w:tc>
        <w:tc>
          <w:tcPr>
            <w:tcW w:w="2507" w:type="dxa"/>
            <w:gridSpan w:val="2"/>
            <w:tcBorders>
              <w:top w:val="single" w:sz="4" w:space="0" w:color="auto"/>
              <w:bottom w:val="nil"/>
            </w:tcBorders>
            <w:vAlign w:val="bottom"/>
          </w:tcPr>
          <w:p w14:paraId="46E7B656" w14:textId="77777777" w:rsidR="00AC2323" w:rsidRPr="00A40D3E" w:rsidRDefault="00AC2323" w:rsidP="0098045B">
            <w:pPr>
              <w:jc w:val="center"/>
              <w:rPr>
                <w:rFonts w:ascii="Tahoma" w:hAnsi="Tahoma" w:cs="Tahoma"/>
                <w:color w:val="00B050"/>
                <w:sz w:val="20"/>
                <w:szCs w:val="20"/>
                <w:rtl/>
              </w:rPr>
            </w:pPr>
            <w:r w:rsidRPr="00A40D3E">
              <w:rPr>
                <w:rFonts w:ascii="Tahoma" w:hAnsi="Tahoma" w:cs="Tahoma"/>
                <w:color w:val="00B050"/>
                <w:sz w:val="20"/>
                <w:szCs w:val="20"/>
                <w:rtl/>
              </w:rPr>
              <w:t>גבוה   /   בינוני   /   נמוך</w:t>
            </w:r>
          </w:p>
        </w:tc>
      </w:tr>
      <w:tr w:rsidR="00665B61" w:rsidRPr="00461DB8" w14:paraId="1F826503" w14:textId="77777777" w:rsidTr="002105DB">
        <w:trPr>
          <w:trHeight w:val="474"/>
        </w:trPr>
        <w:tc>
          <w:tcPr>
            <w:tcW w:w="495" w:type="dxa"/>
            <w:tcBorders>
              <w:top w:val="nil"/>
              <w:bottom w:val="nil"/>
            </w:tcBorders>
            <w:vAlign w:val="bottom"/>
          </w:tcPr>
          <w:p w14:paraId="4CEBC47D" w14:textId="77777777" w:rsidR="00AC2323" w:rsidRPr="00461DB8" w:rsidRDefault="00AC2323" w:rsidP="0098045B">
            <w:pPr>
              <w:jc w:val="right"/>
              <w:rPr>
                <w:rFonts w:ascii="Tahoma" w:hAnsi="Tahoma" w:cs="Tahoma"/>
                <w:color w:val="00B050"/>
                <w:sz w:val="20"/>
                <w:szCs w:val="20"/>
                <w:rtl/>
              </w:rPr>
            </w:pPr>
            <w:r w:rsidRPr="00461DB8">
              <w:rPr>
                <w:rFonts w:ascii="Tahoma" w:hAnsi="Tahoma" w:cs="Tahoma"/>
                <w:color w:val="00B050"/>
                <w:sz w:val="20"/>
                <w:szCs w:val="20"/>
                <w:rtl/>
              </w:rPr>
              <w:t>2.</w:t>
            </w:r>
          </w:p>
        </w:tc>
        <w:tc>
          <w:tcPr>
            <w:tcW w:w="7060" w:type="dxa"/>
            <w:gridSpan w:val="2"/>
            <w:vAlign w:val="bottom"/>
          </w:tcPr>
          <w:p w14:paraId="0BDDDBD6" w14:textId="77777777" w:rsidR="00AC2323" w:rsidRPr="00461DB8" w:rsidRDefault="00AC2323" w:rsidP="0098045B">
            <w:pPr>
              <w:rPr>
                <w:rFonts w:ascii="Tahoma" w:hAnsi="Tahoma" w:cs="Tahoma"/>
                <w:color w:val="00B050"/>
                <w:sz w:val="20"/>
                <w:szCs w:val="20"/>
                <w:rtl/>
              </w:rPr>
            </w:pPr>
          </w:p>
        </w:tc>
        <w:tc>
          <w:tcPr>
            <w:tcW w:w="2507" w:type="dxa"/>
            <w:gridSpan w:val="2"/>
            <w:tcBorders>
              <w:top w:val="nil"/>
              <w:bottom w:val="nil"/>
            </w:tcBorders>
            <w:vAlign w:val="bottom"/>
          </w:tcPr>
          <w:p w14:paraId="59474DD9" w14:textId="77777777" w:rsidR="00AC2323" w:rsidRPr="00A40D3E" w:rsidRDefault="00AC2323" w:rsidP="0098045B">
            <w:pPr>
              <w:jc w:val="center"/>
              <w:rPr>
                <w:rFonts w:ascii="Tahoma" w:hAnsi="Tahoma" w:cs="Tahoma"/>
                <w:color w:val="00B050"/>
                <w:sz w:val="20"/>
                <w:szCs w:val="20"/>
                <w:rtl/>
              </w:rPr>
            </w:pPr>
            <w:r w:rsidRPr="00A40D3E">
              <w:rPr>
                <w:rFonts w:ascii="Tahoma" w:hAnsi="Tahoma" w:cs="Tahoma"/>
                <w:color w:val="00B050"/>
                <w:sz w:val="20"/>
                <w:szCs w:val="20"/>
                <w:rtl/>
              </w:rPr>
              <w:t>גבוה   /   בינוני   /   נמוך</w:t>
            </w:r>
          </w:p>
        </w:tc>
      </w:tr>
      <w:tr w:rsidR="00665B61" w:rsidRPr="00461DB8" w14:paraId="5259D5CD" w14:textId="77777777" w:rsidTr="002105DB">
        <w:trPr>
          <w:trHeight w:val="474"/>
        </w:trPr>
        <w:tc>
          <w:tcPr>
            <w:tcW w:w="495" w:type="dxa"/>
            <w:tcBorders>
              <w:top w:val="nil"/>
              <w:bottom w:val="nil"/>
            </w:tcBorders>
            <w:vAlign w:val="bottom"/>
          </w:tcPr>
          <w:p w14:paraId="6869DC22" w14:textId="77777777" w:rsidR="00AC2323" w:rsidRPr="00461DB8" w:rsidRDefault="00AC2323" w:rsidP="0098045B">
            <w:pPr>
              <w:jc w:val="right"/>
              <w:rPr>
                <w:rFonts w:ascii="Tahoma" w:hAnsi="Tahoma" w:cs="Tahoma"/>
                <w:color w:val="00B050"/>
                <w:sz w:val="20"/>
                <w:szCs w:val="20"/>
                <w:rtl/>
              </w:rPr>
            </w:pPr>
            <w:r w:rsidRPr="00461DB8">
              <w:rPr>
                <w:rFonts w:ascii="Tahoma" w:hAnsi="Tahoma" w:cs="Tahoma"/>
                <w:color w:val="00B050"/>
                <w:sz w:val="20"/>
                <w:szCs w:val="20"/>
                <w:rtl/>
              </w:rPr>
              <w:t>3.</w:t>
            </w:r>
          </w:p>
        </w:tc>
        <w:tc>
          <w:tcPr>
            <w:tcW w:w="7060" w:type="dxa"/>
            <w:gridSpan w:val="2"/>
            <w:vAlign w:val="bottom"/>
          </w:tcPr>
          <w:p w14:paraId="402EFF76" w14:textId="77777777" w:rsidR="00AC2323" w:rsidRPr="00461DB8" w:rsidRDefault="00AC2323" w:rsidP="0098045B">
            <w:pPr>
              <w:rPr>
                <w:rFonts w:ascii="Tahoma" w:hAnsi="Tahoma" w:cs="Tahoma"/>
                <w:color w:val="00B050"/>
                <w:sz w:val="20"/>
                <w:szCs w:val="20"/>
                <w:rtl/>
              </w:rPr>
            </w:pPr>
          </w:p>
        </w:tc>
        <w:tc>
          <w:tcPr>
            <w:tcW w:w="2507" w:type="dxa"/>
            <w:gridSpan w:val="2"/>
            <w:tcBorders>
              <w:top w:val="nil"/>
              <w:bottom w:val="nil"/>
            </w:tcBorders>
            <w:vAlign w:val="bottom"/>
          </w:tcPr>
          <w:p w14:paraId="660B160D" w14:textId="77777777" w:rsidR="00AC2323" w:rsidRPr="00A40D3E" w:rsidRDefault="00AC2323" w:rsidP="0098045B">
            <w:pPr>
              <w:jc w:val="center"/>
              <w:rPr>
                <w:rFonts w:ascii="Tahoma" w:hAnsi="Tahoma" w:cs="Tahoma"/>
                <w:color w:val="00B050"/>
                <w:sz w:val="20"/>
                <w:szCs w:val="20"/>
                <w:rtl/>
              </w:rPr>
            </w:pPr>
            <w:r w:rsidRPr="00A40D3E">
              <w:rPr>
                <w:rFonts w:ascii="Tahoma" w:hAnsi="Tahoma" w:cs="Tahoma"/>
                <w:color w:val="00B050"/>
                <w:sz w:val="20"/>
                <w:szCs w:val="20"/>
                <w:rtl/>
              </w:rPr>
              <w:t>גבוה   /   בינוני   /   נמוך</w:t>
            </w:r>
          </w:p>
        </w:tc>
      </w:tr>
      <w:tr w:rsidR="00665B61" w:rsidRPr="00461DB8" w14:paraId="7860CF9B" w14:textId="77777777" w:rsidTr="002105DB">
        <w:trPr>
          <w:trHeight w:val="474"/>
        </w:trPr>
        <w:tc>
          <w:tcPr>
            <w:tcW w:w="495" w:type="dxa"/>
            <w:tcBorders>
              <w:top w:val="nil"/>
              <w:bottom w:val="nil"/>
            </w:tcBorders>
            <w:vAlign w:val="bottom"/>
          </w:tcPr>
          <w:p w14:paraId="5B6BF496" w14:textId="77777777" w:rsidR="00AC2323" w:rsidRPr="00461DB8" w:rsidRDefault="00AC2323" w:rsidP="0098045B">
            <w:pPr>
              <w:jc w:val="right"/>
              <w:rPr>
                <w:rFonts w:ascii="Tahoma" w:hAnsi="Tahoma" w:cs="Tahoma"/>
                <w:color w:val="00B050"/>
                <w:sz w:val="20"/>
                <w:szCs w:val="20"/>
                <w:rtl/>
              </w:rPr>
            </w:pPr>
            <w:r w:rsidRPr="00461DB8">
              <w:rPr>
                <w:rFonts w:ascii="Tahoma" w:hAnsi="Tahoma" w:cs="Tahoma"/>
                <w:color w:val="00B050"/>
                <w:sz w:val="20"/>
                <w:szCs w:val="20"/>
                <w:rtl/>
              </w:rPr>
              <w:t>4.</w:t>
            </w:r>
          </w:p>
        </w:tc>
        <w:tc>
          <w:tcPr>
            <w:tcW w:w="7060" w:type="dxa"/>
            <w:gridSpan w:val="2"/>
            <w:vAlign w:val="bottom"/>
          </w:tcPr>
          <w:p w14:paraId="5792F389" w14:textId="77777777" w:rsidR="00AC2323" w:rsidRPr="00461DB8" w:rsidRDefault="00AC2323" w:rsidP="0098045B">
            <w:pPr>
              <w:rPr>
                <w:rFonts w:ascii="Tahoma" w:hAnsi="Tahoma" w:cs="Tahoma"/>
                <w:color w:val="00B050"/>
                <w:sz w:val="20"/>
                <w:szCs w:val="20"/>
                <w:rtl/>
              </w:rPr>
            </w:pPr>
          </w:p>
        </w:tc>
        <w:tc>
          <w:tcPr>
            <w:tcW w:w="2507" w:type="dxa"/>
            <w:gridSpan w:val="2"/>
            <w:tcBorders>
              <w:top w:val="nil"/>
              <w:bottom w:val="nil"/>
            </w:tcBorders>
            <w:vAlign w:val="bottom"/>
          </w:tcPr>
          <w:p w14:paraId="3B95AED4" w14:textId="77777777" w:rsidR="00AC2323" w:rsidRPr="00A40D3E" w:rsidRDefault="00AC2323" w:rsidP="0098045B">
            <w:pPr>
              <w:jc w:val="center"/>
              <w:rPr>
                <w:rFonts w:ascii="Tahoma" w:hAnsi="Tahoma" w:cs="Tahoma"/>
                <w:color w:val="00B050"/>
                <w:sz w:val="20"/>
                <w:szCs w:val="20"/>
                <w:rtl/>
              </w:rPr>
            </w:pPr>
            <w:r w:rsidRPr="00A40D3E">
              <w:rPr>
                <w:rFonts w:ascii="Tahoma" w:hAnsi="Tahoma" w:cs="Tahoma"/>
                <w:color w:val="00B050"/>
                <w:sz w:val="20"/>
                <w:szCs w:val="20"/>
                <w:rtl/>
              </w:rPr>
              <w:t>גבוה   /   בינוני   /   נמוך</w:t>
            </w:r>
          </w:p>
        </w:tc>
      </w:tr>
      <w:tr w:rsidR="00665B61" w:rsidRPr="00461DB8" w14:paraId="1DEB4EAA" w14:textId="77777777" w:rsidTr="002105DB">
        <w:trPr>
          <w:trHeight w:val="474"/>
        </w:trPr>
        <w:tc>
          <w:tcPr>
            <w:tcW w:w="495" w:type="dxa"/>
            <w:tcBorders>
              <w:top w:val="nil"/>
              <w:bottom w:val="nil"/>
            </w:tcBorders>
            <w:vAlign w:val="bottom"/>
          </w:tcPr>
          <w:p w14:paraId="35097049" w14:textId="77777777" w:rsidR="00AC2323" w:rsidRPr="00461DB8" w:rsidRDefault="00AC2323" w:rsidP="0098045B">
            <w:pPr>
              <w:jc w:val="right"/>
              <w:rPr>
                <w:rFonts w:ascii="Tahoma" w:hAnsi="Tahoma" w:cs="Tahoma"/>
                <w:color w:val="00B050"/>
                <w:sz w:val="20"/>
                <w:szCs w:val="20"/>
                <w:rtl/>
              </w:rPr>
            </w:pPr>
            <w:r w:rsidRPr="00461DB8">
              <w:rPr>
                <w:rFonts w:ascii="Tahoma" w:hAnsi="Tahoma" w:cs="Tahoma"/>
                <w:color w:val="00B050"/>
                <w:sz w:val="20"/>
                <w:szCs w:val="20"/>
                <w:rtl/>
              </w:rPr>
              <w:t>5.</w:t>
            </w:r>
          </w:p>
        </w:tc>
        <w:tc>
          <w:tcPr>
            <w:tcW w:w="7060" w:type="dxa"/>
            <w:gridSpan w:val="2"/>
            <w:vAlign w:val="bottom"/>
          </w:tcPr>
          <w:p w14:paraId="4625677A" w14:textId="77777777" w:rsidR="00AC2323" w:rsidRPr="00461DB8" w:rsidRDefault="00AC2323" w:rsidP="0098045B">
            <w:pPr>
              <w:jc w:val="center"/>
              <w:rPr>
                <w:rFonts w:ascii="Tahoma" w:hAnsi="Tahoma" w:cs="Tahoma"/>
                <w:color w:val="00B050"/>
                <w:sz w:val="20"/>
                <w:szCs w:val="20"/>
                <w:rtl/>
              </w:rPr>
            </w:pPr>
          </w:p>
        </w:tc>
        <w:tc>
          <w:tcPr>
            <w:tcW w:w="2507" w:type="dxa"/>
            <w:gridSpan w:val="2"/>
            <w:tcBorders>
              <w:top w:val="nil"/>
              <w:bottom w:val="nil"/>
            </w:tcBorders>
            <w:vAlign w:val="bottom"/>
          </w:tcPr>
          <w:p w14:paraId="23FF8DB0" w14:textId="77777777" w:rsidR="00AC2323" w:rsidRPr="00A40D3E" w:rsidRDefault="00A40D3E" w:rsidP="0098045B">
            <w:pPr>
              <w:jc w:val="center"/>
              <w:rPr>
                <w:rFonts w:ascii="Tahoma" w:hAnsi="Tahoma" w:cs="Tahoma"/>
                <w:color w:val="00B050"/>
                <w:sz w:val="20"/>
                <w:szCs w:val="20"/>
                <w:rtl/>
              </w:rPr>
            </w:pPr>
            <w:r w:rsidRPr="00A40D3E">
              <w:rPr>
                <w:rFonts w:ascii="Tahoma" w:hAnsi="Tahoma" w:cs="Tahoma"/>
                <w:color w:val="00B050"/>
                <w:sz w:val="20"/>
                <w:szCs w:val="20"/>
                <w:rtl/>
              </w:rPr>
              <w:t>גבוה   /   בינוני   /   נמוך</w:t>
            </w:r>
          </w:p>
        </w:tc>
      </w:tr>
      <w:tr w:rsidR="00665B61" w:rsidRPr="00461DB8" w14:paraId="3245944F" w14:textId="77777777" w:rsidTr="002105DB">
        <w:trPr>
          <w:trHeight w:val="474"/>
        </w:trPr>
        <w:tc>
          <w:tcPr>
            <w:tcW w:w="495" w:type="dxa"/>
            <w:tcBorders>
              <w:top w:val="nil"/>
              <w:bottom w:val="nil"/>
            </w:tcBorders>
            <w:vAlign w:val="bottom"/>
          </w:tcPr>
          <w:p w14:paraId="67358C4C" w14:textId="77777777" w:rsidR="00AC2323" w:rsidRPr="00461DB8" w:rsidRDefault="00AC2323" w:rsidP="0098045B">
            <w:pPr>
              <w:jc w:val="right"/>
              <w:rPr>
                <w:rFonts w:ascii="Tahoma" w:hAnsi="Tahoma" w:cs="Tahoma"/>
                <w:color w:val="00B050"/>
                <w:sz w:val="20"/>
                <w:szCs w:val="20"/>
                <w:rtl/>
              </w:rPr>
            </w:pPr>
            <w:r w:rsidRPr="00461DB8">
              <w:rPr>
                <w:rFonts w:ascii="Tahoma" w:hAnsi="Tahoma" w:cs="Tahoma"/>
                <w:color w:val="00B050"/>
                <w:sz w:val="20"/>
                <w:szCs w:val="20"/>
                <w:rtl/>
              </w:rPr>
              <w:t>6.</w:t>
            </w:r>
          </w:p>
        </w:tc>
        <w:tc>
          <w:tcPr>
            <w:tcW w:w="7060" w:type="dxa"/>
            <w:gridSpan w:val="2"/>
            <w:vAlign w:val="bottom"/>
          </w:tcPr>
          <w:p w14:paraId="0C5436D3" w14:textId="77777777" w:rsidR="00AC2323" w:rsidRPr="00461DB8" w:rsidRDefault="00AC2323" w:rsidP="0098045B">
            <w:pPr>
              <w:jc w:val="center"/>
              <w:rPr>
                <w:rFonts w:ascii="Tahoma" w:hAnsi="Tahoma" w:cs="Tahoma"/>
                <w:color w:val="00B050"/>
                <w:sz w:val="20"/>
                <w:szCs w:val="20"/>
                <w:rtl/>
              </w:rPr>
            </w:pPr>
          </w:p>
        </w:tc>
        <w:tc>
          <w:tcPr>
            <w:tcW w:w="2507" w:type="dxa"/>
            <w:gridSpan w:val="2"/>
            <w:tcBorders>
              <w:top w:val="nil"/>
              <w:bottom w:val="nil"/>
            </w:tcBorders>
            <w:vAlign w:val="bottom"/>
          </w:tcPr>
          <w:p w14:paraId="15C7EFC2" w14:textId="77777777" w:rsidR="00AC2323" w:rsidRPr="00A40D3E" w:rsidRDefault="00A40D3E" w:rsidP="0098045B">
            <w:pPr>
              <w:jc w:val="center"/>
              <w:rPr>
                <w:rFonts w:ascii="Tahoma" w:hAnsi="Tahoma" w:cs="Tahoma"/>
                <w:color w:val="00B050"/>
                <w:sz w:val="20"/>
                <w:szCs w:val="20"/>
                <w:rtl/>
              </w:rPr>
            </w:pPr>
            <w:r w:rsidRPr="00A40D3E">
              <w:rPr>
                <w:rFonts w:ascii="Tahoma" w:hAnsi="Tahoma" w:cs="Tahoma"/>
                <w:color w:val="00B050"/>
                <w:sz w:val="20"/>
                <w:szCs w:val="20"/>
                <w:rtl/>
              </w:rPr>
              <w:t>גבוה   /   בינוני   /   נמוך</w:t>
            </w:r>
          </w:p>
        </w:tc>
      </w:tr>
      <w:tr w:rsidR="00665B61" w:rsidRPr="00461DB8" w14:paraId="093C3107" w14:textId="77777777" w:rsidTr="002105DB">
        <w:trPr>
          <w:trHeight w:val="474"/>
        </w:trPr>
        <w:tc>
          <w:tcPr>
            <w:tcW w:w="495" w:type="dxa"/>
            <w:tcBorders>
              <w:top w:val="nil"/>
              <w:bottom w:val="nil"/>
            </w:tcBorders>
            <w:vAlign w:val="bottom"/>
          </w:tcPr>
          <w:p w14:paraId="32576255" w14:textId="77777777" w:rsidR="002105DB" w:rsidRPr="00461DB8" w:rsidRDefault="002105DB" w:rsidP="0098045B">
            <w:pPr>
              <w:jc w:val="right"/>
              <w:rPr>
                <w:rFonts w:ascii="Tahoma" w:hAnsi="Tahoma" w:cs="Tahoma"/>
                <w:color w:val="00B050"/>
                <w:sz w:val="20"/>
                <w:szCs w:val="20"/>
                <w:rtl/>
              </w:rPr>
            </w:pPr>
            <w:r>
              <w:rPr>
                <w:rFonts w:ascii="Tahoma" w:hAnsi="Tahoma" w:cs="Tahoma"/>
                <w:color w:val="00B050"/>
                <w:sz w:val="20"/>
                <w:szCs w:val="20"/>
                <w:rtl/>
              </w:rPr>
              <w:t>7.</w:t>
            </w:r>
          </w:p>
        </w:tc>
        <w:tc>
          <w:tcPr>
            <w:tcW w:w="7060" w:type="dxa"/>
            <w:gridSpan w:val="2"/>
            <w:vAlign w:val="bottom"/>
          </w:tcPr>
          <w:p w14:paraId="5D64233B" w14:textId="77777777" w:rsidR="002105DB" w:rsidRPr="00461DB8" w:rsidRDefault="002105DB" w:rsidP="0098045B">
            <w:pPr>
              <w:jc w:val="center"/>
              <w:rPr>
                <w:rFonts w:ascii="Tahoma" w:hAnsi="Tahoma" w:cs="Tahoma"/>
                <w:color w:val="00B050"/>
                <w:sz w:val="20"/>
                <w:szCs w:val="20"/>
                <w:rtl/>
              </w:rPr>
            </w:pPr>
          </w:p>
        </w:tc>
        <w:tc>
          <w:tcPr>
            <w:tcW w:w="2507" w:type="dxa"/>
            <w:gridSpan w:val="2"/>
            <w:tcBorders>
              <w:top w:val="nil"/>
              <w:bottom w:val="nil"/>
            </w:tcBorders>
            <w:vAlign w:val="bottom"/>
          </w:tcPr>
          <w:p w14:paraId="65A86BCB" w14:textId="77777777" w:rsidR="002105DB" w:rsidRDefault="002105DB" w:rsidP="0098045B">
            <w:pPr>
              <w:jc w:val="center"/>
            </w:pPr>
            <w:r w:rsidRPr="00F74CB8">
              <w:rPr>
                <w:rFonts w:ascii="Tahoma" w:hAnsi="Tahoma" w:cs="Tahoma"/>
                <w:color w:val="00B050"/>
                <w:sz w:val="20"/>
                <w:szCs w:val="20"/>
                <w:rtl/>
              </w:rPr>
              <w:t>גבוה   /   בינוני   /   נמוך</w:t>
            </w:r>
          </w:p>
        </w:tc>
      </w:tr>
      <w:tr w:rsidR="00665B61" w:rsidRPr="00461DB8" w14:paraId="17322E6A" w14:textId="77777777" w:rsidTr="002105DB">
        <w:trPr>
          <w:trHeight w:val="474"/>
        </w:trPr>
        <w:tc>
          <w:tcPr>
            <w:tcW w:w="495" w:type="dxa"/>
            <w:tcBorders>
              <w:top w:val="nil"/>
              <w:bottom w:val="nil"/>
            </w:tcBorders>
            <w:vAlign w:val="bottom"/>
          </w:tcPr>
          <w:p w14:paraId="65318AB2" w14:textId="77777777" w:rsidR="002105DB" w:rsidRPr="00461DB8" w:rsidRDefault="002105DB" w:rsidP="0098045B">
            <w:pPr>
              <w:jc w:val="right"/>
              <w:rPr>
                <w:rFonts w:ascii="Tahoma" w:hAnsi="Tahoma" w:cs="Tahoma"/>
                <w:color w:val="00B050"/>
                <w:sz w:val="20"/>
                <w:szCs w:val="20"/>
                <w:rtl/>
              </w:rPr>
            </w:pPr>
            <w:r>
              <w:rPr>
                <w:rFonts w:ascii="Tahoma" w:hAnsi="Tahoma" w:cs="Tahoma"/>
                <w:color w:val="00B050"/>
                <w:sz w:val="20"/>
                <w:szCs w:val="20"/>
                <w:rtl/>
              </w:rPr>
              <w:t>8.</w:t>
            </w:r>
          </w:p>
        </w:tc>
        <w:tc>
          <w:tcPr>
            <w:tcW w:w="7060" w:type="dxa"/>
            <w:gridSpan w:val="2"/>
            <w:vAlign w:val="bottom"/>
          </w:tcPr>
          <w:p w14:paraId="38A2AE80" w14:textId="77777777" w:rsidR="002105DB" w:rsidRPr="00461DB8" w:rsidRDefault="002105DB" w:rsidP="0098045B">
            <w:pPr>
              <w:jc w:val="center"/>
              <w:rPr>
                <w:rFonts w:ascii="Tahoma" w:hAnsi="Tahoma" w:cs="Tahoma"/>
                <w:color w:val="00B050"/>
                <w:sz w:val="20"/>
                <w:szCs w:val="20"/>
                <w:rtl/>
              </w:rPr>
            </w:pPr>
          </w:p>
        </w:tc>
        <w:tc>
          <w:tcPr>
            <w:tcW w:w="2507" w:type="dxa"/>
            <w:gridSpan w:val="2"/>
            <w:tcBorders>
              <w:top w:val="nil"/>
              <w:bottom w:val="nil"/>
            </w:tcBorders>
            <w:vAlign w:val="bottom"/>
          </w:tcPr>
          <w:p w14:paraId="540D2430" w14:textId="77777777" w:rsidR="002105DB" w:rsidRDefault="002105DB" w:rsidP="0098045B">
            <w:pPr>
              <w:jc w:val="center"/>
            </w:pPr>
            <w:r w:rsidRPr="00F74CB8">
              <w:rPr>
                <w:rFonts w:ascii="Tahoma" w:hAnsi="Tahoma" w:cs="Tahoma"/>
                <w:color w:val="00B050"/>
                <w:sz w:val="20"/>
                <w:szCs w:val="20"/>
                <w:rtl/>
              </w:rPr>
              <w:t>גבוה   /   בינוני   /   נמוך</w:t>
            </w:r>
          </w:p>
        </w:tc>
      </w:tr>
      <w:tr w:rsidR="00665B61" w:rsidRPr="00461DB8" w14:paraId="2A223912" w14:textId="77777777" w:rsidTr="002105DB">
        <w:trPr>
          <w:trHeight w:val="474"/>
        </w:trPr>
        <w:tc>
          <w:tcPr>
            <w:tcW w:w="495" w:type="dxa"/>
            <w:tcBorders>
              <w:top w:val="nil"/>
              <w:bottom w:val="nil"/>
            </w:tcBorders>
            <w:vAlign w:val="bottom"/>
          </w:tcPr>
          <w:p w14:paraId="7B2B5E56" w14:textId="77777777" w:rsidR="002105DB" w:rsidRPr="00461DB8" w:rsidRDefault="002105DB" w:rsidP="0098045B">
            <w:pPr>
              <w:jc w:val="right"/>
              <w:rPr>
                <w:rFonts w:ascii="Tahoma" w:hAnsi="Tahoma" w:cs="Tahoma"/>
                <w:color w:val="00B050"/>
                <w:sz w:val="20"/>
                <w:szCs w:val="20"/>
                <w:rtl/>
              </w:rPr>
            </w:pPr>
            <w:r>
              <w:rPr>
                <w:rFonts w:ascii="Tahoma" w:hAnsi="Tahoma" w:cs="Tahoma"/>
                <w:color w:val="00B050"/>
                <w:sz w:val="20"/>
                <w:szCs w:val="20"/>
                <w:rtl/>
              </w:rPr>
              <w:t>9.</w:t>
            </w:r>
          </w:p>
        </w:tc>
        <w:tc>
          <w:tcPr>
            <w:tcW w:w="7060" w:type="dxa"/>
            <w:gridSpan w:val="2"/>
            <w:vAlign w:val="bottom"/>
          </w:tcPr>
          <w:p w14:paraId="49CF1489" w14:textId="77777777" w:rsidR="002105DB" w:rsidRPr="00461DB8" w:rsidRDefault="002105DB" w:rsidP="0098045B">
            <w:pPr>
              <w:jc w:val="center"/>
              <w:rPr>
                <w:rFonts w:ascii="Tahoma" w:hAnsi="Tahoma" w:cs="Tahoma"/>
                <w:color w:val="00B050"/>
                <w:sz w:val="20"/>
                <w:szCs w:val="20"/>
                <w:rtl/>
              </w:rPr>
            </w:pPr>
          </w:p>
        </w:tc>
        <w:tc>
          <w:tcPr>
            <w:tcW w:w="2507" w:type="dxa"/>
            <w:gridSpan w:val="2"/>
            <w:tcBorders>
              <w:top w:val="nil"/>
              <w:bottom w:val="nil"/>
            </w:tcBorders>
            <w:vAlign w:val="bottom"/>
          </w:tcPr>
          <w:p w14:paraId="28539906" w14:textId="77777777" w:rsidR="002105DB" w:rsidRDefault="002105DB" w:rsidP="0098045B">
            <w:pPr>
              <w:jc w:val="center"/>
            </w:pPr>
            <w:r w:rsidRPr="00F74CB8">
              <w:rPr>
                <w:rFonts w:ascii="Tahoma" w:hAnsi="Tahoma" w:cs="Tahoma"/>
                <w:color w:val="00B050"/>
                <w:sz w:val="20"/>
                <w:szCs w:val="20"/>
                <w:rtl/>
              </w:rPr>
              <w:t>גבוה   /   בינוני   /   נמוך</w:t>
            </w:r>
          </w:p>
        </w:tc>
      </w:tr>
      <w:tr w:rsidR="00665B61" w:rsidRPr="00461DB8" w14:paraId="4956EE25" w14:textId="77777777" w:rsidTr="002105DB">
        <w:trPr>
          <w:trHeight w:val="474"/>
        </w:trPr>
        <w:tc>
          <w:tcPr>
            <w:tcW w:w="495" w:type="dxa"/>
            <w:tcBorders>
              <w:top w:val="nil"/>
              <w:bottom w:val="nil"/>
            </w:tcBorders>
            <w:vAlign w:val="bottom"/>
          </w:tcPr>
          <w:p w14:paraId="7DF442B9" w14:textId="77777777" w:rsidR="002105DB" w:rsidRPr="00461DB8" w:rsidRDefault="002105DB" w:rsidP="0098045B">
            <w:pPr>
              <w:jc w:val="right"/>
              <w:rPr>
                <w:rFonts w:ascii="Tahoma" w:hAnsi="Tahoma" w:cs="Tahoma"/>
                <w:color w:val="00B050"/>
                <w:sz w:val="20"/>
                <w:szCs w:val="20"/>
                <w:rtl/>
              </w:rPr>
            </w:pPr>
            <w:r>
              <w:rPr>
                <w:rFonts w:ascii="Tahoma" w:hAnsi="Tahoma" w:cs="Tahoma"/>
                <w:color w:val="00B050"/>
                <w:sz w:val="20"/>
                <w:szCs w:val="20"/>
                <w:rtl/>
              </w:rPr>
              <w:t>10.</w:t>
            </w:r>
          </w:p>
        </w:tc>
        <w:tc>
          <w:tcPr>
            <w:tcW w:w="7060" w:type="dxa"/>
            <w:gridSpan w:val="2"/>
            <w:vAlign w:val="bottom"/>
          </w:tcPr>
          <w:p w14:paraId="1EB0B596" w14:textId="77777777" w:rsidR="002105DB" w:rsidRPr="00461DB8" w:rsidRDefault="002105DB" w:rsidP="0098045B">
            <w:pPr>
              <w:jc w:val="center"/>
              <w:rPr>
                <w:rFonts w:ascii="Tahoma" w:hAnsi="Tahoma" w:cs="Tahoma"/>
                <w:color w:val="00B050"/>
                <w:sz w:val="20"/>
                <w:szCs w:val="20"/>
                <w:rtl/>
              </w:rPr>
            </w:pPr>
          </w:p>
        </w:tc>
        <w:tc>
          <w:tcPr>
            <w:tcW w:w="2507" w:type="dxa"/>
            <w:gridSpan w:val="2"/>
            <w:tcBorders>
              <w:top w:val="nil"/>
              <w:bottom w:val="nil"/>
            </w:tcBorders>
            <w:vAlign w:val="bottom"/>
          </w:tcPr>
          <w:p w14:paraId="7C32F110" w14:textId="77777777" w:rsidR="002105DB" w:rsidRDefault="002105DB" w:rsidP="0098045B">
            <w:pPr>
              <w:jc w:val="center"/>
            </w:pPr>
            <w:r w:rsidRPr="00F74CB8">
              <w:rPr>
                <w:rFonts w:ascii="Tahoma" w:hAnsi="Tahoma" w:cs="Tahoma"/>
                <w:color w:val="00B050"/>
                <w:sz w:val="20"/>
                <w:szCs w:val="20"/>
                <w:rtl/>
              </w:rPr>
              <w:t>גבוה   /   בינוני   /   נמוך</w:t>
            </w:r>
          </w:p>
        </w:tc>
      </w:tr>
    </w:tbl>
    <w:p w14:paraId="26FADAAF" w14:textId="77777777" w:rsidR="00AC2323" w:rsidRPr="00461DB8" w:rsidRDefault="00AC2323" w:rsidP="0098045B">
      <w:pPr>
        <w:spacing w:line="360" w:lineRule="auto"/>
        <w:jc w:val="both"/>
        <w:rPr>
          <w:rFonts w:ascii="Tahoma" w:hAnsi="Tahoma" w:cs="Tahoma"/>
          <w:color w:val="00B050"/>
          <w:sz w:val="20"/>
          <w:szCs w:val="20"/>
          <w:rtl/>
        </w:rPr>
      </w:pPr>
    </w:p>
    <w:p w14:paraId="00A42BDE" w14:textId="77777777" w:rsidR="00AC2323" w:rsidRPr="00461DB8" w:rsidRDefault="00AC2323" w:rsidP="0098045B">
      <w:pPr>
        <w:spacing w:line="360" w:lineRule="auto"/>
        <w:jc w:val="both"/>
        <w:rPr>
          <w:rFonts w:ascii="Tahoma" w:hAnsi="Tahoma" w:cs="Tahoma"/>
          <w:color w:val="00B050"/>
          <w:sz w:val="20"/>
          <w:szCs w:val="20"/>
          <w:rtl/>
        </w:rPr>
      </w:pPr>
    </w:p>
    <w:p w14:paraId="35339148" w14:textId="4901553E" w:rsidR="00AC2323" w:rsidRPr="00461DB8" w:rsidRDefault="00B50CD7" w:rsidP="0098045B">
      <w:pPr>
        <w:spacing w:line="360" w:lineRule="auto"/>
        <w:jc w:val="both"/>
        <w:rPr>
          <w:rFonts w:ascii="Tahoma" w:hAnsi="Tahoma" w:cs="Tahoma"/>
          <w:color w:val="00B050"/>
          <w:sz w:val="20"/>
          <w:szCs w:val="20"/>
          <w:rtl/>
        </w:rPr>
      </w:pPr>
      <w:r>
        <w:rPr>
          <w:rFonts w:ascii="Tahoma" w:hAnsi="Tahoma" w:cs="Tahoma" w:hint="cs"/>
          <w:color w:val="00B050"/>
          <w:sz w:val="20"/>
          <w:szCs w:val="20"/>
          <w:rtl/>
        </w:rPr>
        <w:t>נא ל</w:t>
      </w:r>
      <w:r w:rsidR="00AC2323" w:rsidRPr="00461DB8">
        <w:rPr>
          <w:rFonts w:ascii="Tahoma" w:hAnsi="Tahoma" w:cs="Tahoma"/>
          <w:color w:val="00B050"/>
          <w:sz w:val="20"/>
          <w:szCs w:val="20"/>
          <w:rtl/>
        </w:rPr>
        <w:t>פרט את ההיערכות לנושא זה ואת הדרכים למזעור הסיכונים מהסעיף הקודם:</w:t>
      </w:r>
    </w:p>
    <w:p w14:paraId="16594263" w14:textId="37F1F5AB" w:rsidR="00AC2323" w:rsidRPr="00461DB8" w:rsidRDefault="00AC2323" w:rsidP="00A74C6B">
      <w:pPr>
        <w:spacing w:line="360" w:lineRule="auto"/>
        <w:ind w:right="567"/>
        <w:jc w:val="both"/>
        <w:rPr>
          <w:rFonts w:ascii="Tahoma" w:hAnsi="Tahoma" w:cs="Tahoma"/>
          <w:b/>
          <w:bCs/>
          <w:color w:val="00B050"/>
          <w:sz w:val="20"/>
          <w:szCs w:val="20"/>
          <w:rtl/>
        </w:rPr>
      </w:pPr>
      <w:r w:rsidRPr="00461DB8">
        <w:rPr>
          <w:rFonts w:ascii="Tahoma" w:hAnsi="Tahoma" w:cs="Tahoma"/>
          <w:b/>
          <w:bCs/>
          <w:color w:val="00B050"/>
          <w:sz w:val="20"/>
          <w:szCs w:val="20"/>
          <w:rtl/>
        </w:rPr>
        <w:t>רשימה זו תשמש כהנחיות בטיחות קבועות, אותן יש להעביר למדריך</w:t>
      </w:r>
      <w:r w:rsidR="008E4F58">
        <w:rPr>
          <w:rFonts w:ascii="Tahoma" w:hAnsi="Tahoma" w:cs="Tahoma" w:hint="cs"/>
          <w:b/>
          <w:bCs/>
          <w:color w:val="00B050"/>
          <w:sz w:val="20"/>
          <w:szCs w:val="20"/>
          <w:rtl/>
        </w:rPr>
        <w:t xml:space="preserve"> </w:t>
      </w:r>
      <w:r w:rsidRPr="00461DB8">
        <w:rPr>
          <w:rFonts w:ascii="Tahoma" w:hAnsi="Tahoma" w:cs="Tahoma"/>
          <w:b/>
          <w:bCs/>
          <w:color w:val="00B050"/>
          <w:sz w:val="20"/>
          <w:szCs w:val="20"/>
          <w:rtl/>
        </w:rPr>
        <w:t>/</w:t>
      </w:r>
      <w:r w:rsidR="008E4F58">
        <w:rPr>
          <w:rFonts w:ascii="Tahoma" w:hAnsi="Tahoma" w:cs="Tahoma" w:hint="cs"/>
          <w:b/>
          <w:bCs/>
          <w:color w:val="00B050"/>
          <w:sz w:val="20"/>
          <w:szCs w:val="20"/>
          <w:rtl/>
        </w:rPr>
        <w:t xml:space="preserve"> </w:t>
      </w:r>
      <w:proofErr w:type="spellStart"/>
      <w:r w:rsidRPr="00461DB8">
        <w:rPr>
          <w:rFonts w:ascii="Tahoma" w:hAnsi="Tahoma" w:cs="Tahoma"/>
          <w:b/>
          <w:bCs/>
          <w:color w:val="00B050"/>
          <w:sz w:val="20"/>
          <w:szCs w:val="20"/>
          <w:rtl/>
        </w:rPr>
        <w:t>רשג"ד</w:t>
      </w:r>
      <w:proofErr w:type="spellEnd"/>
      <w:r w:rsidRPr="00461DB8">
        <w:rPr>
          <w:rFonts w:ascii="Tahoma" w:hAnsi="Tahoma" w:cs="Tahoma"/>
          <w:b/>
          <w:bCs/>
          <w:color w:val="00B050"/>
          <w:sz w:val="20"/>
          <w:szCs w:val="20"/>
          <w:rtl/>
        </w:rPr>
        <w:t xml:space="preserve"> לפני היציאה לפעילות בשטח זה.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9039"/>
      </w:tblGrid>
      <w:tr w:rsidR="00AC2323" w:rsidRPr="00461DB8" w14:paraId="5F776F4B" w14:textId="77777777" w:rsidTr="002105DB">
        <w:trPr>
          <w:trHeight w:val="438"/>
        </w:trPr>
        <w:tc>
          <w:tcPr>
            <w:tcW w:w="386" w:type="dxa"/>
            <w:tcBorders>
              <w:top w:val="nil"/>
              <w:left w:val="nil"/>
              <w:bottom w:val="nil"/>
              <w:right w:val="nil"/>
            </w:tcBorders>
            <w:vAlign w:val="bottom"/>
          </w:tcPr>
          <w:p w14:paraId="79549D07" w14:textId="77777777" w:rsidR="00AC2323" w:rsidRPr="00461DB8" w:rsidRDefault="00AC2323" w:rsidP="0098045B">
            <w:pPr>
              <w:rPr>
                <w:rFonts w:ascii="Tahoma" w:hAnsi="Tahoma" w:cs="Tahoma"/>
                <w:color w:val="00B050"/>
                <w:sz w:val="20"/>
                <w:szCs w:val="20"/>
                <w:rtl/>
              </w:rPr>
            </w:pPr>
            <w:r w:rsidRPr="00461DB8">
              <w:rPr>
                <w:rFonts w:ascii="Tahoma" w:hAnsi="Tahoma" w:cs="Tahoma"/>
                <w:color w:val="00B050"/>
                <w:sz w:val="20"/>
                <w:szCs w:val="20"/>
                <w:rtl/>
              </w:rPr>
              <w:t>1.</w:t>
            </w:r>
          </w:p>
        </w:tc>
        <w:tc>
          <w:tcPr>
            <w:tcW w:w="9039" w:type="dxa"/>
            <w:tcBorders>
              <w:top w:val="nil"/>
              <w:left w:val="nil"/>
              <w:right w:val="nil"/>
            </w:tcBorders>
            <w:vAlign w:val="bottom"/>
          </w:tcPr>
          <w:p w14:paraId="3E18FB8F" w14:textId="77777777" w:rsidR="00AC2323" w:rsidRPr="00461DB8" w:rsidRDefault="00AC2323" w:rsidP="0098045B">
            <w:pPr>
              <w:rPr>
                <w:rFonts w:ascii="Tahoma" w:hAnsi="Tahoma" w:cs="Tahoma"/>
                <w:color w:val="00B050"/>
                <w:sz w:val="20"/>
                <w:szCs w:val="20"/>
                <w:rtl/>
              </w:rPr>
            </w:pPr>
          </w:p>
        </w:tc>
      </w:tr>
      <w:tr w:rsidR="00AC2323" w:rsidRPr="00461DB8" w14:paraId="1EFF0945" w14:textId="77777777" w:rsidTr="002105DB">
        <w:trPr>
          <w:trHeight w:val="438"/>
        </w:trPr>
        <w:tc>
          <w:tcPr>
            <w:tcW w:w="386" w:type="dxa"/>
            <w:tcBorders>
              <w:top w:val="nil"/>
              <w:left w:val="nil"/>
              <w:bottom w:val="nil"/>
              <w:right w:val="nil"/>
            </w:tcBorders>
            <w:vAlign w:val="bottom"/>
          </w:tcPr>
          <w:p w14:paraId="03F581FE" w14:textId="77777777" w:rsidR="00AC2323" w:rsidRPr="00461DB8" w:rsidRDefault="00AC2323" w:rsidP="0098045B">
            <w:pPr>
              <w:rPr>
                <w:rFonts w:ascii="Tahoma" w:hAnsi="Tahoma" w:cs="Tahoma"/>
                <w:color w:val="00B050"/>
                <w:sz w:val="20"/>
                <w:szCs w:val="20"/>
                <w:rtl/>
              </w:rPr>
            </w:pPr>
            <w:r w:rsidRPr="00461DB8">
              <w:rPr>
                <w:rFonts w:ascii="Tahoma" w:hAnsi="Tahoma" w:cs="Tahoma"/>
                <w:color w:val="00B050"/>
                <w:sz w:val="20"/>
                <w:szCs w:val="20"/>
                <w:rtl/>
              </w:rPr>
              <w:t>2.</w:t>
            </w:r>
          </w:p>
        </w:tc>
        <w:tc>
          <w:tcPr>
            <w:tcW w:w="9039" w:type="dxa"/>
            <w:tcBorders>
              <w:left w:val="nil"/>
              <w:right w:val="nil"/>
            </w:tcBorders>
            <w:vAlign w:val="bottom"/>
          </w:tcPr>
          <w:p w14:paraId="7C889668" w14:textId="77777777" w:rsidR="00AC2323" w:rsidRPr="00461DB8" w:rsidRDefault="00AC2323" w:rsidP="0098045B">
            <w:pPr>
              <w:rPr>
                <w:rFonts w:ascii="Tahoma" w:hAnsi="Tahoma" w:cs="Tahoma"/>
                <w:color w:val="00B050"/>
                <w:sz w:val="20"/>
                <w:szCs w:val="20"/>
                <w:rtl/>
              </w:rPr>
            </w:pPr>
          </w:p>
        </w:tc>
      </w:tr>
      <w:tr w:rsidR="00AC2323" w:rsidRPr="00461DB8" w14:paraId="29D8B287" w14:textId="77777777" w:rsidTr="002105DB">
        <w:trPr>
          <w:trHeight w:val="438"/>
        </w:trPr>
        <w:tc>
          <w:tcPr>
            <w:tcW w:w="386" w:type="dxa"/>
            <w:tcBorders>
              <w:top w:val="nil"/>
              <w:left w:val="nil"/>
              <w:bottom w:val="nil"/>
              <w:right w:val="nil"/>
            </w:tcBorders>
            <w:vAlign w:val="bottom"/>
          </w:tcPr>
          <w:p w14:paraId="39136EB7" w14:textId="77777777" w:rsidR="00AC2323" w:rsidRPr="00461DB8" w:rsidRDefault="00AC2323" w:rsidP="0098045B">
            <w:pPr>
              <w:rPr>
                <w:rFonts w:ascii="Tahoma" w:hAnsi="Tahoma" w:cs="Tahoma"/>
                <w:color w:val="00B050"/>
                <w:sz w:val="20"/>
                <w:szCs w:val="20"/>
                <w:rtl/>
              </w:rPr>
            </w:pPr>
            <w:r w:rsidRPr="00461DB8">
              <w:rPr>
                <w:rFonts w:ascii="Tahoma" w:hAnsi="Tahoma" w:cs="Tahoma"/>
                <w:color w:val="00B050"/>
                <w:sz w:val="20"/>
                <w:szCs w:val="20"/>
                <w:rtl/>
              </w:rPr>
              <w:t>3.</w:t>
            </w:r>
          </w:p>
        </w:tc>
        <w:tc>
          <w:tcPr>
            <w:tcW w:w="9039" w:type="dxa"/>
            <w:tcBorders>
              <w:left w:val="nil"/>
              <w:right w:val="nil"/>
            </w:tcBorders>
            <w:vAlign w:val="bottom"/>
          </w:tcPr>
          <w:p w14:paraId="398B235E" w14:textId="77777777" w:rsidR="00AC2323" w:rsidRPr="00461DB8" w:rsidRDefault="00AC2323" w:rsidP="0098045B">
            <w:pPr>
              <w:rPr>
                <w:rFonts w:ascii="Tahoma" w:hAnsi="Tahoma" w:cs="Tahoma"/>
                <w:color w:val="00B050"/>
                <w:sz w:val="20"/>
                <w:szCs w:val="20"/>
                <w:rtl/>
              </w:rPr>
            </w:pPr>
          </w:p>
        </w:tc>
      </w:tr>
      <w:tr w:rsidR="00AC2323" w:rsidRPr="00461DB8" w14:paraId="644D65D7" w14:textId="77777777" w:rsidTr="002105DB">
        <w:trPr>
          <w:trHeight w:val="438"/>
        </w:trPr>
        <w:tc>
          <w:tcPr>
            <w:tcW w:w="386" w:type="dxa"/>
            <w:tcBorders>
              <w:top w:val="nil"/>
              <w:left w:val="nil"/>
              <w:bottom w:val="nil"/>
              <w:right w:val="nil"/>
            </w:tcBorders>
            <w:vAlign w:val="bottom"/>
          </w:tcPr>
          <w:p w14:paraId="7945B5AA" w14:textId="77777777" w:rsidR="00AC2323" w:rsidRPr="00461DB8" w:rsidRDefault="00AC2323" w:rsidP="0098045B">
            <w:pPr>
              <w:rPr>
                <w:rFonts w:ascii="Tahoma" w:hAnsi="Tahoma" w:cs="Tahoma"/>
                <w:color w:val="00B050"/>
                <w:sz w:val="20"/>
                <w:szCs w:val="20"/>
                <w:rtl/>
              </w:rPr>
            </w:pPr>
            <w:r w:rsidRPr="00461DB8">
              <w:rPr>
                <w:rFonts w:ascii="Tahoma" w:hAnsi="Tahoma" w:cs="Tahoma"/>
                <w:color w:val="00B050"/>
                <w:sz w:val="20"/>
                <w:szCs w:val="20"/>
                <w:rtl/>
              </w:rPr>
              <w:t>4.</w:t>
            </w:r>
          </w:p>
        </w:tc>
        <w:tc>
          <w:tcPr>
            <w:tcW w:w="9039" w:type="dxa"/>
            <w:tcBorders>
              <w:left w:val="nil"/>
              <w:right w:val="nil"/>
            </w:tcBorders>
            <w:vAlign w:val="bottom"/>
          </w:tcPr>
          <w:p w14:paraId="025725AF" w14:textId="77777777" w:rsidR="00AC2323" w:rsidRPr="00461DB8" w:rsidRDefault="00AC2323" w:rsidP="0098045B">
            <w:pPr>
              <w:rPr>
                <w:rFonts w:ascii="Tahoma" w:hAnsi="Tahoma" w:cs="Tahoma"/>
                <w:color w:val="00B050"/>
                <w:sz w:val="20"/>
                <w:szCs w:val="20"/>
                <w:rtl/>
              </w:rPr>
            </w:pPr>
          </w:p>
        </w:tc>
      </w:tr>
      <w:tr w:rsidR="003306D6" w:rsidRPr="00461DB8" w14:paraId="3854473D" w14:textId="77777777" w:rsidTr="002105DB">
        <w:trPr>
          <w:trHeight w:val="438"/>
        </w:trPr>
        <w:tc>
          <w:tcPr>
            <w:tcW w:w="386" w:type="dxa"/>
            <w:tcBorders>
              <w:top w:val="nil"/>
              <w:left w:val="nil"/>
              <w:bottom w:val="nil"/>
              <w:right w:val="nil"/>
            </w:tcBorders>
            <w:vAlign w:val="bottom"/>
          </w:tcPr>
          <w:p w14:paraId="0848DCF3" w14:textId="77777777" w:rsidR="003306D6" w:rsidRPr="00461DB8" w:rsidRDefault="003306D6" w:rsidP="0098045B">
            <w:pPr>
              <w:rPr>
                <w:rFonts w:ascii="Tahoma" w:hAnsi="Tahoma" w:cs="Tahoma"/>
                <w:color w:val="00B050"/>
                <w:sz w:val="20"/>
                <w:szCs w:val="20"/>
                <w:rtl/>
              </w:rPr>
            </w:pPr>
            <w:r>
              <w:rPr>
                <w:rFonts w:ascii="Tahoma" w:hAnsi="Tahoma" w:cs="Tahoma"/>
                <w:color w:val="00B050"/>
                <w:sz w:val="20"/>
                <w:szCs w:val="20"/>
                <w:rtl/>
              </w:rPr>
              <w:t>5.</w:t>
            </w:r>
          </w:p>
        </w:tc>
        <w:tc>
          <w:tcPr>
            <w:tcW w:w="9039" w:type="dxa"/>
            <w:tcBorders>
              <w:left w:val="nil"/>
              <w:right w:val="nil"/>
            </w:tcBorders>
            <w:vAlign w:val="bottom"/>
          </w:tcPr>
          <w:p w14:paraId="6E5119B6" w14:textId="77777777" w:rsidR="003306D6" w:rsidRPr="00461DB8" w:rsidRDefault="003306D6" w:rsidP="0098045B">
            <w:pPr>
              <w:rPr>
                <w:rFonts w:ascii="Tahoma" w:hAnsi="Tahoma" w:cs="Tahoma"/>
                <w:color w:val="00B050"/>
                <w:sz w:val="20"/>
                <w:szCs w:val="20"/>
                <w:rtl/>
              </w:rPr>
            </w:pPr>
          </w:p>
        </w:tc>
      </w:tr>
      <w:tr w:rsidR="003306D6" w:rsidRPr="00461DB8" w14:paraId="6E2387C0" w14:textId="77777777" w:rsidTr="002105DB">
        <w:trPr>
          <w:trHeight w:val="438"/>
        </w:trPr>
        <w:tc>
          <w:tcPr>
            <w:tcW w:w="386" w:type="dxa"/>
            <w:tcBorders>
              <w:top w:val="nil"/>
              <w:left w:val="nil"/>
              <w:bottom w:val="nil"/>
              <w:right w:val="nil"/>
            </w:tcBorders>
            <w:vAlign w:val="bottom"/>
          </w:tcPr>
          <w:p w14:paraId="143DCD33" w14:textId="77777777" w:rsidR="003306D6" w:rsidRPr="00461DB8" w:rsidRDefault="003306D6" w:rsidP="0098045B">
            <w:pPr>
              <w:rPr>
                <w:rFonts w:ascii="Tahoma" w:hAnsi="Tahoma" w:cs="Tahoma"/>
                <w:color w:val="00B050"/>
                <w:sz w:val="20"/>
                <w:szCs w:val="20"/>
                <w:rtl/>
              </w:rPr>
            </w:pPr>
            <w:r>
              <w:rPr>
                <w:rFonts w:ascii="Tahoma" w:hAnsi="Tahoma" w:cs="Tahoma"/>
                <w:color w:val="00B050"/>
                <w:sz w:val="20"/>
                <w:szCs w:val="20"/>
                <w:rtl/>
              </w:rPr>
              <w:t>6.</w:t>
            </w:r>
          </w:p>
        </w:tc>
        <w:tc>
          <w:tcPr>
            <w:tcW w:w="9039" w:type="dxa"/>
            <w:tcBorders>
              <w:left w:val="nil"/>
              <w:right w:val="nil"/>
            </w:tcBorders>
            <w:vAlign w:val="bottom"/>
          </w:tcPr>
          <w:p w14:paraId="21F5CF6F" w14:textId="77777777" w:rsidR="003306D6" w:rsidRPr="00461DB8" w:rsidRDefault="003306D6" w:rsidP="0098045B">
            <w:pPr>
              <w:rPr>
                <w:rFonts w:ascii="Tahoma" w:hAnsi="Tahoma" w:cs="Tahoma"/>
                <w:color w:val="00B050"/>
                <w:sz w:val="20"/>
                <w:szCs w:val="20"/>
                <w:rtl/>
              </w:rPr>
            </w:pPr>
          </w:p>
        </w:tc>
      </w:tr>
      <w:tr w:rsidR="002105DB" w:rsidRPr="00461DB8" w14:paraId="6E89ACC3" w14:textId="77777777" w:rsidTr="002105DB">
        <w:trPr>
          <w:trHeight w:val="438"/>
        </w:trPr>
        <w:tc>
          <w:tcPr>
            <w:tcW w:w="386" w:type="dxa"/>
            <w:tcBorders>
              <w:top w:val="nil"/>
              <w:left w:val="nil"/>
              <w:bottom w:val="nil"/>
              <w:right w:val="nil"/>
            </w:tcBorders>
            <w:vAlign w:val="bottom"/>
          </w:tcPr>
          <w:p w14:paraId="641BB3F4" w14:textId="77777777" w:rsidR="002105DB" w:rsidRPr="00461DB8" w:rsidRDefault="002105DB" w:rsidP="0098045B">
            <w:pPr>
              <w:rPr>
                <w:rFonts w:ascii="Tahoma" w:hAnsi="Tahoma" w:cs="Tahoma"/>
                <w:color w:val="00B050"/>
                <w:sz w:val="20"/>
                <w:szCs w:val="20"/>
                <w:rtl/>
              </w:rPr>
            </w:pPr>
            <w:r>
              <w:rPr>
                <w:rFonts w:ascii="Tahoma" w:hAnsi="Tahoma" w:cs="Tahoma"/>
                <w:color w:val="00B050"/>
                <w:sz w:val="20"/>
                <w:szCs w:val="20"/>
                <w:rtl/>
              </w:rPr>
              <w:t>7.</w:t>
            </w:r>
          </w:p>
        </w:tc>
        <w:tc>
          <w:tcPr>
            <w:tcW w:w="9039" w:type="dxa"/>
            <w:tcBorders>
              <w:left w:val="nil"/>
              <w:right w:val="nil"/>
            </w:tcBorders>
            <w:vAlign w:val="bottom"/>
          </w:tcPr>
          <w:p w14:paraId="15D3845D" w14:textId="77777777" w:rsidR="002105DB" w:rsidRPr="00461DB8" w:rsidRDefault="002105DB" w:rsidP="0098045B">
            <w:pPr>
              <w:rPr>
                <w:rFonts w:ascii="Tahoma" w:hAnsi="Tahoma" w:cs="Tahoma"/>
                <w:color w:val="00B050"/>
                <w:sz w:val="20"/>
                <w:szCs w:val="20"/>
                <w:rtl/>
              </w:rPr>
            </w:pPr>
          </w:p>
        </w:tc>
      </w:tr>
      <w:tr w:rsidR="002105DB" w:rsidRPr="00461DB8" w14:paraId="7FD351F8" w14:textId="77777777" w:rsidTr="002105DB">
        <w:trPr>
          <w:trHeight w:val="438"/>
        </w:trPr>
        <w:tc>
          <w:tcPr>
            <w:tcW w:w="386" w:type="dxa"/>
            <w:tcBorders>
              <w:top w:val="nil"/>
              <w:left w:val="nil"/>
              <w:bottom w:val="nil"/>
              <w:right w:val="nil"/>
            </w:tcBorders>
            <w:vAlign w:val="bottom"/>
          </w:tcPr>
          <w:p w14:paraId="32B5B1E5" w14:textId="77777777" w:rsidR="002105DB" w:rsidRPr="00461DB8" w:rsidRDefault="002105DB" w:rsidP="0098045B">
            <w:pPr>
              <w:rPr>
                <w:rFonts w:ascii="Tahoma" w:hAnsi="Tahoma" w:cs="Tahoma"/>
                <w:color w:val="00B050"/>
                <w:sz w:val="20"/>
                <w:szCs w:val="20"/>
                <w:rtl/>
              </w:rPr>
            </w:pPr>
            <w:r>
              <w:rPr>
                <w:rFonts w:ascii="Tahoma" w:hAnsi="Tahoma" w:cs="Tahoma"/>
                <w:color w:val="00B050"/>
                <w:sz w:val="20"/>
                <w:szCs w:val="20"/>
                <w:rtl/>
              </w:rPr>
              <w:t>8.</w:t>
            </w:r>
          </w:p>
        </w:tc>
        <w:tc>
          <w:tcPr>
            <w:tcW w:w="9039" w:type="dxa"/>
            <w:tcBorders>
              <w:left w:val="nil"/>
              <w:right w:val="nil"/>
            </w:tcBorders>
            <w:vAlign w:val="bottom"/>
          </w:tcPr>
          <w:p w14:paraId="7F767E2C" w14:textId="77777777" w:rsidR="002105DB" w:rsidRPr="00461DB8" w:rsidRDefault="002105DB" w:rsidP="0098045B">
            <w:pPr>
              <w:rPr>
                <w:rFonts w:ascii="Tahoma" w:hAnsi="Tahoma" w:cs="Tahoma"/>
                <w:color w:val="00B050"/>
                <w:sz w:val="20"/>
                <w:szCs w:val="20"/>
                <w:rtl/>
              </w:rPr>
            </w:pPr>
          </w:p>
        </w:tc>
      </w:tr>
      <w:tr w:rsidR="002105DB" w:rsidRPr="00461DB8" w14:paraId="3EDF615C" w14:textId="77777777" w:rsidTr="002105DB">
        <w:trPr>
          <w:trHeight w:val="438"/>
        </w:trPr>
        <w:tc>
          <w:tcPr>
            <w:tcW w:w="386" w:type="dxa"/>
            <w:tcBorders>
              <w:top w:val="nil"/>
              <w:left w:val="nil"/>
              <w:bottom w:val="nil"/>
              <w:right w:val="nil"/>
            </w:tcBorders>
            <w:vAlign w:val="bottom"/>
          </w:tcPr>
          <w:p w14:paraId="68FC9E30" w14:textId="77777777" w:rsidR="002105DB" w:rsidRPr="00461DB8" w:rsidRDefault="002105DB" w:rsidP="0098045B">
            <w:pPr>
              <w:rPr>
                <w:rFonts w:ascii="Tahoma" w:hAnsi="Tahoma" w:cs="Tahoma"/>
                <w:color w:val="00B050"/>
                <w:sz w:val="20"/>
                <w:szCs w:val="20"/>
                <w:rtl/>
              </w:rPr>
            </w:pPr>
            <w:r>
              <w:rPr>
                <w:rFonts w:ascii="Tahoma" w:hAnsi="Tahoma" w:cs="Tahoma"/>
                <w:color w:val="00B050"/>
                <w:sz w:val="20"/>
                <w:szCs w:val="20"/>
                <w:rtl/>
              </w:rPr>
              <w:t>9.</w:t>
            </w:r>
          </w:p>
        </w:tc>
        <w:tc>
          <w:tcPr>
            <w:tcW w:w="9039" w:type="dxa"/>
            <w:tcBorders>
              <w:left w:val="nil"/>
              <w:right w:val="nil"/>
            </w:tcBorders>
            <w:vAlign w:val="bottom"/>
          </w:tcPr>
          <w:p w14:paraId="3E4D8475" w14:textId="77777777" w:rsidR="002105DB" w:rsidRPr="00461DB8" w:rsidRDefault="002105DB" w:rsidP="0098045B">
            <w:pPr>
              <w:rPr>
                <w:rFonts w:ascii="Tahoma" w:hAnsi="Tahoma" w:cs="Tahoma"/>
                <w:color w:val="00B050"/>
                <w:sz w:val="20"/>
                <w:szCs w:val="20"/>
                <w:rtl/>
              </w:rPr>
            </w:pPr>
          </w:p>
        </w:tc>
      </w:tr>
      <w:tr w:rsidR="002105DB" w:rsidRPr="00461DB8" w14:paraId="3B58B920" w14:textId="77777777" w:rsidTr="002105DB">
        <w:trPr>
          <w:trHeight w:val="438"/>
        </w:trPr>
        <w:tc>
          <w:tcPr>
            <w:tcW w:w="386" w:type="dxa"/>
            <w:tcBorders>
              <w:top w:val="nil"/>
              <w:left w:val="nil"/>
              <w:bottom w:val="nil"/>
              <w:right w:val="nil"/>
            </w:tcBorders>
            <w:vAlign w:val="bottom"/>
          </w:tcPr>
          <w:p w14:paraId="1AA6CCA2" w14:textId="77777777" w:rsidR="002105DB" w:rsidRPr="00461DB8" w:rsidRDefault="002105DB" w:rsidP="0098045B">
            <w:pPr>
              <w:rPr>
                <w:rFonts w:ascii="Tahoma" w:hAnsi="Tahoma" w:cs="Tahoma"/>
                <w:color w:val="00B050"/>
                <w:sz w:val="20"/>
                <w:szCs w:val="20"/>
                <w:rtl/>
              </w:rPr>
            </w:pPr>
            <w:r>
              <w:rPr>
                <w:rFonts w:ascii="Tahoma" w:hAnsi="Tahoma" w:cs="Tahoma"/>
                <w:color w:val="00B050"/>
                <w:sz w:val="20"/>
                <w:szCs w:val="20"/>
                <w:rtl/>
              </w:rPr>
              <w:t>10.</w:t>
            </w:r>
          </w:p>
        </w:tc>
        <w:tc>
          <w:tcPr>
            <w:tcW w:w="9039" w:type="dxa"/>
            <w:tcBorders>
              <w:left w:val="nil"/>
              <w:right w:val="nil"/>
            </w:tcBorders>
            <w:vAlign w:val="bottom"/>
          </w:tcPr>
          <w:p w14:paraId="0C051DE6" w14:textId="77777777" w:rsidR="002105DB" w:rsidRPr="00461DB8" w:rsidRDefault="002105DB" w:rsidP="0098045B">
            <w:pPr>
              <w:rPr>
                <w:rFonts w:ascii="Tahoma" w:hAnsi="Tahoma" w:cs="Tahoma"/>
                <w:color w:val="00B050"/>
                <w:sz w:val="20"/>
                <w:szCs w:val="20"/>
                <w:rtl/>
              </w:rPr>
            </w:pPr>
          </w:p>
        </w:tc>
      </w:tr>
    </w:tbl>
    <w:p w14:paraId="55C2DFC8" w14:textId="77777777" w:rsidR="00790015" w:rsidRDefault="00790015" w:rsidP="0098045B">
      <w:pPr>
        <w:rPr>
          <w:rtl/>
        </w:rPr>
      </w:pPr>
    </w:p>
    <w:p w14:paraId="300FEFB9" w14:textId="77777777" w:rsidR="00790015" w:rsidRDefault="00790015" w:rsidP="0098045B">
      <w:pPr>
        <w:rPr>
          <w:rtl/>
        </w:rPr>
      </w:pPr>
    </w:p>
    <w:p w14:paraId="6E6C4D8B" w14:textId="77777777" w:rsidR="00E84137" w:rsidRDefault="00E84137" w:rsidP="0098045B">
      <w:pPr>
        <w:rPr>
          <w:rtl/>
        </w:rPr>
      </w:pPr>
    </w:p>
    <w:p w14:paraId="4BE7B652" w14:textId="77777777" w:rsidR="000A2B35" w:rsidRDefault="000A2B35" w:rsidP="0098045B">
      <w:pPr>
        <w:rPr>
          <w:rtl/>
        </w:rPr>
      </w:pPr>
    </w:p>
    <w:p w14:paraId="134A4620" w14:textId="77777777" w:rsidR="00E84137" w:rsidRDefault="00E84137" w:rsidP="0098045B">
      <w:pPr>
        <w:rPr>
          <w:rtl/>
        </w:rPr>
      </w:pPr>
    </w:p>
    <w:p w14:paraId="23710767" w14:textId="77777777" w:rsidR="00E84137" w:rsidRPr="00E84137" w:rsidRDefault="00E41E4C" w:rsidP="0098045B">
      <w:pPr>
        <w:rPr>
          <w:rtl/>
        </w:rPr>
      </w:pPr>
      <w:r>
        <w:rPr>
          <w:noProof/>
          <w:rtl/>
        </w:rPr>
        <mc:AlternateContent>
          <mc:Choice Requires="wpg">
            <w:drawing>
              <wp:anchor distT="0" distB="0" distL="114300" distR="114300" simplePos="0" relativeHeight="251658250" behindDoc="0" locked="0" layoutInCell="1" allowOverlap="1" wp14:anchorId="760CF160" wp14:editId="66A68901">
                <wp:simplePos x="0" y="0"/>
                <wp:positionH relativeFrom="column">
                  <wp:posOffset>-113030</wp:posOffset>
                </wp:positionH>
                <wp:positionV relativeFrom="paragraph">
                  <wp:posOffset>85725</wp:posOffset>
                </wp:positionV>
                <wp:extent cx="6612255" cy="4126238"/>
                <wp:effectExtent l="57150" t="38100" r="0" b="7620"/>
                <wp:wrapNone/>
                <wp:docPr id="25" name="קבוצה 25"/>
                <wp:cNvGraphicFramePr/>
                <a:graphic xmlns:a="http://schemas.openxmlformats.org/drawingml/2006/main">
                  <a:graphicData uri="http://schemas.microsoft.com/office/word/2010/wordprocessingGroup">
                    <wpg:wgp>
                      <wpg:cNvGrpSpPr/>
                      <wpg:grpSpPr>
                        <a:xfrm>
                          <a:off x="0" y="0"/>
                          <a:ext cx="6612255" cy="4126238"/>
                          <a:chOff x="0" y="0"/>
                          <a:chExt cx="6774465" cy="4234512"/>
                        </a:xfrm>
                      </wpg:grpSpPr>
                      <wpg:grpSp>
                        <wpg:cNvPr id="31" name="קבוצה 31"/>
                        <wpg:cNvGrpSpPr/>
                        <wpg:grpSpPr>
                          <a:xfrm>
                            <a:off x="82550" y="107950"/>
                            <a:ext cx="6691915" cy="4126562"/>
                            <a:chOff x="0" y="0"/>
                            <a:chExt cx="6691915" cy="4126562"/>
                          </a:xfrm>
                        </wpg:grpSpPr>
                        <pic:pic xmlns:pic="http://schemas.openxmlformats.org/drawingml/2006/picture">
                          <pic:nvPicPr>
                            <pic:cNvPr id="1" name="תמונה 1" descr="מפה עזרה ראשונה"/>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52735" y="416257"/>
                              <a:ext cx="6139180" cy="3710305"/>
                            </a:xfrm>
                            <a:prstGeom prst="rect">
                              <a:avLst/>
                            </a:prstGeom>
                            <a:noFill/>
                            <a:ln>
                              <a:noFill/>
                            </a:ln>
                          </pic:spPr>
                        </pic:pic>
                        <wps:wsp>
                          <wps:cNvPr id="21" name="תיבת טקסט 2"/>
                          <wps:cNvSpPr txBox="1">
                            <a:spLocks noChangeArrowheads="1"/>
                          </wps:cNvSpPr>
                          <wps:spPr bwMode="auto">
                            <a:xfrm rot="20139769" flipH="1">
                              <a:off x="3002508" y="1876567"/>
                              <a:ext cx="2772770" cy="1253568"/>
                            </a:xfrm>
                            <a:prstGeom prst="rect">
                              <a:avLst/>
                            </a:prstGeom>
                            <a:solidFill>
                              <a:schemeClr val="bg1">
                                <a:alpha val="72000"/>
                              </a:schemeClr>
                            </a:solidFill>
                            <a:ln w="28575">
                              <a:solidFill>
                                <a:srgbClr val="FF0000"/>
                              </a:solidFill>
                              <a:prstDash val="lgDashDotDot"/>
                              <a:miter lim="800000"/>
                              <a:headEnd/>
                              <a:tailEnd/>
                            </a:ln>
                          </wps:spPr>
                          <wps:txbx>
                            <w:txbxContent>
                              <w:p w14:paraId="6AAE2447" w14:textId="2D8B21BD" w:rsidR="00E61D39" w:rsidRPr="000A63C3" w:rsidRDefault="00E61D39" w:rsidP="000A63C3">
                                <w:pPr>
                                  <w:rPr>
                                    <w:rFonts w:ascii="Gisha" w:hAnsi="Gisha" w:cs="BN Amit"/>
                                    <w:b/>
                                    <w:bCs/>
                                    <w:color w:val="FF0000"/>
                                    <w:sz w:val="144"/>
                                    <w:szCs w:val="144"/>
                                    <w:rtl/>
                                    <w:cs/>
                                    <w14:textFill>
                                      <w14:solidFill>
                                        <w14:srgbClr w14:val="FF0000">
                                          <w14:alpha w14:val="1000"/>
                                        </w14:srgbClr>
                                      </w14:solidFill>
                                    </w14:textFill>
                                  </w:rPr>
                                </w:pPr>
                                <w:r w:rsidRPr="000A63C3">
                                  <w:rPr>
                                    <w:rFonts w:ascii="Gisha" w:hAnsi="Gisha" w:cs="BN Amit" w:hint="cs"/>
                                    <w:b/>
                                    <w:bCs/>
                                    <w:color w:val="FF0000"/>
                                    <w:sz w:val="144"/>
                                    <w:szCs w:val="144"/>
                                    <w:rtl/>
                                    <w14:textFill>
                                      <w14:solidFill>
                                        <w14:srgbClr w14:val="FF0000">
                                          <w14:alpha w14:val="1000"/>
                                        </w14:srgbClr>
                                      </w14:solidFill>
                                    </w14:textFill>
                                  </w:rPr>
                                  <w:t>דוגמ</w:t>
                                </w:r>
                                <w:r w:rsidR="00AA0640">
                                  <w:rPr>
                                    <w:rFonts w:ascii="Gisha" w:hAnsi="Gisha" w:cs="BN Amit" w:hint="cs"/>
                                    <w:b/>
                                    <w:bCs/>
                                    <w:color w:val="FF0000"/>
                                    <w:sz w:val="144"/>
                                    <w:szCs w:val="144"/>
                                    <w:rtl/>
                                    <w14:textFill>
                                      <w14:solidFill>
                                        <w14:srgbClr w14:val="FF0000">
                                          <w14:alpha w14:val="1000"/>
                                        </w14:srgbClr>
                                      </w14:solidFill>
                                    </w14:textFill>
                                  </w:rPr>
                                  <w:t>ה</w:t>
                                </w:r>
                              </w:p>
                            </w:txbxContent>
                          </wps:txbx>
                          <wps:bodyPr rot="0" vert="horz" wrap="square" lIns="91440" tIns="45720" rIns="91440" bIns="45720" anchor="t" anchorCtr="0">
                            <a:noAutofit/>
                          </wps:bodyPr>
                        </wps:wsp>
                        <wps:wsp>
                          <wps:cNvPr id="19" name="הסבר מלבני מעוגל 19"/>
                          <wps:cNvSpPr/>
                          <wps:spPr>
                            <a:xfrm>
                              <a:off x="5745325" y="832510"/>
                              <a:ext cx="874375" cy="313690"/>
                            </a:xfrm>
                            <a:prstGeom prst="wedgeRoundRectCallout">
                              <a:avLst>
                                <a:gd name="adj1" fmla="val -74823"/>
                                <a:gd name="adj2" fmla="val 175801"/>
                                <a:gd name="adj3" fmla="val 16667"/>
                              </a:avLst>
                            </a:prstGeom>
                            <a:solidFill>
                              <a:srgbClr val="FF0000">
                                <a:alpha val="50000"/>
                              </a:srgbClr>
                            </a:solidFill>
                            <a:ln w="12700"/>
                          </wps:spPr>
                          <wps:style>
                            <a:lnRef idx="3">
                              <a:schemeClr val="lt1"/>
                            </a:lnRef>
                            <a:fillRef idx="1">
                              <a:schemeClr val="accent2"/>
                            </a:fillRef>
                            <a:effectRef idx="1">
                              <a:schemeClr val="accent2"/>
                            </a:effectRef>
                            <a:fontRef idx="minor">
                              <a:schemeClr val="lt1"/>
                            </a:fontRef>
                          </wps:style>
                          <wps:txbx>
                            <w:txbxContent>
                              <w:p w14:paraId="0A74C601" w14:textId="03BC073F" w:rsidR="00E61D39" w:rsidRPr="00CB4F56" w:rsidRDefault="00E61D39" w:rsidP="00CB4F56">
                                <w:pPr>
                                  <w:rPr>
                                    <w:color w:val="000000" w:themeColor="text1"/>
                                    <w:sz w:val="18"/>
                                    <w:szCs w:val="18"/>
                                  </w:rPr>
                                </w:pPr>
                                <w:r w:rsidRPr="00CB4F56">
                                  <w:rPr>
                                    <w:rFonts w:hint="cs"/>
                                    <w:color w:val="000000" w:themeColor="text1"/>
                                    <w:sz w:val="18"/>
                                    <w:szCs w:val="18"/>
                                    <w:rtl/>
                                  </w:rPr>
                                  <w:t>גלגלון +</w:t>
                                </w:r>
                                <w:r>
                                  <w:rPr>
                                    <w:rFonts w:hint="cs"/>
                                    <w:color w:val="000000" w:themeColor="text1"/>
                                    <w:sz w:val="18"/>
                                    <w:szCs w:val="18"/>
                                    <w:rtl/>
                                  </w:rPr>
                                  <w:t>מט</w:t>
                                </w:r>
                                <w:r w:rsidR="00322352">
                                  <w:rPr>
                                    <w:rFonts w:hint="cs"/>
                                    <w:color w:val="000000" w:themeColor="text1"/>
                                    <w:sz w:val="18"/>
                                    <w:szCs w:val="18"/>
                                    <w:rtl/>
                                  </w:rPr>
                                  <w:t>פה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4" name="הסבר מלבני מעוגל 24"/>
                          <wps:cNvSpPr/>
                          <wps:spPr>
                            <a:xfrm>
                              <a:off x="4831308" y="3473355"/>
                              <a:ext cx="620395" cy="266065"/>
                            </a:xfrm>
                            <a:prstGeom prst="wedgeRoundRectCallout">
                              <a:avLst>
                                <a:gd name="adj1" fmla="val 120182"/>
                                <a:gd name="adj2" fmla="val -370582"/>
                                <a:gd name="adj3" fmla="val 16667"/>
                              </a:avLst>
                            </a:prstGeom>
                            <a:solidFill>
                              <a:srgbClr val="FF0000">
                                <a:alpha val="50000"/>
                              </a:srgbClr>
                            </a:solidFill>
                            <a:ln w="12700"/>
                          </wps:spPr>
                          <wps:style>
                            <a:lnRef idx="3">
                              <a:schemeClr val="lt1"/>
                            </a:lnRef>
                            <a:fillRef idx="1">
                              <a:schemeClr val="accent2"/>
                            </a:fillRef>
                            <a:effectRef idx="1">
                              <a:schemeClr val="accent2"/>
                            </a:effectRef>
                            <a:fontRef idx="minor">
                              <a:schemeClr val="lt1"/>
                            </a:fontRef>
                          </wps:style>
                          <wps:txbx>
                            <w:txbxContent>
                              <w:p w14:paraId="0104E53F" w14:textId="4F87D89C" w:rsidR="00E61D39" w:rsidRPr="00CB4F56" w:rsidRDefault="00E61D39" w:rsidP="00CB4F56">
                                <w:pPr>
                                  <w:rPr>
                                    <w:color w:val="000000" w:themeColor="text1"/>
                                  </w:rPr>
                                </w:pPr>
                                <w:r>
                                  <w:rPr>
                                    <w:rFonts w:hint="cs"/>
                                    <w:color w:val="000000" w:themeColor="text1"/>
                                    <w:rtl/>
                                  </w:rPr>
                                  <w:t>מט</w:t>
                                </w:r>
                                <w:r w:rsidR="00322352">
                                  <w:rPr>
                                    <w:rFonts w:hint="cs"/>
                                    <w:color w:val="000000" w:themeColor="text1"/>
                                    <w:rtl/>
                                  </w:rPr>
                                  <w:t>פה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6" name="הסבר מלבני מעוגל 26"/>
                          <wps:cNvSpPr/>
                          <wps:spPr>
                            <a:xfrm>
                              <a:off x="1473959" y="2470235"/>
                              <a:ext cx="781685" cy="534156"/>
                            </a:xfrm>
                            <a:prstGeom prst="wedgeRoundRectCallout">
                              <a:avLst>
                                <a:gd name="adj1" fmla="val -70458"/>
                                <a:gd name="adj2" fmla="val -206589"/>
                                <a:gd name="adj3" fmla="val 16667"/>
                              </a:avLst>
                            </a:prstGeom>
                            <a:solidFill>
                              <a:srgbClr val="FF0000">
                                <a:alpha val="50000"/>
                              </a:srgbClr>
                            </a:solidFill>
                            <a:ln w="12700"/>
                          </wps:spPr>
                          <wps:style>
                            <a:lnRef idx="3">
                              <a:schemeClr val="lt1"/>
                            </a:lnRef>
                            <a:fillRef idx="1">
                              <a:schemeClr val="accent2"/>
                            </a:fillRef>
                            <a:effectRef idx="1">
                              <a:schemeClr val="accent2"/>
                            </a:effectRef>
                            <a:fontRef idx="minor">
                              <a:schemeClr val="lt1"/>
                            </a:fontRef>
                          </wps:style>
                          <wps:txbx>
                            <w:txbxContent>
                              <w:p w14:paraId="2062E80B" w14:textId="6B541254" w:rsidR="00E61D39" w:rsidRPr="00CB4F56" w:rsidRDefault="00E61D39" w:rsidP="0062221D">
                                <w:pPr>
                                  <w:rPr>
                                    <w:color w:val="000000" w:themeColor="text1"/>
                                    <w:sz w:val="18"/>
                                    <w:szCs w:val="18"/>
                                  </w:rPr>
                                </w:pPr>
                                <w:r w:rsidRPr="00CB4F56">
                                  <w:rPr>
                                    <w:rFonts w:hint="cs"/>
                                    <w:color w:val="000000" w:themeColor="text1"/>
                                    <w:sz w:val="18"/>
                                    <w:szCs w:val="18"/>
                                    <w:rtl/>
                                  </w:rPr>
                                  <w:t>גלגלון +</w:t>
                                </w:r>
                                <w:r>
                                  <w:rPr>
                                    <w:rFonts w:hint="cs"/>
                                    <w:color w:val="000000" w:themeColor="text1"/>
                                    <w:sz w:val="18"/>
                                    <w:szCs w:val="18"/>
                                    <w:rtl/>
                                  </w:rPr>
                                  <w:t>מט</w:t>
                                </w:r>
                                <w:r w:rsidR="00322352">
                                  <w:rPr>
                                    <w:rFonts w:hint="cs"/>
                                    <w:color w:val="000000" w:themeColor="text1"/>
                                    <w:sz w:val="18"/>
                                    <w:szCs w:val="18"/>
                                    <w:rtl/>
                                  </w:rPr>
                                  <w:t>פה</w:t>
                                </w:r>
                                <w:r>
                                  <w:rPr>
                                    <w:rFonts w:hint="cs"/>
                                    <w:color w:val="000000" w:themeColor="text1"/>
                                    <w:sz w:val="18"/>
                                    <w:szCs w:val="18"/>
                                    <w:rtl/>
                                  </w:rPr>
                                  <w:t xml:space="preserve"> + </w:t>
                                </w:r>
                                <w:proofErr w:type="spellStart"/>
                                <w:r>
                                  <w:rPr>
                                    <w:rFonts w:hint="cs"/>
                                    <w:color w:val="000000" w:themeColor="text1"/>
                                    <w:sz w:val="18"/>
                                    <w:szCs w:val="18"/>
                                    <w:rtl/>
                                  </w:rPr>
                                  <w:t>הידרנט</w:t>
                                </w:r>
                                <w:proofErr w:type="spell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7" name="הסבר מלבני מעוגל 27"/>
                          <wps:cNvSpPr/>
                          <wps:spPr>
                            <a:xfrm>
                              <a:off x="0" y="1071349"/>
                              <a:ext cx="617220" cy="408940"/>
                            </a:xfrm>
                            <a:prstGeom prst="wedgeRoundRectCallout">
                              <a:avLst>
                                <a:gd name="adj1" fmla="val 137306"/>
                                <a:gd name="adj2" fmla="val 170531"/>
                                <a:gd name="adj3" fmla="val 16667"/>
                              </a:avLst>
                            </a:prstGeom>
                            <a:solidFill>
                              <a:srgbClr val="FF0000">
                                <a:alpha val="50000"/>
                              </a:srgbClr>
                            </a:solidFill>
                            <a:ln w="12700"/>
                          </wps:spPr>
                          <wps:style>
                            <a:lnRef idx="3">
                              <a:schemeClr val="lt1"/>
                            </a:lnRef>
                            <a:fillRef idx="1">
                              <a:schemeClr val="accent2"/>
                            </a:fillRef>
                            <a:effectRef idx="1">
                              <a:schemeClr val="accent2"/>
                            </a:effectRef>
                            <a:fontRef idx="minor">
                              <a:schemeClr val="lt1"/>
                            </a:fontRef>
                          </wps:style>
                          <wps:txbx>
                            <w:txbxContent>
                              <w:p w14:paraId="5B538493" w14:textId="77777777" w:rsidR="00E61D39" w:rsidRPr="00CB4F56" w:rsidRDefault="00E61D39" w:rsidP="0062221D">
                                <w:pPr>
                                  <w:jc w:val="center"/>
                                  <w:rPr>
                                    <w:color w:val="000000" w:themeColor="text1"/>
                                    <w:sz w:val="18"/>
                                    <w:szCs w:val="18"/>
                                  </w:rPr>
                                </w:pPr>
                                <w:r>
                                  <w:rPr>
                                    <w:rFonts w:hint="cs"/>
                                    <w:color w:val="000000" w:themeColor="text1"/>
                                    <w:sz w:val="18"/>
                                    <w:szCs w:val="18"/>
                                    <w:rtl/>
                                  </w:rPr>
                                  <w:t>עזרה ראשונה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8" name="הסבר מלבני מעוגל 28"/>
                          <wps:cNvSpPr/>
                          <wps:spPr>
                            <a:xfrm>
                              <a:off x="655093" y="0"/>
                              <a:ext cx="570019" cy="266065"/>
                            </a:xfrm>
                            <a:prstGeom prst="wedgeRoundRectCallout">
                              <a:avLst>
                                <a:gd name="adj1" fmla="val 139981"/>
                                <a:gd name="adj2" fmla="val 498866"/>
                                <a:gd name="adj3" fmla="val 16667"/>
                              </a:avLst>
                            </a:prstGeom>
                            <a:solidFill>
                              <a:srgbClr val="FF0000">
                                <a:alpha val="50000"/>
                              </a:srgbClr>
                            </a:solidFill>
                            <a:ln w="12700"/>
                          </wps:spPr>
                          <wps:style>
                            <a:lnRef idx="3">
                              <a:schemeClr val="lt1"/>
                            </a:lnRef>
                            <a:fillRef idx="1">
                              <a:schemeClr val="accent2"/>
                            </a:fillRef>
                            <a:effectRef idx="1">
                              <a:schemeClr val="accent2"/>
                            </a:effectRef>
                            <a:fontRef idx="minor">
                              <a:schemeClr val="lt1"/>
                            </a:fontRef>
                          </wps:style>
                          <wps:txbx>
                            <w:txbxContent>
                              <w:p w14:paraId="55CE58F3" w14:textId="37DC53D3" w:rsidR="00E61D39" w:rsidRPr="00CB4F56" w:rsidRDefault="00E61D39" w:rsidP="0062221D">
                                <w:pPr>
                                  <w:rPr>
                                    <w:color w:val="000000" w:themeColor="text1"/>
                                  </w:rPr>
                                </w:pPr>
                                <w:r>
                                  <w:rPr>
                                    <w:rFonts w:hint="cs"/>
                                    <w:color w:val="000000" w:themeColor="text1"/>
                                    <w:rtl/>
                                  </w:rPr>
                                  <w:t>מט</w:t>
                                </w:r>
                                <w:r w:rsidR="00322352">
                                  <w:rPr>
                                    <w:rFonts w:hint="cs"/>
                                    <w:color w:val="000000" w:themeColor="text1"/>
                                    <w:rtl/>
                                  </w:rPr>
                                  <w:t>פה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9" name="הסבר מלבני מעוגל 29"/>
                          <wps:cNvSpPr/>
                          <wps:spPr>
                            <a:xfrm>
                              <a:off x="2185365" y="3698536"/>
                              <a:ext cx="591501" cy="266065"/>
                            </a:xfrm>
                            <a:prstGeom prst="wedgeRoundRectCallout">
                              <a:avLst>
                                <a:gd name="adj1" fmla="val 153151"/>
                                <a:gd name="adj2" fmla="val -314157"/>
                                <a:gd name="adj3" fmla="val 16667"/>
                              </a:avLst>
                            </a:prstGeom>
                            <a:solidFill>
                              <a:srgbClr val="FF0000">
                                <a:alpha val="50000"/>
                              </a:srgbClr>
                            </a:solidFill>
                            <a:ln w="12700"/>
                          </wps:spPr>
                          <wps:style>
                            <a:lnRef idx="3">
                              <a:schemeClr val="lt1"/>
                            </a:lnRef>
                            <a:fillRef idx="1">
                              <a:schemeClr val="accent2"/>
                            </a:fillRef>
                            <a:effectRef idx="1">
                              <a:schemeClr val="accent2"/>
                            </a:effectRef>
                            <a:fontRef idx="minor">
                              <a:schemeClr val="lt1"/>
                            </a:fontRef>
                          </wps:style>
                          <wps:txbx>
                            <w:txbxContent>
                              <w:p w14:paraId="2F78CF1F" w14:textId="1E38715C" w:rsidR="00E61D39" w:rsidRPr="00CB4F56" w:rsidRDefault="00E61D39" w:rsidP="0062221D">
                                <w:pPr>
                                  <w:rPr>
                                    <w:color w:val="000000" w:themeColor="text1"/>
                                  </w:rPr>
                                </w:pPr>
                                <w:r>
                                  <w:rPr>
                                    <w:rFonts w:hint="cs"/>
                                    <w:color w:val="000000" w:themeColor="text1"/>
                                    <w:rtl/>
                                  </w:rPr>
                                  <w:t>מט</w:t>
                                </w:r>
                                <w:r w:rsidR="00322352">
                                  <w:rPr>
                                    <w:rFonts w:hint="cs"/>
                                    <w:color w:val="000000" w:themeColor="text1"/>
                                    <w:rtl/>
                                  </w:rPr>
                                  <w:t>פה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0" name="הסבר מלבני מעוגל 30"/>
                          <wps:cNvSpPr/>
                          <wps:spPr>
                            <a:xfrm>
                              <a:off x="3603009" y="832512"/>
                              <a:ext cx="557508" cy="428026"/>
                            </a:xfrm>
                            <a:prstGeom prst="wedgeRoundRectCallout">
                              <a:avLst>
                                <a:gd name="adj1" fmla="val -106286"/>
                                <a:gd name="adj2" fmla="val 242303"/>
                                <a:gd name="adj3" fmla="val 16667"/>
                              </a:avLst>
                            </a:prstGeom>
                            <a:solidFill>
                              <a:srgbClr val="FF0000">
                                <a:alpha val="50000"/>
                              </a:srgbClr>
                            </a:solidFill>
                            <a:ln w="12700"/>
                          </wps:spPr>
                          <wps:style>
                            <a:lnRef idx="3">
                              <a:schemeClr val="lt1"/>
                            </a:lnRef>
                            <a:fillRef idx="1">
                              <a:schemeClr val="accent2"/>
                            </a:fillRef>
                            <a:effectRef idx="1">
                              <a:schemeClr val="accent2"/>
                            </a:effectRef>
                            <a:fontRef idx="minor">
                              <a:schemeClr val="lt1"/>
                            </a:fontRef>
                          </wps:style>
                          <wps:txbx>
                            <w:txbxContent>
                              <w:p w14:paraId="7AF53BAD" w14:textId="66379AA0" w:rsidR="00E61D39" w:rsidRPr="0062221D" w:rsidRDefault="00E61D39" w:rsidP="0062221D">
                                <w:pPr>
                                  <w:jc w:val="center"/>
                                  <w:rPr>
                                    <w:color w:val="000000" w:themeColor="text1"/>
                                    <w:sz w:val="20"/>
                                    <w:szCs w:val="20"/>
                                  </w:rPr>
                                </w:pPr>
                                <w:r w:rsidRPr="0062221D">
                                  <w:rPr>
                                    <w:rFonts w:hint="cs"/>
                                    <w:color w:val="000000" w:themeColor="text1"/>
                                    <w:sz w:val="20"/>
                                    <w:szCs w:val="20"/>
                                    <w:rtl/>
                                  </w:rPr>
                                  <w:t>מט</w:t>
                                </w:r>
                                <w:r w:rsidR="00322352">
                                  <w:rPr>
                                    <w:rFonts w:hint="cs"/>
                                    <w:color w:val="000000" w:themeColor="text1"/>
                                    <w:sz w:val="20"/>
                                    <w:szCs w:val="20"/>
                                    <w:rtl/>
                                  </w:rPr>
                                  <w:t>פה</w:t>
                                </w:r>
                                <w:r w:rsidRPr="0062221D">
                                  <w:rPr>
                                    <w:rFonts w:hint="cs"/>
                                    <w:color w:val="000000" w:themeColor="text1"/>
                                    <w:sz w:val="20"/>
                                    <w:szCs w:val="20"/>
                                    <w:rtl/>
                                  </w:rPr>
                                  <w:t xml:space="preserve"> + </w:t>
                                </w:r>
                                <w:proofErr w:type="spellStart"/>
                                <w:r w:rsidRPr="0062221D">
                                  <w:rPr>
                                    <w:rFonts w:hint="cs"/>
                                    <w:color w:val="000000" w:themeColor="text1"/>
                                    <w:sz w:val="20"/>
                                    <w:szCs w:val="20"/>
                                    <w:rtl/>
                                  </w:rPr>
                                  <w:t>ע"ר</w:t>
                                </w:r>
                                <w:proofErr w:type="spell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8" name="הסבר מלבני מעוגל 8"/>
                        <wps:cNvSpPr/>
                        <wps:spPr>
                          <a:xfrm>
                            <a:off x="0" y="0"/>
                            <a:ext cx="638810" cy="368935"/>
                          </a:xfrm>
                          <a:prstGeom prst="wedgeRoundRectCallout">
                            <a:avLst>
                              <a:gd name="adj1" fmla="val 71850"/>
                              <a:gd name="adj2" fmla="val 283284"/>
                              <a:gd name="adj3" fmla="val 16667"/>
                            </a:avLst>
                          </a:prstGeom>
                          <a:solidFill>
                            <a:srgbClr val="FF0000">
                              <a:alpha val="50000"/>
                            </a:srgbClr>
                          </a:solidFill>
                          <a:ln w="12700"/>
                        </wps:spPr>
                        <wps:style>
                          <a:lnRef idx="3">
                            <a:schemeClr val="lt1"/>
                          </a:lnRef>
                          <a:fillRef idx="1">
                            <a:schemeClr val="accent2"/>
                          </a:fillRef>
                          <a:effectRef idx="1">
                            <a:schemeClr val="accent2"/>
                          </a:effectRef>
                          <a:fontRef idx="minor">
                            <a:schemeClr val="lt1"/>
                          </a:fontRef>
                        </wps:style>
                        <wps:txbx>
                          <w:txbxContent>
                            <w:p w14:paraId="4B4C42A4" w14:textId="77777777" w:rsidR="00E61D39" w:rsidRPr="00CB4F56" w:rsidRDefault="00E61D39" w:rsidP="00627A70">
                              <w:pPr>
                                <w:jc w:val="center"/>
                                <w:rPr>
                                  <w:color w:val="000000" w:themeColor="text1"/>
                                  <w:sz w:val="18"/>
                                  <w:szCs w:val="18"/>
                                </w:rPr>
                              </w:pPr>
                              <w:proofErr w:type="spellStart"/>
                              <w:r>
                                <w:rPr>
                                  <w:rFonts w:hint="cs"/>
                                  <w:color w:val="000000" w:themeColor="text1"/>
                                  <w:sz w:val="18"/>
                                  <w:szCs w:val="18"/>
                                  <w:rtl/>
                                </w:rPr>
                                <w:t>הידרנט</w:t>
                              </w:r>
                              <w:proofErr w:type="spellEnd"/>
                              <w:r>
                                <w:rPr>
                                  <w:rFonts w:hint="cs"/>
                                  <w:color w:val="000000" w:themeColor="text1"/>
                                  <w:sz w:val="18"/>
                                  <w:szCs w:val="18"/>
                                  <w:rtl/>
                                </w:rPr>
                                <w:t xml:space="preserve"> חיצוני</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 name="הסבר מלבני מעוגל 12"/>
                        <wps:cNvSpPr/>
                        <wps:spPr>
                          <a:xfrm>
                            <a:off x="5683250" y="0"/>
                            <a:ext cx="638810" cy="368935"/>
                          </a:xfrm>
                          <a:prstGeom prst="wedgeRoundRectCallout">
                            <a:avLst>
                              <a:gd name="adj1" fmla="val -154790"/>
                              <a:gd name="adj2" fmla="val 312544"/>
                              <a:gd name="adj3" fmla="val 16667"/>
                            </a:avLst>
                          </a:prstGeom>
                          <a:solidFill>
                            <a:srgbClr val="FF0000">
                              <a:alpha val="50000"/>
                            </a:srgbClr>
                          </a:solidFill>
                          <a:ln w="12700"/>
                        </wps:spPr>
                        <wps:style>
                          <a:lnRef idx="3">
                            <a:schemeClr val="lt1"/>
                          </a:lnRef>
                          <a:fillRef idx="1">
                            <a:schemeClr val="accent2"/>
                          </a:fillRef>
                          <a:effectRef idx="1">
                            <a:schemeClr val="accent2"/>
                          </a:effectRef>
                          <a:fontRef idx="minor">
                            <a:schemeClr val="lt1"/>
                          </a:fontRef>
                        </wps:style>
                        <wps:txbx>
                          <w:txbxContent>
                            <w:p w14:paraId="569FB349" w14:textId="77777777" w:rsidR="00E61D39" w:rsidRPr="00CB4F56" w:rsidRDefault="00E61D39" w:rsidP="00627A70">
                              <w:pPr>
                                <w:jc w:val="center"/>
                                <w:rPr>
                                  <w:color w:val="000000" w:themeColor="text1"/>
                                  <w:sz w:val="18"/>
                                  <w:szCs w:val="18"/>
                                </w:rPr>
                              </w:pPr>
                              <w:proofErr w:type="spellStart"/>
                              <w:r>
                                <w:rPr>
                                  <w:rFonts w:hint="cs"/>
                                  <w:color w:val="000000" w:themeColor="text1"/>
                                  <w:sz w:val="18"/>
                                  <w:szCs w:val="18"/>
                                  <w:rtl/>
                                </w:rPr>
                                <w:t>הידרנט</w:t>
                              </w:r>
                              <w:proofErr w:type="spellEnd"/>
                              <w:r>
                                <w:rPr>
                                  <w:rFonts w:hint="cs"/>
                                  <w:color w:val="000000" w:themeColor="text1"/>
                                  <w:sz w:val="18"/>
                                  <w:szCs w:val="18"/>
                                  <w:rtl/>
                                </w:rPr>
                                <w:t xml:space="preserve"> חיצוני</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0CF160" id="קבוצה 25" o:spid="_x0000_s1034" style="position:absolute;left:0;text-align:left;margin-left:-8.9pt;margin-top:6.75pt;width:520.65pt;height:324.9pt;z-index:251658250;mso-width-relative:margin;mso-height-relative:margin" coordsize="67744,42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4VPjR/yWLxZ/2Gbz/0e9f3V1/Cp8aP+SxeLP8AsM3n/o96qJMjmqKKKokueI/+Rhv/&#10;APr4k/8AQjX3n/wa+/8AKbL4R/8AXvrf/pnva+DPEf8AyMN//wBfEn/oRr7z/wCDX3/lNl8I/wDr&#10;31v/ANM97QwR/WjRRRWZ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Cp8aP+SxeLP+wzef8Ao96/urr+FT40f8li&#10;8Wf9hm8/9HvVRJkc1RRRVElzxH/yMN//ANfEn/oRr7z/AODX3/lNl8I/+vfW/wD0z3tfBniP/kYb&#10;/wD6+JP/AEI195/8Gvv/ACmy+Ef/AF763/6Z72hgj+tGiiiszQ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">
                <v:group id="קבוצה 31" o:spid="_x0000_s1035" style="position:absolute;left:825;top:1079;width:66919;height:41266" coordsize="66919,4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תמונה 1" o:spid="_x0000_s1036" type="#_x0000_t75" alt="מפה עזרה ראשונה" style="position:absolute;left:5527;top:4162;width:61392;height:37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">
                    <v:imagedata r:id="rId28" o:title="מפה עזרה ראשונה"/>
                  </v:shape>
                  <v:shape id="_x0000_s1037" type="#_x0000_t202" style="position:absolute;left:30025;top:18765;width:27727;height:12536;rotation:1594962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" fillcolor="white [3212]" strokecolor="red" strokeweight="2.25pt">
                    <v:fill opacity="47288f"/>
                    <v:stroke dashstyle="longDashDotDot"/>
                    <v:textbox>
                      <w:txbxContent>
                        <w:p w14:paraId="6AAE2447" w14:textId="2D8B21BD" w:rsidR="00E61D39" w:rsidRPr="000A63C3" w:rsidRDefault="00E61D39" w:rsidP="000A63C3">
                          <w:pPr>
                            <w:rPr>
                              <w:rFonts w:ascii="Gisha" w:hAnsi="Gisha" w:cs="BN Amit"/>
                              <w:b/>
                              <w:bCs/>
                              <w:color w:val="FF0000"/>
                              <w:sz w:val="144"/>
                              <w:szCs w:val="144"/>
                              <w:rtl/>
                              <w:cs/>
                              <w14:textFill>
                                <w14:solidFill>
                                  <w14:srgbClr w14:val="FF0000">
                                    <w14:alpha w14:val="1000"/>
                                  </w14:srgbClr>
                                </w14:solidFill>
                              </w14:textFill>
                            </w:rPr>
                          </w:pPr>
                          <w:r w:rsidRPr="000A63C3">
                            <w:rPr>
                              <w:rFonts w:ascii="Gisha" w:hAnsi="Gisha" w:cs="BN Amit" w:hint="cs"/>
                              <w:b/>
                              <w:bCs/>
                              <w:color w:val="FF0000"/>
                              <w:sz w:val="144"/>
                              <w:szCs w:val="144"/>
                              <w:rtl/>
                              <w14:textFill>
                                <w14:solidFill>
                                  <w14:srgbClr w14:val="FF0000">
                                    <w14:alpha w14:val="1000"/>
                                  </w14:srgbClr>
                                </w14:solidFill>
                              </w14:textFill>
                            </w:rPr>
                            <w:t>דוגמ</w:t>
                          </w:r>
                          <w:r w:rsidR="00AA0640">
                            <w:rPr>
                              <w:rFonts w:ascii="Gisha" w:hAnsi="Gisha" w:cs="BN Amit" w:hint="cs"/>
                              <w:b/>
                              <w:bCs/>
                              <w:color w:val="FF0000"/>
                              <w:sz w:val="144"/>
                              <w:szCs w:val="144"/>
                              <w:rtl/>
                              <w14:textFill>
                                <w14:solidFill>
                                  <w14:srgbClr w14:val="FF0000">
                                    <w14:alpha w14:val="1000"/>
                                  </w14:srgbClr>
                                </w14:solidFill>
                              </w14:textFill>
                            </w:rPr>
                            <w:t>ה</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הסבר מלבני מעוגל 19" o:spid="_x0000_s1038" type="#_x0000_t62" style="position:absolute;left:57453;top:8325;width:8744;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" adj="-5362,48773" fillcolor="red" strokecolor="white [3201]" strokeweight="1pt">
                    <v:fill opacity="32896f"/>
                    <v:shadow on="t" color="black" opacity="24903f" origin=",.5" offset="0,.55556mm"/>
                    <v:textbox>
                      <w:txbxContent>
                        <w:p w14:paraId="0A74C601" w14:textId="03BC073F" w:rsidR="00E61D39" w:rsidRPr="00CB4F56" w:rsidRDefault="00E61D39" w:rsidP="00CB4F56">
                          <w:pPr>
                            <w:rPr>
                              <w:color w:val="000000" w:themeColor="text1"/>
                              <w:sz w:val="18"/>
                              <w:szCs w:val="18"/>
                            </w:rPr>
                          </w:pPr>
                          <w:r w:rsidRPr="00CB4F56">
                            <w:rPr>
                              <w:rFonts w:hint="cs"/>
                              <w:color w:val="000000" w:themeColor="text1"/>
                              <w:sz w:val="18"/>
                              <w:szCs w:val="18"/>
                              <w:rtl/>
                            </w:rPr>
                            <w:t>גלגלון +</w:t>
                          </w:r>
                          <w:r>
                            <w:rPr>
                              <w:rFonts w:hint="cs"/>
                              <w:color w:val="000000" w:themeColor="text1"/>
                              <w:sz w:val="18"/>
                              <w:szCs w:val="18"/>
                              <w:rtl/>
                            </w:rPr>
                            <w:t>מט</w:t>
                          </w:r>
                          <w:r w:rsidR="00322352">
                            <w:rPr>
                              <w:rFonts w:hint="cs"/>
                              <w:color w:val="000000" w:themeColor="text1"/>
                              <w:sz w:val="18"/>
                              <w:szCs w:val="18"/>
                              <w:rtl/>
                            </w:rPr>
                            <w:t>פה</w:t>
                          </w:r>
                        </w:p>
                      </w:txbxContent>
                    </v:textbox>
                  </v:shape>
                  <v:shape id="הסבר מלבני מעוגל 24" o:spid="_x0000_s1039" type="#_x0000_t62" style="position:absolute;left:48313;top:34733;width:620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" adj="36759,-69246" fillcolor="red" strokecolor="white [3201]" strokeweight="1pt">
                    <v:fill opacity="32896f"/>
                    <v:shadow on="t" color="black" opacity="24903f" origin=",.5" offset="0,.55556mm"/>
                    <v:textbox>
                      <w:txbxContent>
                        <w:p w14:paraId="0104E53F" w14:textId="4F87D89C" w:rsidR="00E61D39" w:rsidRPr="00CB4F56" w:rsidRDefault="00E61D39" w:rsidP="00CB4F56">
                          <w:pPr>
                            <w:rPr>
                              <w:color w:val="000000" w:themeColor="text1"/>
                            </w:rPr>
                          </w:pPr>
                          <w:r>
                            <w:rPr>
                              <w:rFonts w:hint="cs"/>
                              <w:color w:val="000000" w:themeColor="text1"/>
                              <w:rtl/>
                            </w:rPr>
                            <w:t>מט</w:t>
                          </w:r>
                          <w:r w:rsidR="00322352">
                            <w:rPr>
                              <w:rFonts w:hint="cs"/>
                              <w:color w:val="000000" w:themeColor="text1"/>
                              <w:rtl/>
                            </w:rPr>
                            <w:t>פה</w:t>
                          </w:r>
                        </w:p>
                      </w:txbxContent>
                    </v:textbox>
                  </v:shape>
                  <v:shape id="הסבר מלבני מעוגל 26" o:spid="_x0000_s1040" type="#_x0000_t62" style="position:absolute;left:14739;top:24702;width:7817;height:5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" adj="-4419,-33823" fillcolor="red" strokecolor="white [3201]" strokeweight="1pt">
                    <v:fill opacity="32896f"/>
                    <v:shadow on="t" color="black" opacity="24903f" origin=",.5" offset="0,.55556mm"/>
                    <v:textbox>
                      <w:txbxContent>
                        <w:p w14:paraId="2062E80B" w14:textId="6B541254" w:rsidR="00E61D39" w:rsidRPr="00CB4F56" w:rsidRDefault="00E61D39" w:rsidP="0062221D">
                          <w:pPr>
                            <w:rPr>
                              <w:color w:val="000000" w:themeColor="text1"/>
                              <w:sz w:val="18"/>
                              <w:szCs w:val="18"/>
                            </w:rPr>
                          </w:pPr>
                          <w:r w:rsidRPr="00CB4F56">
                            <w:rPr>
                              <w:rFonts w:hint="cs"/>
                              <w:color w:val="000000" w:themeColor="text1"/>
                              <w:sz w:val="18"/>
                              <w:szCs w:val="18"/>
                              <w:rtl/>
                            </w:rPr>
                            <w:t>גלגלון +</w:t>
                          </w:r>
                          <w:r>
                            <w:rPr>
                              <w:rFonts w:hint="cs"/>
                              <w:color w:val="000000" w:themeColor="text1"/>
                              <w:sz w:val="18"/>
                              <w:szCs w:val="18"/>
                              <w:rtl/>
                            </w:rPr>
                            <w:t>מט</w:t>
                          </w:r>
                          <w:r w:rsidR="00322352">
                            <w:rPr>
                              <w:rFonts w:hint="cs"/>
                              <w:color w:val="000000" w:themeColor="text1"/>
                              <w:sz w:val="18"/>
                              <w:szCs w:val="18"/>
                              <w:rtl/>
                            </w:rPr>
                            <w:t>פה</w:t>
                          </w:r>
                          <w:r>
                            <w:rPr>
                              <w:rFonts w:hint="cs"/>
                              <w:color w:val="000000" w:themeColor="text1"/>
                              <w:sz w:val="18"/>
                              <w:szCs w:val="18"/>
                              <w:rtl/>
                            </w:rPr>
                            <w:t xml:space="preserve"> + </w:t>
                          </w:r>
                          <w:proofErr w:type="spellStart"/>
                          <w:r>
                            <w:rPr>
                              <w:rFonts w:hint="cs"/>
                              <w:color w:val="000000" w:themeColor="text1"/>
                              <w:sz w:val="18"/>
                              <w:szCs w:val="18"/>
                              <w:rtl/>
                            </w:rPr>
                            <w:t>הידרנט</w:t>
                          </w:r>
                          <w:proofErr w:type="spellEnd"/>
                        </w:p>
                      </w:txbxContent>
                    </v:textbox>
                  </v:shape>
                  <v:shape id="הסבר מלבני מעוגל 27" o:spid="_x0000_s1041" type="#_x0000_t62" style="position:absolute;top:10713;width:6172;height:4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" adj="40458,47635" fillcolor="red" strokecolor="white [3201]" strokeweight="1pt">
                    <v:fill opacity="32896f"/>
                    <v:shadow on="t" color="black" opacity="24903f" origin=",.5" offset="0,.55556mm"/>
                    <v:textbox>
                      <w:txbxContent>
                        <w:p w14:paraId="5B538493" w14:textId="77777777" w:rsidR="00E61D39" w:rsidRPr="00CB4F56" w:rsidRDefault="00E61D39" w:rsidP="0062221D">
                          <w:pPr>
                            <w:jc w:val="center"/>
                            <w:rPr>
                              <w:color w:val="000000" w:themeColor="text1"/>
                              <w:sz w:val="18"/>
                              <w:szCs w:val="18"/>
                            </w:rPr>
                          </w:pPr>
                          <w:r>
                            <w:rPr>
                              <w:rFonts w:hint="cs"/>
                              <w:color w:val="000000" w:themeColor="text1"/>
                              <w:sz w:val="18"/>
                              <w:szCs w:val="18"/>
                              <w:rtl/>
                            </w:rPr>
                            <w:t>עזרה ראשונה</w:t>
                          </w:r>
                        </w:p>
                      </w:txbxContent>
                    </v:textbox>
                  </v:shape>
                  <v:shape id="הסבר מלבני מעוגל 28" o:spid="_x0000_s1042" type="#_x0000_t62" style="position:absolute;left:6550;width:5701;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" adj="41036,118555" fillcolor="red" strokecolor="white [3201]" strokeweight="1pt">
                    <v:fill opacity="32896f"/>
                    <v:shadow on="t" color="black" opacity="24903f" origin=",.5" offset="0,.55556mm"/>
                    <v:textbox>
                      <w:txbxContent>
                        <w:p w14:paraId="55CE58F3" w14:textId="37DC53D3" w:rsidR="00E61D39" w:rsidRPr="00CB4F56" w:rsidRDefault="00E61D39" w:rsidP="0062221D">
                          <w:pPr>
                            <w:rPr>
                              <w:color w:val="000000" w:themeColor="text1"/>
                            </w:rPr>
                          </w:pPr>
                          <w:r>
                            <w:rPr>
                              <w:rFonts w:hint="cs"/>
                              <w:color w:val="000000" w:themeColor="text1"/>
                              <w:rtl/>
                            </w:rPr>
                            <w:t>מט</w:t>
                          </w:r>
                          <w:r w:rsidR="00322352">
                            <w:rPr>
                              <w:rFonts w:hint="cs"/>
                              <w:color w:val="000000" w:themeColor="text1"/>
                              <w:rtl/>
                            </w:rPr>
                            <w:t>פה</w:t>
                          </w:r>
                        </w:p>
                      </w:txbxContent>
                    </v:textbox>
                  </v:shape>
                  <v:shape id="הסבר מלבני מעוגל 29" o:spid="_x0000_s1043" type="#_x0000_t62" style="position:absolute;left:21853;top:36985;width:5915;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" adj="43881,-57058" fillcolor="red" strokecolor="white [3201]" strokeweight="1pt">
                    <v:fill opacity="32896f"/>
                    <v:shadow on="t" color="black" opacity="24903f" origin=",.5" offset="0,.55556mm"/>
                    <v:textbox>
                      <w:txbxContent>
                        <w:p w14:paraId="2F78CF1F" w14:textId="1E38715C" w:rsidR="00E61D39" w:rsidRPr="00CB4F56" w:rsidRDefault="00E61D39" w:rsidP="0062221D">
                          <w:pPr>
                            <w:rPr>
                              <w:color w:val="000000" w:themeColor="text1"/>
                            </w:rPr>
                          </w:pPr>
                          <w:r>
                            <w:rPr>
                              <w:rFonts w:hint="cs"/>
                              <w:color w:val="000000" w:themeColor="text1"/>
                              <w:rtl/>
                            </w:rPr>
                            <w:t>מט</w:t>
                          </w:r>
                          <w:r w:rsidR="00322352">
                            <w:rPr>
                              <w:rFonts w:hint="cs"/>
                              <w:color w:val="000000" w:themeColor="text1"/>
                              <w:rtl/>
                            </w:rPr>
                            <w:t>פה</w:t>
                          </w:r>
                        </w:p>
                      </w:txbxContent>
                    </v:textbox>
                  </v:shape>
                  <v:shape id="הסבר מלבני מעוגל 30" o:spid="_x0000_s1044" type="#_x0000_t62" style="position:absolute;left:36030;top:8325;width:5575;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" adj="-12158,63137" fillcolor="red" strokecolor="white [3201]" strokeweight="1pt">
                    <v:fill opacity="32896f"/>
                    <v:shadow on="t" color="black" opacity="24903f" origin=",.5" offset="0,.55556mm"/>
                    <v:textbox>
                      <w:txbxContent>
                        <w:p w14:paraId="7AF53BAD" w14:textId="66379AA0" w:rsidR="00E61D39" w:rsidRPr="0062221D" w:rsidRDefault="00E61D39" w:rsidP="0062221D">
                          <w:pPr>
                            <w:jc w:val="center"/>
                            <w:rPr>
                              <w:color w:val="000000" w:themeColor="text1"/>
                              <w:sz w:val="20"/>
                              <w:szCs w:val="20"/>
                            </w:rPr>
                          </w:pPr>
                          <w:r w:rsidRPr="0062221D">
                            <w:rPr>
                              <w:rFonts w:hint="cs"/>
                              <w:color w:val="000000" w:themeColor="text1"/>
                              <w:sz w:val="20"/>
                              <w:szCs w:val="20"/>
                              <w:rtl/>
                            </w:rPr>
                            <w:t>מט</w:t>
                          </w:r>
                          <w:r w:rsidR="00322352">
                            <w:rPr>
                              <w:rFonts w:hint="cs"/>
                              <w:color w:val="000000" w:themeColor="text1"/>
                              <w:sz w:val="20"/>
                              <w:szCs w:val="20"/>
                              <w:rtl/>
                            </w:rPr>
                            <w:t>פה</w:t>
                          </w:r>
                          <w:r w:rsidRPr="0062221D">
                            <w:rPr>
                              <w:rFonts w:hint="cs"/>
                              <w:color w:val="000000" w:themeColor="text1"/>
                              <w:sz w:val="20"/>
                              <w:szCs w:val="20"/>
                              <w:rtl/>
                            </w:rPr>
                            <w:t xml:space="preserve"> + </w:t>
                          </w:r>
                          <w:proofErr w:type="spellStart"/>
                          <w:r w:rsidRPr="0062221D">
                            <w:rPr>
                              <w:rFonts w:hint="cs"/>
                              <w:color w:val="000000" w:themeColor="text1"/>
                              <w:sz w:val="20"/>
                              <w:szCs w:val="20"/>
                              <w:rtl/>
                            </w:rPr>
                            <w:t>ע"ר</w:t>
                          </w:r>
                          <w:proofErr w:type="spellEnd"/>
                        </w:p>
                      </w:txbxContent>
                    </v:textbox>
                  </v:shape>
                </v:group>
                <v:shape id="הסבר מלבני מעוגל 8" o:spid="_x0000_s1045" type="#_x0000_t62" style="position:absolute;width:6388;height:3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" adj="26320,71989" fillcolor="red" strokecolor="white [3201]" strokeweight="1pt">
                  <v:fill opacity="32896f"/>
                  <v:shadow on="t" color="black" opacity="24903f" origin=",.5" offset="0,.55556mm"/>
                  <v:textbox>
                    <w:txbxContent>
                      <w:p w14:paraId="4B4C42A4" w14:textId="77777777" w:rsidR="00E61D39" w:rsidRPr="00CB4F56" w:rsidRDefault="00E61D39" w:rsidP="00627A70">
                        <w:pPr>
                          <w:jc w:val="center"/>
                          <w:rPr>
                            <w:color w:val="000000" w:themeColor="text1"/>
                            <w:sz w:val="18"/>
                            <w:szCs w:val="18"/>
                          </w:rPr>
                        </w:pPr>
                        <w:proofErr w:type="spellStart"/>
                        <w:r>
                          <w:rPr>
                            <w:rFonts w:hint="cs"/>
                            <w:color w:val="000000" w:themeColor="text1"/>
                            <w:sz w:val="18"/>
                            <w:szCs w:val="18"/>
                            <w:rtl/>
                          </w:rPr>
                          <w:t>הידרנט</w:t>
                        </w:r>
                        <w:proofErr w:type="spellEnd"/>
                        <w:r>
                          <w:rPr>
                            <w:rFonts w:hint="cs"/>
                            <w:color w:val="000000" w:themeColor="text1"/>
                            <w:sz w:val="18"/>
                            <w:szCs w:val="18"/>
                            <w:rtl/>
                          </w:rPr>
                          <w:t xml:space="preserve"> חיצוני</w:t>
                        </w:r>
                      </w:p>
                    </w:txbxContent>
                  </v:textbox>
                </v:shape>
                <v:shape id="הסבר מלבני מעוגל 12" o:spid="_x0000_s1046" type="#_x0000_t62" style="position:absolute;left:56832;width:6388;height:3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" adj="-22635,78310" fillcolor="red" strokecolor="white [3201]" strokeweight="1pt">
                  <v:fill opacity="32896f"/>
                  <v:shadow on="t" color="black" opacity="24903f" origin=",.5" offset="0,.55556mm"/>
                  <v:textbox>
                    <w:txbxContent>
                      <w:p w14:paraId="569FB349" w14:textId="77777777" w:rsidR="00E61D39" w:rsidRPr="00CB4F56" w:rsidRDefault="00E61D39" w:rsidP="00627A70">
                        <w:pPr>
                          <w:jc w:val="center"/>
                          <w:rPr>
                            <w:color w:val="000000" w:themeColor="text1"/>
                            <w:sz w:val="18"/>
                            <w:szCs w:val="18"/>
                          </w:rPr>
                        </w:pPr>
                        <w:proofErr w:type="spellStart"/>
                        <w:r>
                          <w:rPr>
                            <w:rFonts w:hint="cs"/>
                            <w:color w:val="000000" w:themeColor="text1"/>
                            <w:sz w:val="18"/>
                            <w:szCs w:val="18"/>
                            <w:rtl/>
                          </w:rPr>
                          <w:t>הידרנט</w:t>
                        </w:r>
                        <w:proofErr w:type="spellEnd"/>
                        <w:r>
                          <w:rPr>
                            <w:rFonts w:hint="cs"/>
                            <w:color w:val="000000" w:themeColor="text1"/>
                            <w:sz w:val="18"/>
                            <w:szCs w:val="18"/>
                            <w:rtl/>
                          </w:rPr>
                          <w:t xml:space="preserve"> חיצוני</w:t>
                        </w:r>
                      </w:p>
                    </w:txbxContent>
                  </v:textbox>
                </v:shape>
              </v:group>
            </w:pict>
          </mc:Fallback>
        </mc:AlternateContent>
      </w:r>
    </w:p>
    <w:p w14:paraId="47ADDA46" w14:textId="0FF057C8" w:rsidR="00E13213" w:rsidRDefault="007D4C01" w:rsidP="0098045B">
      <w:pPr>
        <w:pStyle w:val="1"/>
        <w:tabs>
          <w:tab w:val="left" w:pos="2413"/>
          <w:tab w:val="center" w:pos="5233"/>
        </w:tabs>
        <w:jc w:val="left"/>
        <w:rPr>
          <w:rtl/>
        </w:rPr>
      </w:pPr>
      <w:bookmarkStart w:id="201" w:name="_נספח_א'_–"/>
      <w:bookmarkEnd w:id="201"/>
      <w:r>
        <w:rPr>
          <w:rtl/>
        </w:rPr>
        <w:tab/>
      </w:r>
      <w:r>
        <w:rPr>
          <w:rtl/>
        </w:rPr>
        <w:tab/>
      </w:r>
      <w:bookmarkStart w:id="202" w:name="_Toc395951277"/>
      <w:bookmarkStart w:id="203" w:name="_Toc395953313"/>
      <w:bookmarkStart w:id="204" w:name="_Toc440987661"/>
      <w:bookmarkStart w:id="205" w:name="_Toc440989087"/>
      <w:bookmarkStart w:id="206" w:name="_Toc79313032"/>
      <w:r w:rsidR="00AE6935">
        <w:rPr>
          <w:rtl/>
        </w:rPr>
        <w:t xml:space="preserve">נספח </w:t>
      </w:r>
      <w:r w:rsidR="00760D3C">
        <w:rPr>
          <w:rtl/>
        </w:rPr>
        <w:t>א</w:t>
      </w:r>
      <w:r w:rsidR="00AE6935">
        <w:rPr>
          <w:rtl/>
        </w:rPr>
        <w:t>'</w:t>
      </w:r>
      <w:r w:rsidR="00760D3C">
        <w:rPr>
          <w:rtl/>
        </w:rPr>
        <w:t xml:space="preserve"> – מפת עמד</w:t>
      </w:r>
      <w:r w:rsidR="00464891">
        <w:rPr>
          <w:rFonts w:hint="cs"/>
          <w:rtl/>
        </w:rPr>
        <w:t>ו</w:t>
      </w:r>
      <w:r w:rsidR="00760D3C">
        <w:rPr>
          <w:rtl/>
        </w:rPr>
        <w:t xml:space="preserve">ת </w:t>
      </w:r>
      <w:proofErr w:type="spellStart"/>
      <w:r w:rsidR="00760D3C">
        <w:rPr>
          <w:rtl/>
        </w:rPr>
        <w:t>הג"ס</w:t>
      </w:r>
      <w:proofErr w:type="spellEnd"/>
      <w:r w:rsidR="00760D3C">
        <w:rPr>
          <w:rtl/>
        </w:rPr>
        <w:t xml:space="preserve"> </w:t>
      </w:r>
      <w:proofErr w:type="spellStart"/>
      <w:r w:rsidR="00760D3C">
        <w:rPr>
          <w:rtl/>
        </w:rPr>
        <w:t>וע</w:t>
      </w:r>
      <w:bookmarkEnd w:id="202"/>
      <w:bookmarkEnd w:id="203"/>
      <w:bookmarkEnd w:id="204"/>
      <w:bookmarkEnd w:id="205"/>
      <w:bookmarkEnd w:id="206"/>
      <w:r w:rsidR="00464891">
        <w:rPr>
          <w:rFonts w:hint="cs"/>
          <w:rtl/>
        </w:rPr>
        <w:t>"ר</w:t>
      </w:r>
      <w:proofErr w:type="spellEnd"/>
    </w:p>
    <w:p w14:paraId="739B98B3" w14:textId="77777777" w:rsidR="00AE6935" w:rsidRPr="00560447" w:rsidRDefault="00AE6935" w:rsidP="0098045B">
      <w:pPr>
        <w:pStyle w:val="David12"/>
        <w:spacing w:line="360" w:lineRule="auto"/>
        <w:ind w:right="357"/>
        <w:contextualSpacing/>
        <w:rPr>
          <w:rFonts w:ascii="Tahoma" w:hAnsi="Tahoma" w:cs="Tahoma"/>
          <w:b/>
          <w:bCs/>
          <w:sz w:val="20"/>
          <w:szCs w:val="20"/>
          <w:u w:val="single"/>
          <w:rtl/>
        </w:rPr>
      </w:pPr>
    </w:p>
    <w:p w14:paraId="333E1319" w14:textId="77777777" w:rsidR="00223DB9" w:rsidRPr="00560447" w:rsidRDefault="00223DB9" w:rsidP="0098045B">
      <w:pPr>
        <w:pStyle w:val="David12"/>
        <w:spacing w:line="360" w:lineRule="auto"/>
        <w:ind w:right="357"/>
        <w:contextualSpacing/>
        <w:rPr>
          <w:rFonts w:ascii="Tahoma" w:hAnsi="Tahoma" w:cs="Tahoma"/>
          <w:b/>
          <w:bCs/>
          <w:sz w:val="20"/>
          <w:szCs w:val="20"/>
          <w:u w:val="single"/>
          <w:rtl/>
        </w:rPr>
      </w:pPr>
    </w:p>
    <w:p w14:paraId="6F6F7A86" w14:textId="77777777" w:rsidR="00223DB9" w:rsidRPr="00560447" w:rsidRDefault="00223DB9" w:rsidP="0098045B">
      <w:pPr>
        <w:pStyle w:val="David12"/>
        <w:spacing w:line="360" w:lineRule="auto"/>
        <w:ind w:right="357"/>
        <w:contextualSpacing/>
        <w:rPr>
          <w:rFonts w:ascii="Tahoma" w:hAnsi="Tahoma" w:cs="Tahoma"/>
          <w:b/>
          <w:bCs/>
          <w:sz w:val="20"/>
          <w:szCs w:val="20"/>
          <w:u w:val="single"/>
          <w:rtl/>
        </w:rPr>
      </w:pPr>
    </w:p>
    <w:p w14:paraId="22BC5BB8" w14:textId="77777777" w:rsidR="00223DB9" w:rsidRPr="00560447" w:rsidRDefault="00223DB9" w:rsidP="0098045B">
      <w:pPr>
        <w:pStyle w:val="David12"/>
        <w:spacing w:line="360" w:lineRule="auto"/>
        <w:ind w:right="357"/>
        <w:contextualSpacing/>
        <w:rPr>
          <w:rFonts w:ascii="Tahoma" w:hAnsi="Tahoma" w:cs="Tahoma"/>
          <w:b/>
          <w:bCs/>
          <w:sz w:val="20"/>
          <w:szCs w:val="20"/>
          <w:u w:val="single"/>
          <w:rtl/>
        </w:rPr>
      </w:pPr>
    </w:p>
    <w:p w14:paraId="2F177132" w14:textId="77777777" w:rsidR="00223DB9" w:rsidRPr="00560447" w:rsidRDefault="00223DB9" w:rsidP="0098045B">
      <w:pPr>
        <w:pStyle w:val="David12"/>
        <w:spacing w:line="360" w:lineRule="auto"/>
        <w:ind w:right="357"/>
        <w:contextualSpacing/>
        <w:rPr>
          <w:rFonts w:ascii="Tahoma" w:hAnsi="Tahoma" w:cs="Tahoma"/>
          <w:b/>
          <w:bCs/>
          <w:sz w:val="20"/>
          <w:szCs w:val="20"/>
          <w:u w:val="single"/>
          <w:rtl/>
        </w:rPr>
      </w:pPr>
    </w:p>
    <w:p w14:paraId="315E4C5A" w14:textId="77777777" w:rsidR="00223DB9" w:rsidRPr="00560447" w:rsidRDefault="00223DB9" w:rsidP="0098045B">
      <w:pPr>
        <w:pStyle w:val="David12"/>
        <w:spacing w:line="360" w:lineRule="auto"/>
        <w:ind w:right="357"/>
        <w:contextualSpacing/>
        <w:rPr>
          <w:rFonts w:ascii="Tahoma" w:hAnsi="Tahoma" w:cs="Tahoma"/>
          <w:b/>
          <w:bCs/>
          <w:sz w:val="20"/>
          <w:szCs w:val="20"/>
          <w:u w:val="single"/>
          <w:rtl/>
        </w:rPr>
      </w:pPr>
    </w:p>
    <w:p w14:paraId="09A3F396" w14:textId="77777777" w:rsidR="00223DB9" w:rsidRPr="00560447" w:rsidRDefault="00223DB9" w:rsidP="0098045B">
      <w:pPr>
        <w:pStyle w:val="David12"/>
        <w:spacing w:line="360" w:lineRule="auto"/>
        <w:ind w:right="357"/>
        <w:contextualSpacing/>
        <w:rPr>
          <w:rFonts w:ascii="Tahoma" w:hAnsi="Tahoma" w:cs="Tahoma"/>
          <w:b/>
          <w:bCs/>
          <w:sz w:val="20"/>
          <w:szCs w:val="20"/>
          <w:u w:val="single"/>
          <w:rtl/>
        </w:rPr>
      </w:pPr>
    </w:p>
    <w:p w14:paraId="71C481A1" w14:textId="77777777" w:rsidR="00223DB9" w:rsidRPr="00560447" w:rsidRDefault="00223DB9" w:rsidP="0098045B">
      <w:pPr>
        <w:pStyle w:val="David12"/>
        <w:spacing w:line="360" w:lineRule="auto"/>
        <w:ind w:right="357"/>
        <w:contextualSpacing/>
        <w:rPr>
          <w:rFonts w:ascii="Tahoma" w:hAnsi="Tahoma" w:cs="Tahoma"/>
          <w:b/>
          <w:bCs/>
          <w:sz w:val="20"/>
          <w:szCs w:val="20"/>
          <w:u w:val="single"/>
          <w:rtl/>
        </w:rPr>
      </w:pPr>
    </w:p>
    <w:p w14:paraId="1AADE9EA" w14:textId="77777777" w:rsidR="00223DB9" w:rsidRPr="00560447" w:rsidRDefault="00223DB9" w:rsidP="0098045B">
      <w:pPr>
        <w:pStyle w:val="David12"/>
        <w:spacing w:line="360" w:lineRule="auto"/>
        <w:ind w:right="357"/>
        <w:contextualSpacing/>
        <w:rPr>
          <w:rFonts w:ascii="Tahoma" w:hAnsi="Tahoma" w:cs="Tahoma"/>
          <w:b/>
          <w:bCs/>
          <w:sz w:val="20"/>
          <w:szCs w:val="20"/>
          <w:u w:val="single"/>
          <w:rtl/>
        </w:rPr>
      </w:pPr>
    </w:p>
    <w:p w14:paraId="1CF36331" w14:textId="77777777" w:rsidR="00223DB9" w:rsidRPr="00560447" w:rsidRDefault="00223DB9" w:rsidP="0098045B">
      <w:pPr>
        <w:pStyle w:val="David12"/>
        <w:spacing w:line="360" w:lineRule="auto"/>
        <w:ind w:right="357"/>
        <w:contextualSpacing/>
        <w:rPr>
          <w:rFonts w:ascii="Tahoma" w:hAnsi="Tahoma" w:cs="Tahoma"/>
          <w:b/>
          <w:bCs/>
          <w:sz w:val="20"/>
          <w:szCs w:val="20"/>
          <w:u w:val="single"/>
          <w:rtl/>
        </w:rPr>
      </w:pPr>
    </w:p>
    <w:p w14:paraId="40311695" w14:textId="77777777" w:rsidR="00223DB9" w:rsidRPr="00560447" w:rsidRDefault="00223DB9" w:rsidP="0098045B">
      <w:pPr>
        <w:pStyle w:val="David12"/>
        <w:spacing w:line="360" w:lineRule="auto"/>
        <w:ind w:right="357"/>
        <w:contextualSpacing/>
        <w:rPr>
          <w:rFonts w:ascii="Tahoma" w:hAnsi="Tahoma" w:cs="Tahoma"/>
          <w:b/>
          <w:bCs/>
          <w:sz w:val="20"/>
          <w:szCs w:val="20"/>
          <w:u w:val="single"/>
          <w:rtl/>
        </w:rPr>
      </w:pPr>
    </w:p>
    <w:p w14:paraId="363C2C6B" w14:textId="77777777" w:rsidR="00223DB9" w:rsidRPr="00560447" w:rsidRDefault="00223DB9" w:rsidP="0098045B">
      <w:pPr>
        <w:pStyle w:val="David12"/>
        <w:spacing w:line="360" w:lineRule="auto"/>
        <w:ind w:right="357"/>
        <w:contextualSpacing/>
        <w:rPr>
          <w:rFonts w:ascii="Tahoma" w:hAnsi="Tahoma" w:cs="Tahoma"/>
          <w:b/>
          <w:bCs/>
          <w:sz w:val="20"/>
          <w:szCs w:val="20"/>
          <w:u w:val="single"/>
          <w:rtl/>
        </w:rPr>
      </w:pPr>
    </w:p>
    <w:p w14:paraId="3D80D9FD" w14:textId="77777777" w:rsidR="00223DB9" w:rsidRPr="00560447" w:rsidRDefault="00223DB9" w:rsidP="0098045B">
      <w:pPr>
        <w:pStyle w:val="David12"/>
        <w:spacing w:line="360" w:lineRule="auto"/>
        <w:ind w:right="357"/>
        <w:contextualSpacing/>
        <w:rPr>
          <w:rFonts w:ascii="Tahoma" w:hAnsi="Tahoma" w:cs="Tahoma"/>
          <w:b/>
          <w:bCs/>
          <w:sz w:val="20"/>
          <w:szCs w:val="20"/>
          <w:u w:val="single"/>
          <w:rtl/>
        </w:rPr>
      </w:pPr>
    </w:p>
    <w:p w14:paraId="1337A5F1" w14:textId="77777777" w:rsidR="00223DB9" w:rsidRPr="00560447" w:rsidRDefault="00223DB9" w:rsidP="0098045B">
      <w:pPr>
        <w:pStyle w:val="David12"/>
        <w:spacing w:line="360" w:lineRule="auto"/>
        <w:ind w:right="357"/>
        <w:contextualSpacing/>
        <w:rPr>
          <w:rFonts w:ascii="Tahoma" w:hAnsi="Tahoma" w:cs="Tahoma"/>
          <w:b/>
          <w:bCs/>
          <w:sz w:val="20"/>
          <w:szCs w:val="20"/>
          <w:u w:val="single"/>
          <w:rtl/>
        </w:rPr>
      </w:pPr>
    </w:p>
    <w:p w14:paraId="58E5B8A9" w14:textId="77777777" w:rsidR="00223DB9" w:rsidRPr="00560447" w:rsidRDefault="00223DB9" w:rsidP="0098045B">
      <w:pPr>
        <w:pStyle w:val="David12"/>
        <w:spacing w:line="360" w:lineRule="auto"/>
        <w:ind w:right="357"/>
        <w:contextualSpacing/>
        <w:rPr>
          <w:rFonts w:ascii="Tahoma" w:hAnsi="Tahoma" w:cs="Tahoma"/>
          <w:b/>
          <w:bCs/>
          <w:sz w:val="20"/>
          <w:szCs w:val="20"/>
          <w:u w:val="single"/>
          <w:rtl/>
        </w:rPr>
      </w:pPr>
    </w:p>
    <w:p w14:paraId="7FEA0861" w14:textId="77777777" w:rsidR="00223DB9" w:rsidRPr="00560447" w:rsidRDefault="00223DB9" w:rsidP="0098045B">
      <w:pPr>
        <w:pStyle w:val="David12"/>
        <w:spacing w:line="360" w:lineRule="auto"/>
        <w:ind w:right="357"/>
        <w:contextualSpacing/>
        <w:rPr>
          <w:rFonts w:ascii="Tahoma" w:hAnsi="Tahoma" w:cs="Tahoma"/>
          <w:b/>
          <w:bCs/>
          <w:sz w:val="20"/>
          <w:szCs w:val="20"/>
          <w:u w:val="single"/>
          <w:rtl/>
        </w:rPr>
      </w:pPr>
    </w:p>
    <w:p w14:paraId="50505B09" w14:textId="77777777" w:rsidR="00E80C96" w:rsidRDefault="00E80C96" w:rsidP="0098045B">
      <w:pPr>
        <w:rPr>
          <w:rtl/>
        </w:rPr>
      </w:pPr>
    </w:p>
    <w:p w14:paraId="35C15464" w14:textId="17896134" w:rsidR="00E13213" w:rsidRPr="00560447" w:rsidRDefault="00760D3C" w:rsidP="0098045B">
      <w:pPr>
        <w:pStyle w:val="1"/>
        <w:rPr>
          <w:rtl/>
        </w:rPr>
      </w:pPr>
      <w:bookmarkStart w:id="207" w:name="_נספח_ב'_-"/>
      <w:bookmarkStart w:id="208" w:name="_Toc395951278"/>
      <w:bookmarkStart w:id="209" w:name="_Toc395953314"/>
      <w:bookmarkStart w:id="210" w:name="_Toc440987662"/>
      <w:bookmarkStart w:id="211" w:name="_Toc440989088"/>
      <w:bookmarkStart w:id="212" w:name="_Toc79313033"/>
      <w:bookmarkEnd w:id="207"/>
      <w:r>
        <w:rPr>
          <w:rtl/>
        </w:rPr>
        <w:t xml:space="preserve">נספח ב' </w:t>
      </w:r>
      <w:r w:rsidR="00720BC8">
        <w:rPr>
          <w:rtl/>
        </w:rPr>
        <w:t>–</w:t>
      </w:r>
      <w:r>
        <w:rPr>
          <w:rtl/>
        </w:rPr>
        <w:t xml:space="preserve"> </w:t>
      </w:r>
      <w:r w:rsidR="009F35D4" w:rsidRPr="00560447">
        <w:rPr>
          <w:rtl/>
        </w:rPr>
        <w:t>מפת השבט</w:t>
      </w:r>
      <w:bookmarkEnd w:id="208"/>
      <w:bookmarkEnd w:id="209"/>
      <w:bookmarkEnd w:id="210"/>
      <w:bookmarkEnd w:id="211"/>
      <w:bookmarkEnd w:id="212"/>
    </w:p>
    <w:p w14:paraId="54CF5E4A" w14:textId="77777777" w:rsidR="00401CDE" w:rsidRDefault="0093048C" w:rsidP="0098045B">
      <w:pPr>
        <w:spacing w:line="360" w:lineRule="auto"/>
        <w:contextualSpacing/>
        <w:rPr>
          <w:rFonts w:ascii="Tahoma" w:hAnsi="Tahoma" w:cs="Tahoma"/>
          <w:noProof/>
          <w:sz w:val="20"/>
          <w:szCs w:val="20"/>
          <w:rtl/>
        </w:rPr>
      </w:pPr>
      <w:r>
        <w:rPr>
          <w:rFonts w:ascii="Tahoma" w:hAnsi="Tahoma" w:cs="Tahoma"/>
          <w:noProof/>
          <w:sz w:val="20"/>
          <w:szCs w:val="20"/>
          <w:rtl/>
        </w:rPr>
        <mc:AlternateContent>
          <mc:Choice Requires="wpg">
            <w:drawing>
              <wp:anchor distT="0" distB="0" distL="114300" distR="114300" simplePos="0" relativeHeight="251658251" behindDoc="0" locked="0" layoutInCell="1" allowOverlap="1" wp14:anchorId="0F9A7A29" wp14:editId="3935E378">
                <wp:simplePos x="0" y="0"/>
                <wp:positionH relativeFrom="column">
                  <wp:posOffset>421640</wp:posOffset>
                </wp:positionH>
                <wp:positionV relativeFrom="paragraph">
                  <wp:posOffset>122555</wp:posOffset>
                </wp:positionV>
                <wp:extent cx="5956300" cy="3561715"/>
                <wp:effectExtent l="0" t="0" r="6350" b="635"/>
                <wp:wrapNone/>
                <wp:docPr id="72" name="קבוצה 72"/>
                <wp:cNvGraphicFramePr/>
                <a:graphic xmlns:a="http://schemas.openxmlformats.org/drawingml/2006/main">
                  <a:graphicData uri="http://schemas.microsoft.com/office/word/2010/wordprocessingGroup">
                    <wpg:wgp>
                      <wpg:cNvGrpSpPr/>
                      <wpg:grpSpPr>
                        <a:xfrm>
                          <a:off x="0" y="0"/>
                          <a:ext cx="5956300" cy="3561715"/>
                          <a:chOff x="0" y="0"/>
                          <a:chExt cx="5956300" cy="3561715"/>
                        </a:xfrm>
                      </wpg:grpSpPr>
                      <pic:pic xmlns:pic="http://schemas.openxmlformats.org/drawingml/2006/picture">
                        <pic:nvPicPr>
                          <pic:cNvPr id="3" name="תמונה 3" descr="c:\Users\Gil\Desktop\איתמר משולם\פורמטים\מפה של השבט.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56300" cy="3561715"/>
                          </a:xfrm>
                          <a:prstGeom prst="rect">
                            <a:avLst/>
                          </a:prstGeom>
                          <a:noFill/>
                          <a:ln>
                            <a:noFill/>
                          </a:ln>
                        </pic:spPr>
                      </pic:pic>
                      <wps:wsp>
                        <wps:cNvPr id="23" name="תיבת טקסט 2"/>
                        <wps:cNvSpPr txBox="1">
                          <a:spLocks noChangeArrowheads="1"/>
                        </wps:cNvSpPr>
                        <wps:spPr bwMode="auto">
                          <a:xfrm rot="20139769" flipH="1">
                            <a:off x="1651000" y="1092200"/>
                            <a:ext cx="2772770" cy="1253568"/>
                          </a:xfrm>
                          <a:prstGeom prst="rect">
                            <a:avLst/>
                          </a:prstGeom>
                          <a:solidFill>
                            <a:schemeClr val="bg1">
                              <a:alpha val="72000"/>
                            </a:schemeClr>
                          </a:solidFill>
                          <a:ln w="28575">
                            <a:solidFill>
                              <a:srgbClr val="FF0000"/>
                            </a:solidFill>
                            <a:prstDash val="lgDashDotDot"/>
                            <a:miter lim="800000"/>
                            <a:headEnd/>
                            <a:tailEnd/>
                          </a:ln>
                        </wps:spPr>
                        <wps:txbx>
                          <w:txbxContent>
                            <w:p w14:paraId="0781D199" w14:textId="2DCF7555" w:rsidR="00E61D39" w:rsidRPr="000A63C3" w:rsidRDefault="00E61D39" w:rsidP="000A63C3">
                              <w:pPr>
                                <w:rPr>
                                  <w:rFonts w:ascii="Gisha" w:hAnsi="Gisha" w:cs="BN Amit"/>
                                  <w:b/>
                                  <w:bCs/>
                                  <w:color w:val="FF0000"/>
                                  <w:sz w:val="144"/>
                                  <w:szCs w:val="144"/>
                                  <w:rtl/>
                                  <w:cs/>
                                  <w14:textFill>
                                    <w14:solidFill>
                                      <w14:srgbClr w14:val="FF0000">
                                        <w14:alpha w14:val="1000"/>
                                      </w14:srgbClr>
                                    </w14:solidFill>
                                  </w14:textFill>
                                </w:rPr>
                              </w:pPr>
                              <w:r w:rsidRPr="000A63C3">
                                <w:rPr>
                                  <w:rFonts w:ascii="Gisha" w:hAnsi="Gisha" w:cs="BN Amit" w:hint="cs"/>
                                  <w:b/>
                                  <w:bCs/>
                                  <w:color w:val="FF0000"/>
                                  <w:sz w:val="144"/>
                                  <w:szCs w:val="144"/>
                                  <w:rtl/>
                                  <w14:textFill>
                                    <w14:solidFill>
                                      <w14:srgbClr w14:val="FF0000">
                                        <w14:alpha w14:val="1000"/>
                                      </w14:srgbClr>
                                    </w14:solidFill>
                                  </w14:textFill>
                                </w:rPr>
                                <w:t>דוגמ</w:t>
                              </w:r>
                              <w:r w:rsidR="00AA0640">
                                <w:rPr>
                                  <w:rFonts w:ascii="Gisha" w:hAnsi="Gisha" w:cs="BN Amit" w:hint="cs"/>
                                  <w:b/>
                                  <w:bCs/>
                                  <w:color w:val="FF0000"/>
                                  <w:sz w:val="144"/>
                                  <w:szCs w:val="144"/>
                                  <w:rtl/>
                                  <w14:textFill>
                                    <w14:solidFill>
                                      <w14:srgbClr w14:val="FF0000">
                                        <w14:alpha w14:val="1000"/>
                                      </w14:srgbClr>
                                    </w14:solidFill>
                                  </w14:textFill>
                                </w:rPr>
                                <w:t>ה</w:t>
                              </w:r>
                            </w:p>
                          </w:txbxContent>
                        </wps:txbx>
                        <wps:bodyPr rot="0" vert="horz" wrap="square" lIns="91440" tIns="45720" rIns="91440" bIns="45720" anchor="t" anchorCtr="0">
                          <a:noAutofit/>
                        </wps:bodyPr>
                      </wps:wsp>
                      <wps:wsp>
                        <wps:cNvPr id="65" name="מלבן 65"/>
                        <wps:cNvSpPr/>
                        <wps:spPr>
                          <a:xfrm>
                            <a:off x="4476640" y="123687"/>
                            <a:ext cx="1327150" cy="590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9A7A29" id="קבוצה 72" o:spid="_x0000_s1047" style="position:absolute;left:0;text-align:left;margin-left:33.2pt;margin-top:9.65pt;width:469pt;height:280.45pt;z-index:251658251;mso-width-relative:margin;mso-height-relative:margin" coordsize="59563,35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">
                <v:shape id="תמונה 3" o:spid="_x0000_s1048" type="#_x0000_t75" style="position:absolute;width:59563;height:35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">
                  <v:imagedata r:id="rId30" o:title="מפה של השבט"/>
                </v:shape>
                <v:shape id="_x0000_s1049" type="#_x0000_t202" style="position:absolute;left:16510;top:10922;width:27727;height:12535;rotation:1594962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" fillcolor="white [3212]" strokecolor="red" strokeweight="2.25pt">
                  <v:fill opacity="47288f"/>
                  <v:stroke dashstyle="longDashDotDot"/>
                  <v:textbox>
                    <w:txbxContent>
                      <w:p w14:paraId="0781D199" w14:textId="2DCF7555" w:rsidR="00E61D39" w:rsidRPr="000A63C3" w:rsidRDefault="00E61D39" w:rsidP="000A63C3">
                        <w:pPr>
                          <w:rPr>
                            <w:rFonts w:ascii="Gisha" w:hAnsi="Gisha" w:cs="BN Amit"/>
                            <w:b/>
                            <w:bCs/>
                            <w:color w:val="FF0000"/>
                            <w:sz w:val="144"/>
                            <w:szCs w:val="144"/>
                            <w:rtl/>
                            <w:cs/>
                            <w14:textFill>
                              <w14:solidFill>
                                <w14:srgbClr w14:val="FF0000">
                                  <w14:alpha w14:val="1000"/>
                                </w14:srgbClr>
                              </w14:solidFill>
                            </w14:textFill>
                          </w:rPr>
                        </w:pPr>
                        <w:r w:rsidRPr="000A63C3">
                          <w:rPr>
                            <w:rFonts w:ascii="Gisha" w:hAnsi="Gisha" w:cs="BN Amit" w:hint="cs"/>
                            <w:b/>
                            <w:bCs/>
                            <w:color w:val="FF0000"/>
                            <w:sz w:val="144"/>
                            <w:szCs w:val="144"/>
                            <w:rtl/>
                            <w14:textFill>
                              <w14:solidFill>
                                <w14:srgbClr w14:val="FF0000">
                                  <w14:alpha w14:val="1000"/>
                                </w14:srgbClr>
                              </w14:solidFill>
                            </w14:textFill>
                          </w:rPr>
                          <w:t>דוגמ</w:t>
                        </w:r>
                        <w:r w:rsidR="00AA0640">
                          <w:rPr>
                            <w:rFonts w:ascii="Gisha" w:hAnsi="Gisha" w:cs="BN Amit" w:hint="cs"/>
                            <w:b/>
                            <w:bCs/>
                            <w:color w:val="FF0000"/>
                            <w:sz w:val="144"/>
                            <w:szCs w:val="144"/>
                            <w:rtl/>
                            <w14:textFill>
                              <w14:solidFill>
                                <w14:srgbClr w14:val="FF0000">
                                  <w14:alpha w14:val="1000"/>
                                </w14:srgbClr>
                              </w14:solidFill>
                            </w14:textFill>
                          </w:rPr>
                          <w:t>ה</w:t>
                        </w:r>
                      </w:p>
                    </w:txbxContent>
                  </v:textbox>
                </v:shape>
                <v:rect id="מלבן 65" o:spid="_x0000_s1050" style="position:absolute;left:44766;top:1236;width:13271;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" fillcolor="white [3212]" stroked="f" strokeweight="2pt"/>
              </v:group>
            </w:pict>
          </mc:Fallback>
        </mc:AlternateContent>
      </w:r>
    </w:p>
    <w:p w14:paraId="1A527E1A" w14:textId="77777777" w:rsidR="00141AFF" w:rsidRDefault="00141AFF" w:rsidP="0098045B">
      <w:pPr>
        <w:spacing w:line="360" w:lineRule="auto"/>
        <w:contextualSpacing/>
        <w:rPr>
          <w:rFonts w:ascii="Tahoma" w:hAnsi="Tahoma" w:cs="Tahoma"/>
          <w:noProof/>
          <w:sz w:val="20"/>
          <w:szCs w:val="20"/>
          <w:rtl/>
        </w:rPr>
      </w:pPr>
    </w:p>
    <w:p w14:paraId="69BC62AA" w14:textId="77777777" w:rsidR="00141AFF" w:rsidRDefault="00141AFF" w:rsidP="0098045B">
      <w:pPr>
        <w:spacing w:line="360" w:lineRule="auto"/>
        <w:contextualSpacing/>
        <w:rPr>
          <w:rFonts w:ascii="Tahoma" w:hAnsi="Tahoma" w:cs="Tahoma"/>
          <w:noProof/>
          <w:sz w:val="20"/>
          <w:szCs w:val="20"/>
          <w:rtl/>
        </w:rPr>
      </w:pPr>
    </w:p>
    <w:p w14:paraId="7B220EF0" w14:textId="77777777" w:rsidR="00E80C96" w:rsidRDefault="00E80C96" w:rsidP="0098045B">
      <w:pPr>
        <w:rPr>
          <w:rtl/>
        </w:rPr>
      </w:pPr>
    </w:p>
    <w:p w14:paraId="64A3FEB4" w14:textId="77777777" w:rsidR="00E80C96" w:rsidRDefault="00E80C96" w:rsidP="0098045B">
      <w:pPr>
        <w:rPr>
          <w:rtl/>
        </w:rPr>
      </w:pPr>
    </w:p>
    <w:p w14:paraId="026F206D" w14:textId="77777777" w:rsidR="00E80C96" w:rsidRDefault="00E80C96" w:rsidP="0098045B">
      <w:pPr>
        <w:rPr>
          <w:rtl/>
        </w:rPr>
      </w:pPr>
    </w:p>
    <w:p w14:paraId="7C3BB1B0" w14:textId="77777777" w:rsidR="00E80C96" w:rsidRDefault="00E80C96" w:rsidP="0098045B">
      <w:pPr>
        <w:rPr>
          <w:rtl/>
        </w:rPr>
      </w:pPr>
    </w:p>
    <w:p w14:paraId="191CA0B5" w14:textId="77777777" w:rsidR="00E80C96" w:rsidRDefault="00E80C96" w:rsidP="0098045B">
      <w:pPr>
        <w:rPr>
          <w:rtl/>
        </w:rPr>
      </w:pPr>
    </w:p>
    <w:p w14:paraId="7A4DFC38" w14:textId="77777777" w:rsidR="000A13A3" w:rsidRDefault="000A13A3" w:rsidP="0098045B">
      <w:pPr>
        <w:rPr>
          <w:rtl/>
        </w:rPr>
      </w:pPr>
      <w:bookmarkStart w:id="213" w:name="_נספח_ג'_-"/>
      <w:bookmarkEnd w:id="213"/>
    </w:p>
    <w:p w14:paraId="1CD1E097" w14:textId="77777777" w:rsidR="000A2B35" w:rsidRDefault="000A2B35" w:rsidP="0098045B">
      <w:pPr>
        <w:rPr>
          <w:rtl/>
        </w:rPr>
      </w:pPr>
    </w:p>
    <w:p w14:paraId="3AA1B83A" w14:textId="77777777" w:rsidR="000A13A3" w:rsidRDefault="000A13A3" w:rsidP="0098045B">
      <w:pPr>
        <w:rPr>
          <w:rtl/>
        </w:rPr>
      </w:pPr>
    </w:p>
    <w:p w14:paraId="69256BD3" w14:textId="77777777" w:rsidR="00E84137" w:rsidRDefault="00E84137" w:rsidP="0098045B">
      <w:pPr>
        <w:rPr>
          <w:rtl/>
        </w:rPr>
      </w:pPr>
    </w:p>
    <w:p w14:paraId="5BA666ED" w14:textId="77777777" w:rsidR="000A2B35" w:rsidRDefault="000A2B35" w:rsidP="0098045B">
      <w:pPr>
        <w:rPr>
          <w:rtl/>
        </w:rPr>
      </w:pPr>
    </w:p>
    <w:p w14:paraId="19C773CF" w14:textId="77777777" w:rsidR="000A2B35" w:rsidRDefault="000A2B35" w:rsidP="0098045B">
      <w:pPr>
        <w:rPr>
          <w:rtl/>
        </w:rPr>
      </w:pPr>
    </w:p>
    <w:p w14:paraId="13B27A48" w14:textId="77777777" w:rsidR="00B50CD7" w:rsidRDefault="00B50CD7" w:rsidP="0098045B">
      <w:pPr>
        <w:spacing w:after="200" w:line="276" w:lineRule="auto"/>
        <w:rPr>
          <w:rtl/>
        </w:rPr>
      </w:pPr>
      <w:r>
        <w:rPr>
          <w:rtl/>
        </w:rPr>
        <w:br w:type="page"/>
      </w:r>
    </w:p>
    <w:p w14:paraId="4109EAD5" w14:textId="77777777" w:rsidR="000A2B35" w:rsidRDefault="000A2B35" w:rsidP="0098045B">
      <w:pPr>
        <w:rPr>
          <w:rtl/>
        </w:rPr>
      </w:pPr>
    </w:p>
    <w:p w14:paraId="3482BC94" w14:textId="77777777" w:rsidR="000A2B35" w:rsidRDefault="000A2B35" w:rsidP="0098045B">
      <w:pPr>
        <w:rPr>
          <w:rtl/>
        </w:rPr>
      </w:pPr>
    </w:p>
    <w:p w14:paraId="16895362" w14:textId="77777777" w:rsidR="00E84137" w:rsidRPr="00E84137" w:rsidRDefault="000A2B35" w:rsidP="0098045B">
      <w:pPr>
        <w:rPr>
          <w:rtl/>
        </w:rPr>
      </w:pPr>
      <w:r>
        <w:rPr>
          <w:b/>
          <w:bCs/>
          <w:noProof/>
          <w:sz w:val="28"/>
          <w:szCs w:val="28"/>
          <w:rtl/>
        </w:rPr>
        <mc:AlternateContent>
          <mc:Choice Requires="wps">
            <w:drawing>
              <wp:anchor distT="0" distB="0" distL="114300" distR="114300" simplePos="0" relativeHeight="251658245" behindDoc="0" locked="0" layoutInCell="1" allowOverlap="1" wp14:anchorId="28B73BF1" wp14:editId="18834CEB">
                <wp:simplePos x="0" y="0"/>
                <wp:positionH relativeFrom="column">
                  <wp:posOffset>-8003</wp:posOffset>
                </wp:positionH>
                <wp:positionV relativeFrom="paragraph">
                  <wp:posOffset>45181</wp:posOffset>
                </wp:positionV>
                <wp:extent cx="6505718" cy="8120380"/>
                <wp:effectExtent l="0" t="0" r="28575" b="1397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718" cy="81203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6DA39" id="Rectangle 9" o:spid="_x0000_s1026" style="position:absolute;left:0;text-align:left;margin-left:-.65pt;margin-top:3.55pt;width:512.25pt;height:639.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" filled="f" strokeweight="1.5pt"/>
            </w:pict>
          </mc:Fallback>
        </mc:AlternateContent>
      </w:r>
    </w:p>
    <w:p w14:paraId="2D50935F" w14:textId="47FE3C87" w:rsidR="00141AFF" w:rsidRDefault="00760D3C" w:rsidP="0098045B">
      <w:pPr>
        <w:pStyle w:val="1"/>
        <w:rPr>
          <w:rtl/>
        </w:rPr>
      </w:pPr>
      <w:bookmarkStart w:id="214" w:name="_נספח_ג'_-_1"/>
      <w:bookmarkStart w:id="215" w:name="_Toc395951279"/>
      <w:bookmarkStart w:id="216" w:name="_Toc395953315"/>
      <w:bookmarkStart w:id="217" w:name="_Toc440987663"/>
      <w:bookmarkStart w:id="218" w:name="_Toc440989089"/>
      <w:bookmarkStart w:id="219" w:name="_Toc79313034"/>
      <w:bookmarkEnd w:id="214"/>
      <w:r>
        <w:rPr>
          <w:rtl/>
        </w:rPr>
        <w:t xml:space="preserve">נספח ג' </w:t>
      </w:r>
      <w:r w:rsidR="00D76EF2">
        <w:rPr>
          <w:rtl/>
        </w:rPr>
        <w:t>–</w:t>
      </w:r>
      <w:r>
        <w:rPr>
          <w:rtl/>
        </w:rPr>
        <w:t xml:space="preserve"> </w:t>
      </w:r>
      <w:r w:rsidR="00141AFF" w:rsidRPr="00CD2FDA">
        <w:rPr>
          <w:rtl/>
        </w:rPr>
        <w:t>טופס אישור יציאה מהשבט</w:t>
      </w:r>
      <w:bookmarkEnd w:id="215"/>
      <w:bookmarkEnd w:id="216"/>
      <w:bookmarkEnd w:id="217"/>
      <w:bookmarkEnd w:id="218"/>
      <w:bookmarkEnd w:id="219"/>
    </w:p>
    <w:p w14:paraId="073262E8" w14:textId="77777777" w:rsidR="00760D3C" w:rsidRPr="00760D3C" w:rsidRDefault="00760D3C" w:rsidP="0098045B"/>
    <w:p w14:paraId="33090505" w14:textId="77777777" w:rsidR="00141AFF" w:rsidRDefault="00141AFF" w:rsidP="0098045B">
      <w:pPr>
        <w:spacing w:line="360" w:lineRule="auto"/>
        <w:jc w:val="center"/>
        <w:rPr>
          <w:b/>
          <w:bCs/>
          <w:sz w:val="28"/>
          <w:szCs w:val="28"/>
          <w:rtl/>
        </w:rPr>
      </w:pPr>
      <w:r w:rsidRPr="009961F4">
        <w:rPr>
          <w:b/>
          <w:bCs/>
          <w:sz w:val="28"/>
          <w:szCs w:val="28"/>
          <w:rtl/>
        </w:rPr>
        <w:t xml:space="preserve">יש להגיש טופס זה </w:t>
      </w:r>
      <w:r w:rsidRPr="009961F4">
        <w:rPr>
          <w:b/>
          <w:bCs/>
          <w:sz w:val="28"/>
          <w:szCs w:val="28"/>
          <w:u w:val="single"/>
          <w:rtl/>
        </w:rPr>
        <w:t>עד שעה לפני</w:t>
      </w:r>
      <w:r w:rsidRPr="00D76EF2">
        <w:rPr>
          <w:sz w:val="28"/>
          <w:szCs w:val="28"/>
          <w:rtl/>
        </w:rPr>
        <w:t xml:space="preserve"> </w:t>
      </w:r>
      <w:r w:rsidRPr="009961F4">
        <w:rPr>
          <w:b/>
          <w:bCs/>
          <w:sz w:val="28"/>
          <w:szCs w:val="28"/>
          <w:rtl/>
        </w:rPr>
        <w:t>תחילת הפעילות</w:t>
      </w:r>
      <w:r>
        <w:rPr>
          <w:b/>
          <w:bCs/>
          <w:sz w:val="28"/>
          <w:szCs w:val="28"/>
          <w:rtl/>
        </w:rPr>
        <w:t>!!</w:t>
      </w:r>
    </w:p>
    <w:p w14:paraId="7C126721" w14:textId="7F64F363" w:rsidR="005A350B" w:rsidRPr="009961F4" w:rsidRDefault="005A350B" w:rsidP="0098045B">
      <w:pPr>
        <w:spacing w:line="360" w:lineRule="auto"/>
        <w:jc w:val="center"/>
        <w:rPr>
          <w:b/>
          <w:bCs/>
          <w:sz w:val="28"/>
          <w:szCs w:val="28"/>
          <w:rtl/>
        </w:rPr>
      </w:pPr>
      <w:r>
        <w:rPr>
          <w:b/>
          <w:bCs/>
          <w:sz w:val="28"/>
          <w:szCs w:val="28"/>
          <w:rtl/>
        </w:rPr>
        <w:t>על כל פעילות אשר מתקיימת בימי שלישי ושישי אך לא במתחם השבט</w:t>
      </w:r>
    </w:p>
    <w:p w14:paraId="690B66C7" w14:textId="5EDA0FD4" w:rsidR="00141AFF" w:rsidRPr="00CD2FDA" w:rsidRDefault="00141AFF" w:rsidP="0098045B">
      <w:pPr>
        <w:spacing w:line="360" w:lineRule="auto"/>
        <w:rPr>
          <w:sz w:val="28"/>
          <w:szCs w:val="28"/>
          <w:rtl/>
        </w:rPr>
      </w:pPr>
      <w:r w:rsidRPr="00CD2FDA">
        <w:rPr>
          <w:sz w:val="28"/>
          <w:szCs w:val="28"/>
          <w:rtl/>
        </w:rPr>
        <w:t>תאריך:</w:t>
      </w:r>
      <w:r w:rsidR="00D76EF2">
        <w:rPr>
          <w:rFonts w:hint="cs"/>
          <w:sz w:val="28"/>
          <w:szCs w:val="28"/>
          <w:rtl/>
        </w:rPr>
        <w:t xml:space="preserve"> </w:t>
      </w:r>
      <w:r w:rsidRPr="00CD2FDA">
        <w:rPr>
          <w:sz w:val="28"/>
          <w:szCs w:val="28"/>
          <w:rtl/>
        </w:rPr>
        <w:t>____________</w:t>
      </w:r>
    </w:p>
    <w:p w14:paraId="7572E1FE" w14:textId="6E9E2363" w:rsidR="00141AFF" w:rsidRPr="00CD2FDA" w:rsidRDefault="00141AFF" w:rsidP="0098045B">
      <w:pPr>
        <w:spacing w:line="360" w:lineRule="auto"/>
        <w:rPr>
          <w:sz w:val="28"/>
          <w:szCs w:val="28"/>
          <w:rtl/>
        </w:rPr>
      </w:pPr>
      <w:r w:rsidRPr="00CD2FDA">
        <w:rPr>
          <w:sz w:val="28"/>
          <w:szCs w:val="28"/>
          <w:rtl/>
        </w:rPr>
        <w:t>שם המדריך</w:t>
      </w:r>
      <w:r w:rsidR="007201DF">
        <w:rPr>
          <w:rFonts w:hint="cs"/>
          <w:sz w:val="28"/>
          <w:szCs w:val="28"/>
          <w:rtl/>
        </w:rPr>
        <w:t>/כה</w:t>
      </w:r>
      <w:r w:rsidRPr="00CD2FDA">
        <w:rPr>
          <w:sz w:val="28"/>
          <w:szCs w:val="28"/>
          <w:rtl/>
        </w:rPr>
        <w:t>:</w:t>
      </w:r>
      <w:r w:rsidR="00D76EF2">
        <w:rPr>
          <w:rFonts w:hint="cs"/>
          <w:sz w:val="28"/>
          <w:szCs w:val="28"/>
          <w:rtl/>
        </w:rPr>
        <w:t xml:space="preserve"> </w:t>
      </w:r>
      <w:r w:rsidRPr="00CD2FDA">
        <w:rPr>
          <w:sz w:val="28"/>
          <w:szCs w:val="28"/>
          <w:rtl/>
        </w:rPr>
        <w:t>___________</w:t>
      </w:r>
    </w:p>
    <w:p w14:paraId="5354B739" w14:textId="48E10B3D" w:rsidR="00141AFF" w:rsidRPr="00CD2FDA" w:rsidRDefault="00141AFF" w:rsidP="0098045B">
      <w:pPr>
        <w:spacing w:line="360" w:lineRule="auto"/>
        <w:rPr>
          <w:sz w:val="28"/>
          <w:szCs w:val="28"/>
          <w:rtl/>
        </w:rPr>
      </w:pPr>
      <w:r w:rsidRPr="00CD2FDA">
        <w:rPr>
          <w:sz w:val="28"/>
          <w:szCs w:val="28"/>
          <w:rtl/>
        </w:rPr>
        <w:t xml:space="preserve">שם </w:t>
      </w:r>
      <w:proofErr w:type="spellStart"/>
      <w:r w:rsidRPr="00CD2FDA">
        <w:rPr>
          <w:sz w:val="28"/>
          <w:szCs w:val="28"/>
          <w:rtl/>
        </w:rPr>
        <w:t>הרשג"ד</w:t>
      </w:r>
      <w:proofErr w:type="spellEnd"/>
      <w:r w:rsidR="007201DF">
        <w:rPr>
          <w:rFonts w:hint="cs"/>
          <w:sz w:val="28"/>
          <w:szCs w:val="28"/>
          <w:rtl/>
        </w:rPr>
        <w:t>/</w:t>
      </w:r>
      <w:proofErr w:type="spellStart"/>
      <w:r w:rsidR="007201DF">
        <w:rPr>
          <w:rFonts w:hint="cs"/>
          <w:sz w:val="28"/>
          <w:szCs w:val="28"/>
          <w:rtl/>
        </w:rPr>
        <w:t>ית</w:t>
      </w:r>
      <w:proofErr w:type="spellEnd"/>
      <w:r w:rsidRPr="00CD2FDA">
        <w:rPr>
          <w:sz w:val="28"/>
          <w:szCs w:val="28"/>
          <w:rtl/>
        </w:rPr>
        <w:t>:</w:t>
      </w:r>
      <w:r w:rsidR="00D76EF2">
        <w:rPr>
          <w:rFonts w:hint="cs"/>
          <w:sz w:val="28"/>
          <w:szCs w:val="28"/>
          <w:rtl/>
        </w:rPr>
        <w:t xml:space="preserve"> </w:t>
      </w:r>
      <w:r w:rsidRPr="00CD2FDA">
        <w:rPr>
          <w:sz w:val="28"/>
          <w:szCs w:val="28"/>
          <w:rtl/>
        </w:rPr>
        <w:t>___________</w:t>
      </w:r>
    </w:p>
    <w:p w14:paraId="7405D98D" w14:textId="7C78FC52" w:rsidR="00141AFF" w:rsidRPr="00CD2FDA" w:rsidRDefault="00141AFF" w:rsidP="0098045B">
      <w:pPr>
        <w:spacing w:line="360" w:lineRule="auto"/>
        <w:rPr>
          <w:sz w:val="28"/>
          <w:szCs w:val="28"/>
          <w:rtl/>
        </w:rPr>
      </w:pPr>
      <w:r w:rsidRPr="00CD2FDA">
        <w:rPr>
          <w:sz w:val="28"/>
          <w:szCs w:val="28"/>
          <w:rtl/>
        </w:rPr>
        <w:t>גדוד:</w:t>
      </w:r>
      <w:r w:rsidR="00D76EF2">
        <w:rPr>
          <w:rFonts w:hint="cs"/>
          <w:sz w:val="28"/>
          <w:szCs w:val="28"/>
          <w:rtl/>
        </w:rPr>
        <w:t xml:space="preserve"> </w:t>
      </w:r>
      <w:r w:rsidRPr="00CD2FDA">
        <w:rPr>
          <w:sz w:val="28"/>
          <w:szCs w:val="28"/>
          <w:rtl/>
        </w:rPr>
        <w:t>___________</w:t>
      </w:r>
    </w:p>
    <w:p w14:paraId="1F77D9E1" w14:textId="4874DBD6" w:rsidR="00141AFF" w:rsidRPr="00CD2FDA" w:rsidRDefault="00141AFF" w:rsidP="0098045B">
      <w:pPr>
        <w:spacing w:line="360" w:lineRule="auto"/>
        <w:rPr>
          <w:sz w:val="28"/>
          <w:szCs w:val="28"/>
          <w:rtl/>
        </w:rPr>
      </w:pPr>
      <w:r w:rsidRPr="00CD2FDA">
        <w:rPr>
          <w:sz w:val="28"/>
          <w:szCs w:val="28"/>
          <w:rtl/>
        </w:rPr>
        <w:t>טלפון סלולרי:</w:t>
      </w:r>
      <w:r w:rsidR="00D76EF2">
        <w:rPr>
          <w:rFonts w:hint="cs"/>
          <w:sz w:val="28"/>
          <w:szCs w:val="28"/>
          <w:rtl/>
        </w:rPr>
        <w:t xml:space="preserve"> </w:t>
      </w:r>
      <w:r w:rsidRPr="00CD2FDA">
        <w:rPr>
          <w:sz w:val="28"/>
          <w:szCs w:val="28"/>
          <w:rtl/>
        </w:rPr>
        <w:t>___________</w:t>
      </w:r>
    </w:p>
    <w:p w14:paraId="53EE56B1" w14:textId="77777777" w:rsidR="00141AFF" w:rsidRPr="00CD2FDA" w:rsidRDefault="00141AFF" w:rsidP="0098045B">
      <w:pPr>
        <w:spacing w:line="360" w:lineRule="auto"/>
        <w:rPr>
          <w:sz w:val="28"/>
          <w:szCs w:val="28"/>
          <w:rtl/>
        </w:rPr>
      </w:pPr>
      <w:r w:rsidRPr="00CD2FDA">
        <w:rPr>
          <w:sz w:val="28"/>
          <w:szCs w:val="28"/>
          <w:rtl/>
        </w:rPr>
        <w:t xml:space="preserve">מקום הפעילות: </w:t>
      </w:r>
      <w:r w:rsidR="005A350B">
        <w:rPr>
          <w:sz w:val="28"/>
          <w:szCs w:val="28"/>
          <w:rtl/>
        </w:rPr>
        <w:t xml:space="preserve">  </w:t>
      </w:r>
      <w:r w:rsidR="001B0418" w:rsidRPr="001B0418">
        <w:rPr>
          <w:color w:val="00B050"/>
          <w:sz w:val="28"/>
          <w:szCs w:val="28"/>
          <w:rtl/>
        </w:rPr>
        <w:t>__________ / _________ / _________ /__________</w:t>
      </w:r>
    </w:p>
    <w:p w14:paraId="7980A8DA" w14:textId="2D16E07D" w:rsidR="00141AFF" w:rsidRPr="00CD2FDA" w:rsidRDefault="00141AFF" w:rsidP="0098045B">
      <w:pPr>
        <w:spacing w:line="360" w:lineRule="auto"/>
        <w:rPr>
          <w:sz w:val="28"/>
          <w:szCs w:val="28"/>
          <w:rtl/>
        </w:rPr>
      </w:pPr>
      <w:r w:rsidRPr="00CD2FDA">
        <w:rPr>
          <w:sz w:val="28"/>
          <w:szCs w:val="28"/>
          <w:rtl/>
        </w:rPr>
        <w:t>מהלך הפעילות: ______________________________________________________________________________________________________________________________________________________________________________________________________________________________</w:t>
      </w:r>
      <w:r w:rsidR="008A440D">
        <w:rPr>
          <w:rFonts w:hint="cs"/>
          <w:sz w:val="28"/>
          <w:szCs w:val="28"/>
          <w:rtl/>
        </w:rPr>
        <w:t>__________________________________________________________</w:t>
      </w:r>
    </w:p>
    <w:p w14:paraId="57DAAA41" w14:textId="77777777" w:rsidR="0062221D" w:rsidRDefault="0062221D" w:rsidP="0098045B">
      <w:pPr>
        <w:spacing w:line="360" w:lineRule="auto"/>
        <w:rPr>
          <w:sz w:val="28"/>
          <w:szCs w:val="28"/>
          <w:u w:val="single"/>
          <w:rtl/>
        </w:rPr>
      </w:pPr>
    </w:p>
    <w:p w14:paraId="7AC27193" w14:textId="3AE8BBAC" w:rsidR="00141AFF" w:rsidRPr="00CD2FDA" w:rsidRDefault="0062221D" w:rsidP="0098045B">
      <w:pPr>
        <w:spacing w:line="360" w:lineRule="auto"/>
        <w:rPr>
          <w:sz w:val="28"/>
          <w:szCs w:val="28"/>
          <w:u w:val="single"/>
          <w:rtl/>
        </w:rPr>
      </w:pPr>
      <w:r>
        <w:rPr>
          <w:sz w:val="28"/>
          <w:szCs w:val="28"/>
          <w:u w:val="single"/>
          <w:rtl/>
        </w:rPr>
        <w:t xml:space="preserve">תנאי </w:t>
      </w:r>
      <w:r w:rsidR="00141AFF" w:rsidRPr="00CD2FDA">
        <w:rPr>
          <w:sz w:val="28"/>
          <w:szCs w:val="28"/>
          <w:u w:val="single"/>
          <w:rtl/>
        </w:rPr>
        <w:t>יציאה</w:t>
      </w:r>
      <w:r w:rsidR="001B2BF3">
        <w:rPr>
          <w:rFonts w:hint="cs"/>
          <w:sz w:val="28"/>
          <w:szCs w:val="28"/>
          <w:u w:val="single"/>
          <w:rtl/>
        </w:rPr>
        <w:t xml:space="preserve"> </w:t>
      </w:r>
      <w:r w:rsidR="00B865CB">
        <w:rPr>
          <w:rFonts w:hint="cs"/>
          <w:sz w:val="28"/>
          <w:szCs w:val="28"/>
          <w:u w:val="single"/>
          <w:rtl/>
        </w:rPr>
        <w:t>/</w:t>
      </w:r>
      <w:r w:rsidR="001B2BF3">
        <w:rPr>
          <w:rFonts w:hint="cs"/>
          <w:sz w:val="28"/>
          <w:szCs w:val="28"/>
          <w:u w:val="single"/>
          <w:rtl/>
        </w:rPr>
        <w:t xml:space="preserve"> </w:t>
      </w:r>
      <w:r w:rsidR="00141AFF" w:rsidRPr="00CD2FDA">
        <w:rPr>
          <w:sz w:val="28"/>
          <w:szCs w:val="28"/>
          <w:u w:val="single"/>
          <w:rtl/>
        </w:rPr>
        <w:t>אישור של הפעילות: (יסומן במקום הנחוץ)</w:t>
      </w:r>
    </w:p>
    <w:p w14:paraId="108C1F2C" w14:textId="77777777" w:rsidR="00141AFF" w:rsidRPr="00CD2FDA" w:rsidRDefault="00141AFF" w:rsidP="0098045B">
      <w:pPr>
        <w:pStyle w:val="aa"/>
        <w:numPr>
          <w:ilvl w:val="0"/>
          <w:numId w:val="22"/>
        </w:numPr>
        <w:spacing w:line="360" w:lineRule="auto"/>
        <w:rPr>
          <w:sz w:val="28"/>
          <w:szCs w:val="28"/>
          <w:rtl/>
        </w:rPr>
      </w:pPr>
      <w:r w:rsidRPr="00CD2FDA">
        <w:rPr>
          <w:sz w:val="28"/>
          <w:szCs w:val="28"/>
          <w:rtl/>
        </w:rPr>
        <w:t>נוהל חציית כבישים</w:t>
      </w:r>
    </w:p>
    <w:p w14:paraId="6A949DBE" w14:textId="77777777" w:rsidR="00141AFF" w:rsidRPr="00CD2FDA" w:rsidRDefault="000129EB" w:rsidP="0098045B">
      <w:pPr>
        <w:pStyle w:val="aa"/>
        <w:numPr>
          <w:ilvl w:val="0"/>
          <w:numId w:val="22"/>
        </w:numPr>
        <w:spacing w:line="360" w:lineRule="auto"/>
        <w:rPr>
          <w:sz w:val="28"/>
          <w:szCs w:val="28"/>
          <w:rtl/>
        </w:rPr>
      </w:pPr>
      <w:r>
        <w:rPr>
          <w:sz w:val="28"/>
          <w:szCs w:val="28"/>
          <w:rtl/>
        </w:rPr>
        <w:t>מפתח מים לחניך</w:t>
      </w:r>
      <w:r w:rsidR="007201DF">
        <w:rPr>
          <w:rFonts w:hint="cs"/>
          <w:sz w:val="28"/>
          <w:szCs w:val="28"/>
          <w:rtl/>
        </w:rPr>
        <w:t>/כה</w:t>
      </w:r>
      <w:r>
        <w:rPr>
          <w:sz w:val="28"/>
          <w:szCs w:val="28"/>
          <w:rtl/>
        </w:rPr>
        <w:t>: _____________</w:t>
      </w:r>
    </w:p>
    <w:p w14:paraId="62747C28" w14:textId="77777777" w:rsidR="00141AFF" w:rsidRPr="00CD2FDA" w:rsidRDefault="00141AFF" w:rsidP="0098045B">
      <w:pPr>
        <w:pStyle w:val="aa"/>
        <w:numPr>
          <w:ilvl w:val="0"/>
          <w:numId w:val="22"/>
        </w:numPr>
        <w:spacing w:line="360" w:lineRule="auto"/>
        <w:rPr>
          <w:sz w:val="28"/>
          <w:szCs w:val="28"/>
          <w:rtl/>
        </w:rPr>
      </w:pPr>
      <w:r w:rsidRPr="00CD2FDA">
        <w:rPr>
          <w:sz w:val="28"/>
          <w:szCs w:val="28"/>
          <w:rtl/>
        </w:rPr>
        <w:t>נוכחות בוגר</w:t>
      </w:r>
      <w:r w:rsidR="007201DF">
        <w:rPr>
          <w:rFonts w:hint="cs"/>
          <w:sz w:val="28"/>
          <w:szCs w:val="28"/>
          <w:rtl/>
        </w:rPr>
        <w:t>/ת</w:t>
      </w:r>
      <w:r w:rsidRPr="00CD2FDA">
        <w:rPr>
          <w:sz w:val="28"/>
          <w:szCs w:val="28"/>
          <w:rtl/>
        </w:rPr>
        <w:t>: ____________</w:t>
      </w:r>
    </w:p>
    <w:p w14:paraId="29CBE738" w14:textId="77777777" w:rsidR="00141AFF" w:rsidRPr="00CD2FDA" w:rsidRDefault="00141AFF" w:rsidP="0098045B">
      <w:pPr>
        <w:pStyle w:val="aa"/>
        <w:numPr>
          <w:ilvl w:val="0"/>
          <w:numId w:val="22"/>
        </w:numPr>
        <w:spacing w:line="360" w:lineRule="auto"/>
        <w:rPr>
          <w:sz w:val="28"/>
          <w:szCs w:val="28"/>
          <w:rtl/>
        </w:rPr>
      </w:pPr>
      <w:r w:rsidRPr="00CD2FDA">
        <w:rPr>
          <w:sz w:val="28"/>
          <w:szCs w:val="28"/>
          <w:rtl/>
        </w:rPr>
        <w:t xml:space="preserve">נוכחות </w:t>
      </w:r>
      <w:r w:rsidR="000A7BE5">
        <w:rPr>
          <w:sz w:val="28"/>
          <w:szCs w:val="28"/>
          <w:rtl/>
        </w:rPr>
        <w:t>פעילים</w:t>
      </w:r>
      <w:r w:rsidRPr="00CD2FDA">
        <w:rPr>
          <w:sz w:val="28"/>
          <w:szCs w:val="28"/>
          <w:rtl/>
        </w:rPr>
        <w:t>: 1._____________ 2._____________ 3._______________</w:t>
      </w:r>
    </w:p>
    <w:p w14:paraId="0E721D46" w14:textId="42E577B9" w:rsidR="00141AFF" w:rsidRPr="00CD2FDA" w:rsidRDefault="00141AFF" w:rsidP="0098045B">
      <w:pPr>
        <w:pStyle w:val="aa"/>
        <w:numPr>
          <w:ilvl w:val="0"/>
          <w:numId w:val="22"/>
        </w:numPr>
        <w:spacing w:line="360" w:lineRule="auto"/>
        <w:rPr>
          <w:sz w:val="28"/>
          <w:szCs w:val="28"/>
          <w:rtl/>
        </w:rPr>
      </w:pPr>
      <w:r w:rsidRPr="00CD2FDA">
        <w:rPr>
          <w:sz w:val="28"/>
          <w:szCs w:val="28"/>
          <w:rtl/>
        </w:rPr>
        <w:t>להודיע כשיוצאים וכשחוזרים למרכז</w:t>
      </w:r>
      <w:r w:rsidR="00B865CB">
        <w:rPr>
          <w:rFonts w:hint="cs"/>
          <w:sz w:val="28"/>
          <w:szCs w:val="28"/>
          <w:rtl/>
        </w:rPr>
        <w:t>/ת</w:t>
      </w:r>
      <w:r w:rsidRPr="00CD2FDA">
        <w:rPr>
          <w:sz w:val="28"/>
          <w:szCs w:val="28"/>
          <w:rtl/>
        </w:rPr>
        <w:t xml:space="preserve"> שמאשר</w:t>
      </w:r>
      <w:r w:rsidR="00B865CB">
        <w:rPr>
          <w:rFonts w:hint="cs"/>
          <w:sz w:val="28"/>
          <w:szCs w:val="28"/>
          <w:rtl/>
        </w:rPr>
        <w:t>/ת</w:t>
      </w:r>
      <w:r w:rsidRPr="00CD2FDA">
        <w:rPr>
          <w:sz w:val="28"/>
          <w:szCs w:val="28"/>
          <w:rtl/>
        </w:rPr>
        <w:t xml:space="preserve"> את היציאה!</w:t>
      </w:r>
    </w:p>
    <w:p w14:paraId="4AD9B64F" w14:textId="4042AE49" w:rsidR="00141AFF" w:rsidRPr="00CD2FDA" w:rsidRDefault="00141AFF" w:rsidP="0098045B">
      <w:pPr>
        <w:pStyle w:val="aa"/>
        <w:numPr>
          <w:ilvl w:val="0"/>
          <w:numId w:val="22"/>
        </w:numPr>
        <w:spacing w:line="360" w:lineRule="auto"/>
        <w:rPr>
          <w:sz w:val="28"/>
          <w:szCs w:val="28"/>
          <w:rtl/>
        </w:rPr>
      </w:pPr>
      <w:r w:rsidRPr="00CD2FDA">
        <w:rPr>
          <w:sz w:val="28"/>
          <w:szCs w:val="28"/>
          <w:rtl/>
        </w:rPr>
        <w:t>אחר:</w:t>
      </w:r>
      <w:r w:rsidR="00B865CB">
        <w:rPr>
          <w:rFonts w:hint="cs"/>
          <w:sz w:val="28"/>
          <w:szCs w:val="28"/>
          <w:rtl/>
        </w:rPr>
        <w:t xml:space="preserve"> </w:t>
      </w:r>
      <w:r w:rsidRPr="00CD2FDA">
        <w:rPr>
          <w:sz w:val="28"/>
          <w:szCs w:val="28"/>
          <w:rtl/>
        </w:rPr>
        <w:t>______________________________________________________</w:t>
      </w:r>
    </w:p>
    <w:p w14:paraId="1D33D12A" w14:textId="77777777" w:rsidR="00141AFF" w:rsidRPr="00CD2FDA" w:rsidRDefault="00141AFF" w:rsidP="0098045B">
      <w:pPr>
        <w:spacing w:line="360" w:lineRule="auto"/>
        <w:rPr>
          <w:sz w:val="28"/>
          <w:szCs w:val="28"/>
          <w:rtl/>
        </w:rPr>
      </w:pPr>
    </w:p>
    <w:p w14:paraId="67EBF147" w14:textId="02E50C1D" w:rsidR="00141AFF" w:rsidRDefault="00141AFF" w:rsidP="0098045B">
      <w:pPr>
        <w:spacing w:line="360" w:lineRule="auto"/>
        <w:jc w:val="center"/>
        <w:rPr>
          <w:sz w:val="28"/>
          <w:szCs w:val="28"/>
          <w:rtl/>
        </w:rPr>
      </w:pPr>
      <w:r w:rsidRPr="00CD2FDA">
        <w:rPr>
          <w:sz w:val="28"/>
          <w:szCs w:val="28"/>
          <w:rtl/>
        </w:rPr>
        <w:t>הפעילות הנזכרת לעיל אושרה ע"י מרכז</w:t>
      </w:r>
      <w:r w:rsidR="00084439">
        <w:rPr>
          <w:rFonts w:hint="cs"/>
          <w:sz w:val="28"/>
          <w:szCs w:val="28"/>
          <w:rtl/>
        </w:rPr>
        <w:t>/ת</w:t>
      </w:r>
      <w:r w:rsidR="000129EB">
        <w:rPr>
          <w:sz w:val="28"/>
          <w:szCs w:val="28"/>
          <w:rtl/>
        </w:rPr>
        <w:t xml:space="preserve"> בוגר</w:t>
      </w:r>
      <w:r w:rsidR="00084439">
        <w:rPr>
          <w:rFonts w:hint="cs"/>
          <w:sz w:val="28"/>
          <w:szCs w:val="28"/>
          <w:rtl/>
        </w:rPr>
        <w:t>/ת</w:t>
      </w:r>
      <w:r w:rsidRPr="00CD2FDA">
        <w:rPr>
          <w:sz w:val="28"/>
          <w:szCs w:val="28"/>
          <w:rtl/>
        </w:rPr>
        <w:t xml:space="preserve"> לתאריך ________ בלבד!</w:t>
      </w:r>
    </w:p>
    <w:p w14:paraId="61941366" w14:textId="77777777" w:rsidR="00141AFF" w:rsidRPr="00CD2FDA" w:rsidRDefault="00141AFF" w:rsidP="0098045B">
      <w:pPr>
        <w:spacing w:line="360" w:lineRule="auto"/>
        <w:jc w:val="center"/>
        <w:rPr>
          <w:sz w:val="28"/>
          <w:szCs w:val="28"/>
        </w:rPr>
      </w:pPr>
      <w:r w:rsidRPr="00CD2FDA">
        <w:rPr>
          <w:sz w:val="28"/>
          <w:szCs w:val="28"/>
          <w:rtl/>
        </w:rPr>
        <w:t>(כל פעילות בתאריך אחר זקוקה לאישור נוסף)</w:t>
      </w:r>
    </w:p>
    <w:p w14:paraId="08B90B65" w14:textId="77777777" w:rsidR="006470D1" w:rsidRDefault="006470D1" w:rsidP="0098045B">
      <w:pPr>
        <w:spacing w:line="360" w:lineRule="auto"/>
        <w:rPr>
          <w:sz w:val="28"/>
          <w:szCs w:val="28"/>
          <w:rtl/>
        </w:rPr>
      </w:pPr>
    </w:p>
    <w:p w14:paraId="3DF6E547" w14:textId="77777777" w:rsidR="006470D1" w:rsidRPr="00CD2FDA" w:rsidRDefault="006470D1" w:rsidP="0098045B">
      <w:pPr>
        <w:spacing w:line="360" w:lineRule="auto"/>
        <w:rPr>
          <w:sz w:val="28"/>
          <w:szCs w:val="28"/>
          <w:rtl/>
        </w:rPr>
      </w:pPr>
    </w:p>
    <w:tbl>
      <w:tblPr>
        <w:tblpPr w:leftFromText="180" w:rightFromText="180" w:vertAnchor="text" w:horzAnchor="margin" w:tblpXSpec="center" w:tblpY="107"/>
        <w:bidiVisual/>
        <w:tblW w:w="0" w:type="auto"/>
        <w:tblBorders>
          <w:top w:val="single" w:sz="6" w:space="0" w:color="auto"/>
        </w:tblBorders>
        <w:tblLook w:val="01E0" w:firstRow="1" w:lastRow="1" w:firstColumn="1" w:lastColumn="1" w:noHBand="0" w:noVBand="0"/>
      </w:tblPr>
      <w:tblGrid>
        <w:gridCol w:w="3059"/>
        <w:gridCol w:w="2409"/>
        <w:gridCol w:w="3531"/>
      </w:tblGrid>
      <w:tr w:rsidR="006470D1" w:rsidRPr="003E0BB8" w14:paraId="1DA22967" w14:textId="77777777" w:rsidTr="00C25072">
        <w:tc>
          <w:tcPr>
            <w:tcW w:w="3059" w:type="dxa"/>
            <w:hideMark/>
          </w:tcPr>
          <w:p w14:paraId="43C6A87D" w14:textId="77777777" w:rsidR="006470D1" w:rsidRPr="003E0BB8" w:rsidRDefault="006470D1" w:rsidP="0098045B">
            <w:pPr>
              <w:jc w:val="center"/>
              <w:rPr>
                <w:b/>
                <w:bCs/>
                <w:rtl/>
              </w:rPr>
            </w:pPr>
            <w:r>
              <w:rPr>
                <w:b/>
                <w:bCs/>
                <w:sz w:val="22"/>
                <w:szCs w:val="22"/>
                <w:rtl/>
              </w:rPr>
              <w:t>חתימת המדריך</w:t>
            </w:r>
            <w:r w:rsidR="007201DF">
              <w:rPr>
                <w:rFonts w:hint="cs"/>
                <w:b/>
                <w:bCs/>
                <w:sz w:val="22"/>
                <w:szCs w:val="22"/>
                <w:rtl/>
              </w:rPr>
              <w:t>/כה</w:t>
            </w:r>
          </w:p>
          <w:p w14:paraId="373A9921" w14:textId="77777777" w:rsidR="006470D1" w:rsidRPr="003E0BB8" w:rsidRDefault="006470D1" w:rsidP="0098045B">
            <w:pPr>
              <w:jc w:val="center"/>
              <w:rPr>
                <w:noProof/>
              </w:rPr>
            </w:pPr>
          </w:p>
        </w:tc>
        <w:tc>
          <w:tcPr>
            <w:tcW w:w="2409" w:type="dxa"/>
            <w:hideMark/>
          </w:tcPr>
          <w:p w14:paraId="5E115909" w14:textId="1248D32E" w:rsidR="006470D1" w:rsidRPr="003E0BB8" w:rsidRDefault="006470D1" w:rsidP="0098045B">
            <w:pPr>
              <w:jc w:val="center"/>
              <w:rPr>
                <w:b/>
                <w:bCs/>
                <w:rtl/>
              </w:rPr>
            </w:pPr>
            <w:r>
              <w:rPr>
                <w:b/>
                <w:bCs/>
                <w:sz w:val="22"/>
                <w:szCs w:val="22"/>
                <w:rtl/>
              </w:rPr>
              <w:t xml:space="preserve">חתימת </w:t>
            </w:r>
            <w:proofErr w:type="spellStart"/>
            <w:r>
              <w:rPr>
                <w:b/>
                <w:bCs/>
                <w:sz w:val="22"/>
                <w:szCs w:val="22"/>
                <w:rtl/>
              </w:rPr>
              <w:t>הרשג"ד</w:t>
            </w:r>
            <w:proofErr w:type="spellEnd"/>
            <w:r w:rsidR="007201DF">
              <w:rPr>
                <w:rFonts w:hint="cs"/>
                <w:b/>
                <w:bCs/>
                <w:sz w:val="22"/>
                <w:szCs w:val="22"/>
                <w:rtl/>
              </w:rPr>
              <w:t>/</w:t>
            </w:r>
            <w:proofErr w:type="spellStart"/>
            <w:r w:rsidR="007201DF">
              <w:rPr>
                <w:rFonts w:hint="cs"/>
                <w:b/>
                <w:bCs/>
                <w:sz w:val="22"/>
                <w:szCs w:val="22"/>
                <w:rtl/>
              </w:rPr>
              <w:t>ית</w:t>
            </w:r>
            <w:proofErr w:type="spellEnd"/>
          </w:p>
          <w:p w14:paraId="5A918423" w14:textId="77777777" w:rsidR="006470D1" w:rsidRPr="003E0BB8" w:rsidRDefault="006470D1" w:rsidP="0098045B">
            <w:pPr>
              <w:jc w:val="center"/>
              <w:rPr>
                <w:noProof/>
              </w:rPr>
            </w:pPr>
          </w:p>
        </w:tc>
        <w:tc>
          <w:tcPr>
            <w:tcW w:w="3531" w:type="dxa"/>
            <w:hideMark/>
          </w:tcPr>
          <w:p w14:paraId="1B8712B3" w14:textId="77777777" w:rsidR="006470D1" w:rsidRPr="003E0BB8" w:rsidRDefault="006470D1" w:rsidP="0098045B">
            <w:pPr>
              <w:jc w:val="center"/>
              <w:rPr>
                <w:b/>
                <w:bCs/>
                <w:noProof/>
                <w:rtl/>
              </w:rPr>
            </w:pPr>
            <w:r>
              <w:rPr>
                <w:b/>
                <w:bCs/>
                <w:noProof/>
                <w:sz w:val="22"/>
                <w:szCs w:val="22"/>
                <w:rtl/>
              </w:rPr>
              <w:t>חתימת המרכז</w:t>
            </w:r>
            <w:r w:rsidR="007201DF">
              <w:rPr>
                <w:rFonts w:hint="cs"/>
                <w:b/>
                <w:bCs/>
                <w:noProof/>
                <w:sz w:val="22"/>
                <w:szCs w:val="22"/>
                <w:rtl/>
              </w:rPr>
              <w:t>/ת</w:t>
            </w:r>
            <w:r>
              <w:rPr>
                <w:b/>
                <w:bCs/>
                <w:noProof/>
                <w:sz w:val="22"/>
                <w:szCs w:val="22"/>
                <w:rtl/>
              </w:rPr>
              <w:t xml:space="preserve"> הבוגר</w:t>
            </w:r>
            <w:r w:rsidR="007201DF">
              <w:rPr>
                <w:rFonts w:hint="cs"/>
                <w:b/>
                <w:bCs/>
                <w:noProof/>
                <w:sz w:val="22"/>
                <w:szCs w:val="22"/>
                <w:rtl/>
              </w:rPr>
              <w:t>/ת</w:t>
            </w:r>
          </w:p>
          <w:p w14:paraId="27E52AA8" w14:textId="77777777" w:rsidR="006470D1" w:rsidRPr="003E0BB8" w:rsidRDefault="006470D1" w:rsidP="0098045B">
            <w:pPr>
              <w:jc w:val="center"/>
              <w:rPr>
                <w:noProof/>
              </w:rPr>
            </w:pPr>
          </w:p>
        </w:tc>
      </w:tr>
    </w:tbl>
    <w:p w14:paraId="711B1AFF" w14:textId="77777777" w:rsidR="009F35D4" w:rsidRDefault="009F35D4" w:rsidP="0098045B">
      <w:pPr>
        <w:spacing w:line="360" w:lineRule="auto"/>
        <w:contextualSpacing/>
        <w:rPr>
          <w:rFonts w:ascii="Tahoma" w:hAnsi="Tahoma" w:cs="Tahoma"/>
          <w:sz w:val="20"/>
          <w:szCs w:val="20"/>
          <w:rtl/>
        </w:rPr>
      </w:pPr>
    </w:p>
    <w:p w14:paraId="37E7ACE3" w14:textId="77777777" w:rsidR="00E41E4C" w:rsidRDefault="00E41E4C" w:rsidP="0098045B">
      <w:pPr>
        <w:spacing w:line="360" w:lineRule="auto"/>
        <w:contextualSpacing/>
        <w:rPr>
          <w:rFonts w:ascii="Tahoma" w:hAnsi="Tahoma" w:cs="Tahoma"/>
          <w:sz w:val="20"/>
          <w:szCs w:val="20"/>
          <w:rtl/>
        </w:rPr>
      </w:pPr>
    </w:p>
    <w:p w14:paraId="4DE04ADE" w14:textId="77777777" w:rsidR="002105DB" w:rsidRDefault="002105DB" w:rsidP="0098045B">
      <w:pPr>
        <w:spacing w:line="360" w:lineRule="auto"/>
        <w:contextualSpacing/>
        <w:rPr>
          <w:rFonts w:ascii="Tahoma" w:hAnsi="Tahoma" w:cs="Tahoma"/>
          <w:sz w:val="20"/>
          <w:szCs w:val="20"/>
          <w:rtl/>
        </w:rPr>
      </w:pPr>
    </w:p>
    <w:p w14:paraId="30A50EA6" w14:textId="77777777" w:rsidR="002105DB" w:rsidRDefault="002105DB" w:rsidP="0098045B">
      <w:pPr>
        <w:spacing w:line="360" w:lineRule="auto"/>
        <w:contextualSpacing/>
        <w:rPr>
          <w:rFonts w:ascii="Tahoma" w:hAnsi="Tahoma" w:cs="Tahoma"/>
          <w:sz w:val="20"/>
          <w:szCs w:val="20"/>
          <w:rtl/>
        </w:rPr>
      </w:pPr>
    </w:p>
    <w:p w14:paraId="472FD4A4" w14:textId="77777777" w:rsidR="002105DB" w:rsidRDefault="002105DB" w:rsidP="0098045B">
      <w:pPr>
        <w:spacing w:line="360" w:lineRule="auto"/>
        <w:contextualSpacing/>
        <w:rPr>
          <w:rFonts w:ascii="Tahoma" w:hAnsi="Tahoma" w:cs="Tahoma"/>
          <w:sz w:val="20"/>
          <w:szCs w:val="20"/>
          <w:rtl/>
        </w:rPr>
      </w:pPr>
    </w:p>
    <w:p w14:paraId="10FD655B" w14:textId="77777777" w:rsidR="002105DB" w:rsidRDefault="002105DB" w:rsidP="0098045B">
      <w:pPr>
        <w:spacing w:line="360" w:lineRule="auto"/>
        <w:contextualSpacing/>
        <w:rPr>
          <w:rFonts w:ascii="Tahoma" w:hAnsi="Tahoma" w:cs="Tahoma"/>
          <w:sz w:val="20"/>
          <w:szCs w:val="20"/>
          <w:rtl/>
        </w:rPr>
      </w:pPr>
    </w:p>
    <w:p w14:paraId="64261C5D" w14:textId="77777777" w:rsidR="000129EB" w:rsidRDefault="00E41E4C" w:rsidP="0098045B">
      <w:pPr>
        <w:spacing w:line="360" w:lineRule="auto"/>
        <w:contextualSpacing/>
        <w:rPr>
          <w:rFonts w:ascii="Tahoma" w:hAnsi="Tahoma" w:cs="Tahoma"/>
          <w:sz w:val="20"/>
          <w:szCs w:val="20"/>
          <w:rtl/>
        </w:rPr>
      </w:pPr>
      <w:r>
        <w:rPr>
          <w:noProof/>
          <w:rtl/>
        </w:rPr>
        <mc:AlternateContent>
          <mc:Choice Requires="wps">
            <w:drawing>
              <wp:anchor distT="0" distB="0" distL="114300" distR="114300" simplePos="0" relativeHeight="251658244" behindDoc="0" locked="0" layoutInCell="1" allowOverlap="1" wp14:anchorId="002A87FA" wp14:editId="351EF830">
                <wp:simplePos x="0" y="0"/>
                <wp:positionH relativeFrom="column">
                  <wp:posOffset>-41910</wp:posOffset>
                </wp:positionH>
                <wp:positionV relativeFrom="paragraph">
                  <wp:posOffset>60325</wp:posOffset>
                </wp:positionV>
                <wp:extent cx="6454344" cy="9057736"/>
                <wp:effectExtent l="0" t="0" r="22860" b="1016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4344" cy="905773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F11C8" id="Rectangle 8" o:spid="_x0000_s1026" style="position:absolute;left:0;text-align:left;margin-left:-3.3pt;margin-top:4.75pt;width:508.2pt;height:713.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" filled="f" strokeweight="1.5pt"/>
            </w:pict>
          </mc:Fallback>
        </mc:AlternateContent>
      </w:r>
    </w:p>
    <w:p w14:paraId="251B007E" w14:textId="5705585F" w:rsidR="00141AFF" w:rsidRDefault="00760D3C" w:rsidP="0098045B">
      <w:pPr>
        <w:pStyle w:val="1"/>
        <w:rPr>
          <w:rtl/>
        </w:rPr>
      </w:pPr>
      <w:bookmarkStart w:id="220" w:name="_נספח_ד'_-"/>
      <w:bookmarkStart w:id="221" w:name="_Toc395951280"/>
      <w:bookmarkStart w:id="222" w:name="_Toc395953316"/>
      <w:bookmarkStart w:id="223" w:name="_Toc440987664"/>
      <w:bookmarkStart w:id="224" w:name="_Toc440989090"/>
      <w:bookmarkStart w:id="225" w:name="_Toc79313035"/>
      <w:bookmarkEnd w:id="220"/>
      <w:r>
        <w:rPr>
          <w:rtl/>
        </w:rPr>
        <w:t xml:space="preserve">נספח ד' </w:t>
      </w:r>
      <w:r w:rsidR="00A15EF9">
        <w:rPr>
          <w:rtl/>
        </w:rPr>
        <w:t>–</w:t>
      </w:r>
      <w:r>
        <w:rPr>
          <w:rtl/>
        </w:rPr>
        <w:t xml:space="preserve"> </w:t>
      </w:r>
      <w:r w:rsidR="00141AFF" w:rsidRPr="00CD2FDA">
        <w:rPr>
          <w:rtl/>
        </w:rPr>
        <w:t xml:space="preserve">טופס אישור </w:t>
      </w:r>
      <w:r w:rsidR="00141AFF">
        <w:rPr>
          <w:rtl/>
        </w:rPr>
        <w:t>פעילות חריגה</w:t>
      </w:r>
      <w:bookmarkEnd w:id="221"/>
      <w:bookmarkEnd w:id="222"/>
      <w:bookmarkEnd w:id="223"/>
      <w:bookmarkEnd w:id="224"/>
      <w:bookmarkEnd w:id="225"/>
    </w:p>
    <w:p w14:paraId="17EE9A0C" w14:textId="77777777" w:rsidR="00760D3C" w:rsidRPr="00760D3C" w:rsidRDefault="00760D3C" w:rsidP="0098045B"/>
    <w:p w14:paraId="379881A5" w14:textId="77777777" w:rsidR="00141AFF" w:rsidRPr="000129EB" w:rsidRDefault="00141AFF" w:rsidP="0098045B">
      <w:pPr>
        <w:spacing w:line="360" w:lineRule="auto"/>
        <w:jc w:val="center"/>
        <w:rPr>
          <w:b/>
          <w:bCs/>
          <w:sz w:val="28"/>
          <w:szCs w:val="28"/>
          <w:u w:val="single"/>
          <w:rtl/>
        </w:rPr>
      </w:pPr>
      <w:r w:rsidRPr="000129EB">
        <w:rPr>
          <w:b/>
          <w:bCs/>
          <w:sz w:val="28"/>
          <w:szCs w:val="28"/>
          <w:u w:val="single"/>
          <w:rtl/>
        </w:rPr>
        <w:t xml:space="preserve">יש להגיש טופס זה עד </w:t>
      </w:r>
      <w:r w:rsidR="0079760A" w:rsidRPr="000129EB">
        <w:rPr>
          <w:b/>
          <w:bCs/>
          <w:sz w:val="28"/>
          <w:szCs w:val="28"/>
          <w:u w:val="single"/>
          <w:rtl/>
        </w:rPr>
        <w:t>שבוע</w:t>
      </w:r>
      <w:r w:rsidRPr="000129EB">
        <w:rPr>
          <w:b/>
          <w:bCs/>
          <w:sz w:val="28"/>
          <w:szCs w:val="28"/>
          <w:u w:val="single"/>
          <w:rtl/>
        </w:rPr>
        <w:t xml:space="preserve"> ימים לפני הפעילות!!</w:t>
      </w:r>
    </w:p>
    <w:p w14:paraId="70B27520" w14:textId="031C2462" w:rsidR="00141AFF" w:rsidRPr="00141AFF" w:rsidRDefault="00141AFF" w:rsidP="0098045B">
      <w:pPr>
        <w:spacing w:line="360" w:lineRule="auto"/>
        <w:rPr>
          <w:rtl/>
        </w:rPr>
      </w:pPr>
      <w:r w:rsidRPr="00141AFF">
        <w:rPr>
          <w:rtl/>
        </w:rPr>
        <w:t>תאריך:</w:t>
      </w:r>
      <w:r w:rsidR="00A15EF9">
        <w:rPr>
          <w:rFonts w:hint="cs"/>
          <w:rtl/>
        </w:rPr>
        <w:t xml:space="preserve"> </w:t>
      </w:r>
      <w:r w:rsidRPr="00141AFF">
        <w:rPr>
          <w:rtl/>
        </w:rPr>
        <w:t>____________</w:t>
      </w:r>
    </w:p>
    <w:p w14:paraId="094432D5" w14:textId="69AC7E58" w:rsidR="00141AFF" w:rsidRPr="00141AFF" w:rsidRDefault="00141AFF" w:rsidP="0098045B">
      <w:pPr>
        <w:spacing w:line="360" w:lineRule="auto"/>
        <w:rPr>
          <w:rtl/>
        </w:rPr>
      </w:pPr>
      <w:r w:rsidRPr="00141AFF">
        <w:rPr>
          <w:rtl/>
        </w:rPr>
        <w:t>שם המדריך</w:t>
      </w:r>
      <w:r w:rsidR="007201DF">
        <w:rPr>
          <w:rFonts w:hint="cs"/>
          <w:rtl/>
        </w:rPr>
        <w:t>/כה</w:t>
      </w:r>
      <w:r w:rsidRPr="00141AFF">
        <w:rPr>
          <w:rtl/>
        </w:rPr>
        <w:t>:</w:t>
      </w:r>
      <w:r w:rsidR="00A15EF9">
        <w:rPr>
          <w:rFonts w:hint="cs"/>
          <w:rtl/>
        </w:rPr>
        <w:t xml:space="preserve"> </w:t>
      </w:r>
      <w:r w:rsidRPr="00141AFF">
        <w:rPr>
          <w:rtl/>
        </w:rPr>
        <w:t>___________</w:t>
      </w:r>
    </w:p>
    <w:p w14:paraId="185EBF91" w14:textId="26C205FA" w:rsidR="00141AFF" w:rsidRPr="00141AFF" w:rsidRDefault="00141AFF" w:rsidP="0098045B">
      <w:pPr>
        <w:spacing w:line="360" w:lineRule="auto"/>
        <w:rPr>
          <w:rtl/>
        </w:rPr>
      </w:pPr>
      <w:r w:rsidRPr="00141AFF">
        <w:rPr>
          <w:rtl/>
        </w:rPr>
        <w:t xml:space="preserve">שם </w:t>
      </w:r>
      <w:proofErr w:type="spellStart"/>
      <w:r w:rsidRPr="00141AFF">
        <w:rPr>
          <w:rtl/>
        </w:rPr>
        <w:t>הרשג"ד</w:t>
      </w:r>
      <w:proofErr w:type="spellEnd"/>
      <w:r w:rsidR="007201DF">
        <w:rPr>
          <w:rFonts w:hint="cs"/>
          <w:rtl/>
        </w:rPr>
        <w:t>/</w:t>
      </w:r>
      <w:proofErr w:type="spellStart"/>
      <w:r w:rsidR="007201DF">
        <w:rPr>
          <w:rFonts w:hint="cs"/>
          <w:rtl/>
        </w:rPr>
        <w:t>ית</w:t>
      </w:r>
      <w:proofErr w:type="spellEnd"/>
      <w:r w:rsidRPr="00141AFF">
        <w:rPr>
          <w:rtl/>
        </w:rPr>
        <w:t>:</w:t>
      </w:r>
      <w:r w:rsidR="00A15EF9">
        <w:rPr>
          <w:rFonts w:hint="cs"/>
          <w:rtl/>
        </w:rPr>
        <w:t xml:space="preserve"> </w:t>
      </w:r>
      <w:r w:rsidRPr="00141AFF">
        <w:rPr>
          <w:rtl/>
        </w:rPr>
        <w:t>___________</w:t>
      </w:r>
    </w:p>
    <w:p w14:paraId="05E7DB45" w14:textId="7C6C0AF4" w:rsidR="00141AFF" w:rsidRPr="00141AFF" w:rsidRDefault="00141AFF" w:rsidP="0098045B">
      <w:pPr>
        <w:spacing w:line="360" w:lineRule="auto"/>
        <w:rPr>
          <w:rtl/>
        </w:rPr>
      </w:pPr>
      <w:r w:rsidRPr="00141AFF">
        <w:rPr>
          <w:rtl/>
        </w:rPr>
        <w:t>גדוד:</w:t>
      </w:r>
      <w:r w:rsidR="00A15EF9">
        <w:rPr>
          <w:rFonts w:hint="cs"/>
          <w:rtl/>
        </w:rPr>
        <w:t xml:space="preserve"> </w:t>
      </w:r>
      <w:r w:rsidRPr="00141AFF">
        <w:rPr>
          <w:rtl/>
        </w:rPr>
        <w:t>___________</w:t>
      </w:r>
    </w:p>
    <w:p w14:paraId="2AD3A562" w14:textId="57ED2940" w:rsidR="00141AFF" w:rsidRPr="00141AFF" w:rsidRDefault="00141AFF" w:rsidP="0098045B">
      <w:pPr>
        <w:spacing w:line="360" w:lineRule="auto"/>
        <w:rPr>
          <w:rtl/>
        </w:rPr>
      </w:pPr>
      <w:r w:rsidRPr="00141AFF">
        <w:rPr>
          <w:rtl/>
        </w:rPr>
        <w:t>טלפון סלולרי:</w:t>
      </w:r>
      <w:r w:rsidR="00A15EF9">
        <w:rPr>
          <w:rFonts w:hint="cs"/>
          <w:rtl/>
        </w:rPr>
        <w:t xml:space="preserve"> </w:t>
      </w:r>
      <w:r w:rsidRPr="00141AFF">
        <w:rPr>
          <w:rtl/>
        </w:rPr>
        <w:t>___________</w:t>
      </w:r>
    </w:p>
    <w:p w14:paraId="147C66BD" w14:textId="77777777" w:rsidR="00141AFF" w:rsidRPr="00141AFF" w:rsidRDefault="00141AFF" w:rsidP="0098045B">
      <w:pPr>
        <w:spacing w:line="360" w:lineRule="auto"/>
        <w:rPr>
          <w:rtl/>
        </w:rPr>
      </w:pPr>
      <w:r w:rsidRPr="00141AFF">
        <w:rPr>
          <w:rtl/>
        </w:rPr>
        <w:t>מקום הפעילות: ____________</w:t>
      </w:r>
    </w:p>
    <w:p w14:paraId="037E14BD" w14:textId="77777777" w:rsidR="00141AFF" w:rsidRPr="00141AFF" w:rsidRDefault="00141AFF" w:rsidP="0098045B">
      <w:pPr>
        <w:spacing w:line="360" w:lineRule="auto"/>
        <w:rPr>
          <w:rtl/>
        </w:rPr>
      </w:pPr>
      <w:r w:rsidRPr="00141AFF">
        <w:rPr>
          <w:rtl/>
        </w:rPr>
        <w:t>הבוגר</w:t>
      </w:r>
      <w:r w:rsidR="007201DF">
        <w:rPr>
          <w:rFonts w:hint="cs"/>
          <w:rtl/>
        </w:rPr>
        <w:t>/ת</w:t>
      </w:r>
      <w:r w:rsidRPr="00141AFF">
        <w:rPr>
          <w:rtl/>
        </w:rPr>
        <w:t xml:space="preserve"> האחראי</w:t>
      </w:r>
      <w:r w:rsidR="007201DF">
        <w:rPr>
          <w:rFonts w:hint="cs"/>
          <w:rtl/>
        </w:rPr>
        <w:t>/ת</w:t>
      </w:r>
      <w:r w:rsidRPr="00141AFF">
        <w:rPr>
          <w:rtl/>
        </w:rPr>
        <w:t>: ____________</w:t>
      </w:r>
    </w:p>
    <w:p w14:paraId="16EE535B" w14:textId="77777777" w:rsidR="00141AFF" w:rsidRPr="00141AFF" w:rsidRDefault="00141AFF" w:rsidP="0098045B">
      <w:pPr>
        <w:spacing w:line="360" w:lineRule="auto"/>
        <w:rPr>
          <w:u w:val="single"/>
          <w:rtl/>
        </w:rPr>
      </w:pPr>
    </w:p>
    <w:p w14:paraId="5000827B" w14:textId="0414F54F" w:rsidR="00141AFF" w:rsidRPr="00141AFF" w:rsidRDefault="001B0418" w:rsidP="0098045B">
      <w:pPr>
        <w:spacing w:line="360" w:lineRule="auto"/>
        <w:rPr>
          <w:u w:val="single"/>
          <w:rtl/>
        </w:rPr>
      </w:pPr>
      <w:r>
        <w:rPr>
          <w:u w:val="single"/>
          <w:rtl/>
        </w:rPr>
        <w:t>סמן</w:t>
      </w:r>
      <w:r w:rsidR="00B40157">
        <w:rPr>
          <w:rFonts w:hint="cs"/>
          <w:u w:val="single"/>
          <w:rtl/>
        </w:rPr>
        <w:t>/י</w:t>
      </w:r>
      <w:r>
        <w:rPr>
          <w:u w:val="single"/>
          <w:rtl/>
        </w:rPr>
        <w:t xml:space="preserve"> את הסעיפים הרלוונטי</w:t>
      </w:r>
      <w:r w:rsidR="004524EB">
        <w:rPr>
          <w:rFonts w:hint="cs"/>
          <w:u w:val="single"/>
          <w:rtl/>
        </w:rPr>
        <w:t>י</w:t>
      </w:r>
      <w:r>
        <w:rPr>
          <w:u w:val="single"/>
          <w:rtl/>
        </w:rPr>
        <w:t xml:space="preserve">ם (שהפכו </w:t>
      </w:r>
      <w:r w:rsidR="00141AFF" w:rsidRPr="00141AFF">
        <w:rPr>
          <w:u w:val="single"/>
          <w:rtl/>
        </w:rPr>
        <w:t>את הפעילות לחריגה)</w:t>
      </w:r>
    </w:p>
    <w:p w14:paraId="3E9A79E8" w14:textId="77777777" w:rsidR="00760D3C" w:rsidRPr="001B0418" w:rsidRDefault="005A350B" w:rsidP="0098045B">
      <w:pPr>
        <w:pStyle w:val="aa"/>
        <w:numPr>
          <w:ilvl w:val="0"/>
          <w:numId w:val="22"/>
        </w:numPr>
        <w:spacing w:line="360" w:lineRule="auto"/>
        <w:rPr>
          <w:sz w:val="22"/>
          <w:szCs w:val="22"/>
        </w:rPr>
      </w:pPr>
      <w:r w:rsidRPr="001B0418">
        <w:rPr>
          <w:sz w:val="22"/>
          <w:szCs w:val="22"/>
          <w:rtl/>
        </w:rPr>
        <w:t>א"ש לילה</w:t>
      </w:r>
    </w:p>
    <w:p w14:paraId="47438F39" w14:textId="77777777" w:rsidR="00141AFF" w:rsidRPr="001B0418" w:rsidRDefault="00141AFF" w:rsidP="0098045B">
      <w:pPr>
        <w:pStyle w:val="aa"/>
        <w:numPr>
          <w:ilvl w:val="0"/>
          <w:numId w:val="22"/>
        </w:numPr>
        <w:spacing w:line="360" w:lineRule="auto"/>
        <w:rPr>
          <w:sz w:val="22"/>
          <w:szCs w:val="22"/>
          <w:rtl/>
        </w:rPr>
      </w:pPr>
      <w:r w:rsidRPr="001B0418">
        <w:rPr>
          <w:sz w:val="22"/>
          <w:szCs w:val="22"/>
          <w:rtl/>
        </w:rPr>
        <w:t>הפעילות לא נערכת ביום הרגיל – ראשון / שני / רביעי / חמישי / שבת</w:t>
      </w:r>
    </w:p>
    <w:p w14:paraId="05DA64AA" w14:textId="77777777" w:rsidR="00141AFF" w:rsidRPr="001B0418" w:rsidRDefault="001B0418" w:rsidP="0098045B">
      <w:pPr>
        <w:pStyle w:val="aa"/>
        <w:numPr>
          <w:ilvl w:val="0"/>
          <w:numId w:val="22"/>
        </w:numPr>
        <w:spacing w:line="360" w:lineRule="auto"/>
        <w:rPr>
          <w:sz w:val="22"/>
          <w:szCs w:val="22"/>
          <w:rtl/>
        </w:rPr>
      </w:pPr>
      <w:r w:rsidRPr="001B0418">
        <w:rPr>
          <w:sz w:val="22"/>
          <w:szCs w:val="22"/>
          <w:rtl/>
        </w:rPr>
        <w:t>בנייה צופית על סוגיה</w:t>
      </w:r>
    </w:p>
    <w:p w14:paraId="265470E7" w14:textId="6AF572FF" w:rsidR="00141AFF" w:rsidRPr="001B0418" w:rsidRDefault="00141AFF" w:rsidP="0098045B">
      <w:pPr>
        <w:pStyle w:val="aa"/>
        <w:numPr>
          <w:ilvl w:val="0"/>
          <w:numId w:val="22"/>
        </w:numPr>
        <w:spacing w:line="360" w:lineRule="auto"/>
        <w:rPr>
          <w:sz w:val="22"/>
          <w:szCs w:val="22"/>
        </w:rPr>
      </w:pPr>
      <w:r w:rsidRPr="001B0418">
        <w:rPr>
          <w:sz w:val="22"/>
          <w:szCs w:val="22"/>
          <w:rtl/>
        </w:rPr>
        <w:t xml:space="preserve">הדלקת אש </w:t>
      </w:r>
      <w:r w:rsidR="004524EB">
        <w:rPr>
          <w:sz w:val="22"/>
          <w:szCs w:val="22"/>
          <w:rtl/>
        </w:rPr>
        <w:t>–</w:t>
      </w:r>
      <w:r w:rsidRPr="001B0418">
        <w:rPr>
          <w:sz w:val="22"/>
          <w:szCs w:val="22"/>
          <w:rtl/>
        </w:rPr>
        <w:t xml:space="preserve"> בישול על מדורה / בישול על גז / הדלקת מדורה ללא בישול</w:t>
      </w:r>
    </w:p>
    <w:p w14:paraId="107C08AA" w14:textId="6549A03D" w:rsidR="000129EB" w:rsidRPr="001B0418" w:rsidRDefault="000129EB" w:rsidP="0098045B">
      <w:pPr>
        <w:pStyle w:val="David12"/>
        <w:numPr>
          <w:ilvl w:val="0"/>
          <w:numId w:val="22"/>
        </w:numPr>
        <w:spacing w:line="360" w:lineRule="auto"/>
        <w:ind w:right="360"/>
        <w:rPr>
          <w:rFonts w:ascii="David" w:hAnsi="David"/>
          <w:sz w:val="22"/>
          <w:szCs w:val="22"/>
        </w:rPr>
      </w:pPr>
      <w:r w:rsidRPr="001B0418">
        <w:rPr>
          <w:rFonts w:ascii="David" w:hAnsi="David"/>
          <w:sz w:val="22"/>
          <w:szCs w:val="22"/>
          <w:rtl/>
        </w:rPr>
        <w:t>פעולות ברחבי ה</w:t>
      </w:r>
      <w:r w:rsidR="004524EB">
        <w:rPr>
          <w:rFonts w:ascii="David" w:hAnsi="David" w:hint="cs"/>
          <w:sz w:val="22"/>
          <w:szCs w:val="22"/>
          <w:rtl/>
        </w:rPr>
        <w:t>י</w:t>
      </w:r>
      <w:r w:rsidRPr="001B0418">
        <w:rPr>
          <w:rFonts w:ascii="David" w:hAnsi="David"/>
          <w:sz w:val="22"/>
          <w:szCs w:val="22"/>
          <w:rtl/>
        </w:rPr>
        <w:t>ישוב (פעולות "חפש את המטמון")</w:t>
      </w:r>
    </w:p>
    <w:p w14:paraId="016524D3" w14:textId="77777777" w:rsidR="000129EB" w:rsidRPr="001B0418" w:rsidRDefault="000129EB" w:rsidP="0098045B">
      <w:pPr>
        <w:pStyle w:val="David12"/>
        <w:numPr>
          <w:ilvl w:val="0"/>
          <w:numId w:val="22"/>
        </w:numPr>
        <w:spacing w:line="360" w:lineRule="auto"/>
        <w:ind w:right="360"/>
        <w:rPr>
          <w:rFonts w:ascii="David" w:hAnsi="David"/>
          <w:sz w:val="22"/>
          <w:szCs w:val="22"/>
        </w:rPr>
      </w:pPr>
      <w:r w:rsidRPr="001B0418">
        <w:rPr>
          <w:rFonts w:ascii="David" w:hAnsi="David"/>
          <w:sz w:val="22"/>
          <w:szCs w:val="22"/>
          <w:rtl/>
        </w:rPr>
        <w:t>פעילות בבית של חניכים</w:t>
      </w:r>
    </w:p>
    <w:p w14:paraId="20425592" w14:textId="77777777" w:rsidR="006470D1" w:rsidRDefault="006470D1" w:rsidP="0098045B">
      <w:pPr>
        <w:spacing w:line="360" w:lineRule="auto"/>
        <w:rPr>
          <w:b/>
          <w:bCs/>
          <w:sz w:val="32"/>
          <w:szCs w:val="32"/>
          <w:rtl/>
        </w:rPr>
      </w:pPr>
    </w:p>
    <w:p w14:paraId="2BD98E3E" w14:textId="638B0941" w:rsidR="00141AFF" w:rsidRPr="00141AFF" w:rsidRDefault="000129EB" w:rsidP="0098045B">
      <w:pPr>
        <w:spacing w:line="360" w:lineRule="auto"/>
        <w:rPr>
          <w:rtl/>
        </w:rPr>
      </w:pPr>
      <w:r>
        <w:rPr>
          <w:rtl/>
        </w:rPr>
        <w:t xml:space="preserve">תיאור </w:t>
      </w:r>
      <w:r w:rsidR="00141AFF" w:rsidRPr="00141AFF">
        <w:rPr>
          <w:rtl/>
        </w:rPr>
        <w:t>מהלך הפעילות: ____________________________________________________________________________________________________________________________________________________________________________</w:t>
      </w:r>
      <w:r w:rsidR="00812C39">
        <w:rPr>
          <w:rFonts w:hint="cs"/>
          <w:rtl/>
        </w:rPr>
        <w:t>_______________________________________________________________________</w:t>
      </w:r>
    </w:p>
    <w:p w14:paraId="5432BB73" w14:textId="77777777" w:rsidR="00141AFF" w:rsidRPr="00141AFF" w:rsidRDefault="00141AFF" w:rsidP="0098045B">
      <w:pPr>
        <w:spacing w:line="360" w:lineRule="auto"/>
        <w:rPr>
          <w:rtl/>
        </w:rPr>
      </w:pPr>
    </w:p>
    <w:p w14:paraId="394E0195" w14:textId="77777777" w:rsidR="00141AFF" w:rsidRPr="00141AFF" w:rsidRDefault="00141AFF" w:rsidP="0098045B">
      <w:pPr>
        <w:spacing w:line="360" w:lineRule="auto"/>
        <w:rPr>
          <w:u w:val="single"/>
          <w:rtl/>
        </w:rPr>
      </w:pPr>
      <w:r w:rsidRPr="00141AFF">
        <w:rPr>
          <w:u w:val="single"/>
          <w:rtl/>
        </w:rPr>
        <w:t>תנאי אישור של הפעילות: (יסומן במקום הנחוץ)</w:t>
      </w:r>
    </w:p>
    <w:p w14:paraId="009F885A" w14:textId="77777777" w:rsidR="000129EB" w:rsidRDefault="000129EB" w:rsidP="0098045B">
      <w:pPr>
        <w:pStyle w:val="aa"/>
        <w:numPr>
          <w:ilvl w:val="0"/>
          <w:numId w:val="22"/>
        </w:numPr>
        <w:spacing w:line="360" w:lineRule="auto"/>
      </w:pPr>
      <w:r>
        <w:rPr>
          <w:rtl/>
        </w:rPr>
        <w:t>נוכחות בוגר</w:t>
      </w:r>
      <w:r w:rsidR="007201DF">
        <w:rPr>
          <w:rFonts w:hint="cs"/>
          <w:rtl/>
        </w:rPr>
        <w:t>/ת</w:t>
      </w:r>
      <w:r>
        <w:rPr>
          <w:rtl/>
        </w:rPr>
        <w:t>: _____________</w:t>
      </w:r>
    </w:p>
    <w:p w14:paraId="033E824C" w14:textId="77777777" w:rsidR="00141AFF" w:rsidRPr="00141AFF" w:rsidRDefault="00141AFF" w:rsidP="0098045B">
      <w:pPr>
        <w:pStyle w:val="aa"/>
        <w:numPr>
          <w:ilvl w:val="0"/>
          <w:numId w:val="22"/>
        </w:numPr>
        <w:spacing w:line="360" w:lineRule="auto"/>
        <w:rPr>
          <w:rtl/>
        </w:rPr>
      </w:pPr>
      <w:r w:rsidRPr="00141AFF">
        <w:rPr>
          <w:rtl/>
        </w:rPr>
        <w:t>נוהל חציית כבישים</w:t>
      </w:r>
    </w:p>
    <w:p w14:paraId="1019476C" w14:textId="77777777" w:rsidR="00141AFF" w:rsidRPr="00141AFF" w:rsidRDefault="000129EB" w:rsidP="0098045B">
      <w:pPr>
        <w:pStyle w:val="aa"/>
        <w:numPr>
          <w:ilvl w:val="0"/>
          <w:numId w:val="22"/>
        </w:numPr>
        <w:spacing w:line="360" w:lineRule="auto"/>
        <w:rPr>
          <w:rtl/>
        </w:rPr>
      </w:pPr>
      <w:r>
        <w:rPr>
          <w:rtl/>
        </w:rPr>
        <w:t>מפתח מים לחניך: __________</w:t>
      </w:r>
    </w:p>
    <w:p w14:paraId="34D5C6D9" w14:textId="4ACC688C" w:rsidR="00141AFF" w:rsidRPr="00141AFF" w:rsidRDefault="00141AFF" w:rsidP="0098045B">
      <w:pPr>
        <w:pStyle w:val="aa"/>
        <w:numPr>
          <w:ilvl w:val="0"/>
          <w:numId w:val="22"/>
        </w:numPr>
        <w:spacing w:line="360" w:lineRule="auto"/>
      </w:pPr>
      <w:r w:rsidRPr="00141AFF">
        <w:rPr>
          <w:rtl/>
        </w:rPr>
        <w:t xml:space="preserve">עמדת </w:t>
      </w:r>
      <w:proofErr w:type="spellStart"/>
      <w:r w:rsidRPr="00141AFF">
        <w:rPr>
          <w:rtl/>
        </w:rPr>
        <w:t>הג"ס</w:t>
      </w:r>
      <w:proofErr w:type="spellEnd"/>
      <w:r w:rsidRPr="00141AFF">
        <w:rPr>
          <w:rtl/>
        </w:rPr>
        <w:t xml:space="preserve"> (מט</w:t>
      </w:r>
      <w:r w:rsidR="000A35B8">
        <w:rPr>
          <w:rFonts w:hint="cs"/>
          <w:rtl/>
        </w:rPr>
        <w:t>פה</w:t>
      </w:r>
      <w:r w:rsidRPr="00141AFF">
        <w:rPr>
          <w:rtl/>
        </w:rPr>
        <w:t>, מחבט, דלי מים, דלי חול)</w:t>
      </w:r>
    </w:p>
    <w:p w14:paraId="083A3E67" w14:textId="77777777" w:rsidR="00141AFF" w:rsidRPr="00141AFF" w:rsidRDefault="000A7BE5" w:rsidP="0098045B">
      <w:pPr>
        <w:pStyle w:val="aa"/>
        <w:numPr>
          <w:ilvl w:val="0"/>
          <w:numId w:val="22"/>
        </w:numPr>
        <w:spacing w:line="360" w:lineRule="auto"/>
        <w:rPr>
          <w:rtl/>
        </w:rPr>
      </w:pPr>
      <w:r>
        <w:rPr>
          <w:rtl/>
        </w:rPr>
        <w:t>נוכחות פעילים</w:t>
      </w:r>
      <w:r w:rsidR="00141AFF" w:rsidRPr="00141AFF">
        <w:rPr>
          <w:rtl/>
        </w:rPr>
        <w:t>: 1._____________ 2._____________ 3._______________</w:t>
      </w:r>
    </w:p>
    <w:p w14:paraId="3D789CCB" w14:textId="4DA6DA19" w:rsidR="00141AFF" w:rsidRPr="00141AFF" w:rsidRDefault="00141AFF" w:rsidP="0098045B">
      <w:pPr>
        <w:pStyle w:val="aa"/>
        <w:numPr>
          <w:ilvl w:val="0"/>
          <w:numId w:val="22"/>
        </w:numPr>
        <w:spacing w:line="360" w:lineRule="auto"/>
        <w:rPr>
          <w:rtl/>
        </w:rPr>
      </w:pPr>
      <w:r w:rsidRPr="00141AFF">
        <w:rPr>
          <w:rtl/>
        </w:rPr>
        <w:t>להודיע על תחילת וסיום הפעילות למרכז</w:t>
      </w:r>
      <w:r w:rsidR="008535CD">
        <w:rPr>
          <w:rFonts w:hint="cs"/>
          <w:rtl/>
        </w:rPr>
        <w:t>/ת</w:t>
      </w:r>
      <w:r w:rsidRPr="00141AFF">
        <w:rPr>
          <w:rtl/>
        </w:rPr>
        <w:t xml:space="preserve"> שמאשר</w:t>
      </w:r>
      <w:r w:rsidR="008535CD">
        <w:rPr>
          <w:rFonts w:hint="cs"/>
          <w:rtl/>
        </w:rPr>
        <w:t>/ת</w:t>
      </w:r>
      <w:r w:rsidRPr="00141AFF">
        <w:rPr>
          <w:rtl/>
        </w:rPr>
        <w:t xml:space="preserve"> את הפעילות!</w:t>
      </w:r>
    </w:p>
    <w:p w14:paraId="5723EFC0" w14:textId="2EB8415E" w:rsidR="00141AFF" w:rsidRPr="00141AFF" w:rsidRDefault="00141AFF" w:rsidP="0098045B">
      <w:pPr>
        <w:pStyle w:val="aa"/>
        <w:numPr>
          <w:ilvl w:val="0"/>
          <w:numId w:val="22"/>
        </w:numPr>
        <w:spacing w:line="360" w:lineRule="auto"/>
        <w:rPr>
          <w:rtl/>
        </w:rPr>
      </w:pPr>
      <w:r w:rsidRPr="00141AFF">
        <w:rPr>
          <w:rtl/>
        </w:rPr>
        <w:t>אחר:</w:t>
      </w:r>
      <w:r w:rsidR="008535CD">
        <w:rPr>
          <w:rFonts w:hint="cs"/>
          <w:rtl/>
        </w:rPr>
        <w:t xml:space="preserve"> </w:t>
      </w:r>
      <w:r w:rsidRPr="00141AFF">
        <w:rPr>
          <w:rtl/>
        </w:rPr>
        <w:t>_____________________________________________________</w:t>
      </w:r>
    </w:p>
    <w:p w14:paraId="4C7C6DB7" w14:textId="77777777" w:rsidR="00396844" w:rsidRDefault="00141AFF" w:rsidP="0098045B">
      <w:pPr>
        <w:spacing w:line="360" w:lineRule="auto"/>
        <w:jc w:val="center"/>
        <w:rPr>
          <w:rtl/>
        </w:rPr>
      </w:pPr>
      <w:r w:rsidRPr="00141AFF">
        <w:rPr>
          <w:rtl/>
        </w:rPr>
        <w:t>הפעילות הנזכרת לעיל אושרה ע"י מרכז</w:t>
      </w:r>
      <w:r w:rsidR="007201DF">
        <w:rPr>
          <w:rFonts w:hint="cs"/>
          <w:rtl/>
        </w:rPr>
        <w:t>/ת</w:t>
      </w:r>
      <w:r w:rsidRPr="00141AFF">
        <w:rPr>
          <w:rtl/>
        </w:rPr>
        <w:t xml:space="preserve"> </w:t>
      </w:r>
      <w:r w:rsidR="000129EB">
        <w:rPr>
          <w:rtl/>
        </w:rPr>
        <w:t>בוגר</w:t>
      </w:r>
      <w:r w:rsidR="007201DF">
        <w:rPr>
          <w:rFonts w:hint="cs"/>
          <w:rtl/>
        </w:rPr>
        <w:t>/ת</w:t>
      </w:r>
      <w:r w:rsidR="000129EB">
        <w:rPr>
          <w:rtl/>
        </w:rPr>
        <w:t xml:space="preserve"> </w:t>
      </w:r>
      <w:r w:rsidRPr="00141AFF">
        <w:rPr>
          <w:rtl/>
        </w:rPr>
        <w:t>לתאריך ________ בלבד!</w:t>
      </w:r>
    </w:p>
    <w:p w14:paraId="18B16C5F" w14:textId="4272E307" w:rsidR="004214F4" w:rsidRDefault="00141AFF" w:rsidP="0098045B">
      <w:pPr>
        <w:spacing w:line="360" w:lineRule="auto"/>
        <w:jc w:val="center"/>
        <w:rPr>
          <w:rtl/>
        </w:rPr>
      </w:pPr>
      <w:r w:rsidRPr="00141AFF">
        <w:rPr>
          <w:rtl/>
        </w:rPr>
        <w:t>(כל פעילות בתאריך אחר זקוקה לאישור נוסף)</w:t>
      </w:r>
    </w:p>
    <w:p w14:paraId="69974742" w14:textId="77777777" w:rsidR="006470D1" w:rsidRDefault="006470D1" w:rsidP="0098045B">
      <w:pPr>
        <w:spacing w:line="360" w:lineRule="auto"/>
        <w:rPr>
          <w:rtl/>
        </w:rPr>
      </w:pPr>
    </w:p>
    <w:p w14:paraId="6B95AB81" w14:textId="77777777" w:rsidR="006470D1" w:rsidRDefault="006470D1" w:rsidP="0098045B">
      <w:pPr>
        <w:spacing w:line="360" w:lineRule="auto"/>
        <w:rPr>
          <w:rtl/>
        </w:rPr>
      </w:pPr>
    </w:p>
    <w:tbl>
      <w:tblPr>
        <w:tblpPr w:leftFromText="180" w:rightFromText="180" w:vertAnchor="text" w:horzAnchor="margin" w:tblpXSpec="center" w:tblpY="107"/>
        <w:bidiVisual/>
        <w:tblW w:w="0" w:type="auto"/>
        <w:tblBorders>
          <w:top w:val="single" w:sz="6" w:space="0" w:color="auto"/>
        </w:tblBorders>
        <w:tblLook w:val="01E0" w:firstRow="1" w:lastRow="1" w:firstColumn="1" w:lastColumn="1" w:noHBand="0" w:noVBand="0"/>
      </w:tblPr>
      <w:tblGrid>
        <w:gridCol w:w="3059"/>
        <w:gridCol w:w="2409"/>
        <w:gridCol w:w="3531"/>
      </w:tblGrid>
      <w:tr w:rsidR="006470D1" w:rsidRPr="003E0BB8" w14:paraId="3DACE7DB" w14:textId="77777777" w:rsidTr="00C25072">
        <w:tc>
          <w:tcPr>
            <w:tcW w:w="3059" w:type="dxa"/>
            <w:hideMark/>
          </w:tcPr>
          <w:p w14:paraId="67E16FB8" w14:textId="77777777" w:rsidR="006470D1" w:rsidRPr="003E0BB8" w:rsidRDefault="006470D1" w:rsidP="0098045B">
            <w:pPr>
              <w:jc w:val="center"/>
              <w:rPr>
                <w:b/>
                <w:bCs/>
                <w:rtl/>
              </w:rPr>
            </w:pPr>
            <w:r>
              <w:rPr>
                <w:b/>
                <w:bCs/>
                <w:sz w:val="22"/>
                <w:szCs w:val="22"/>
                <w:rtl/>
              </w:rPr>
              <w:t>חתימת המדריך</w:t>
            </w:r>
            <w:r w:rsidR="007201DF">
              <w:rPr>
                <w:rFonts w:hint="cs"/>
                <w:b/>
                <w:bCs/>
                <w:rtl/>
              </w:rPr>
              <w:t>/כה</w:t>
            </w:r>
          </w:p>
          <w:p w14:paraId="4E87C96C" w14:textId="77777777" w:rsidR="006470D1" w:rsidRPr="003E0BB8" w:rsidRDefault="006470D1" w:rsidP="0098045B">
            <w:pPr>
              <w:jc w:val="center"/>
              <w:rPr>
                <w:noProof/>
              </w:rPr>
            </w:pPr>
          </w:p>
        </w:tc>
        <w:tc>
          <w:tcPr>
            <w:tcW w:w="2409" w:type="dxa"/>
            <w:hideMark/>
          </w:tcPr>
          <w:p w14:paraId="4A471D6F" w14:textId="7F1C44E7" w:rsidR="006470D1" w:rsidRPr="003E0BB8" w:rsidRDefault="006470D1" w:rsidP="0098045B">
            <w:pPr>
              <w:jc w:val="center"/>
              <w:rPr>
                <w:b/>
                <w:bCs/>
                <w:rtl/>
              </w:rPr>
            </w:pPr>
            <w:r>
              <w:rPr>
                <w:b/>
                <w:bCs/>
                <w:sz w:val="22"/>
                <w:szCs w:val="22"/>
                <w:rtl/>
              </w:rPr>
              <w:t xml:space="preserve">חתימת </w:t>
            </w:r>
            <w:proofErr w:type="spellStart"/>
            <w:r>
              <w:rPr>
                <w:b/>
                <w:bCs/>
                <w:sz w:val="22"/>
                <w:szCs w:val="22"/>
                <w:rtl/>
              </w:rPr>
              <w:t>הרשג"ד</w:t>
            </w:r>
            <w:proofErr w:type="spellEnd"/>
            <w:r w:rsidR="007201DF">
              <w:rPr>
                <w:rFonts w:hint="cs"/>
                <w:b/>
                <w:bCs/>
                <w:sz w:val="22"/>
                <w:szCs w:val="22"/>
                <w:rtl/>
              </w:rPr>
              <w:t>/</w:t>
            </w:r>
            <w:proofErr w:type="spellStart"/>
            <w:r w:rsidR="007201DF">
              <w:rPr>
                <w:rFonts w:hint="cs"/>
                <w:b/>
                <w:bCs/>
                <w:sz w:val="22"/>
                <w:szCs w:val="22"/>
                <w:rtl/>
              </w:rPr>
              <w:t>ית</w:t>
            </w:r>
            <w:proofErr w:type="spellEnd"/>
          </w:p>
          <w:p w14:paraId="25410610" w14:textId="77777777" w:rsidR="006470D1" w:rsidRPr="003E0BB8" w:rsidRDefault="006470D1" w:rsidP="0098045B">
            <w:pPr>
              <w:jc w:val="center"/>
              <w:rPr>
                <w:noProof/>
              </w:rPr>
            </w:pPr>
          </w:p>
        </w:tc>
        <w:tc>
          <w:tcPr>
            <w:tcW w:w="3531" w:type="dxa"/>
            <w:hideMark/>
          </w:tcPr>
          <w:p w14:paraId="4A926C61" w14:textId="77777777" w:rsidR="006470D1" w:rsidRPr="003E0BB8" w:rsidRDefault="006470D1" w:rsidP="0098045B">
            <w:pPr>
              <w:jc w:val="center"/>
              <w:rPr>
                <w:b/>
                <w:bCs/>
                <w:noProof/>
                <w:rtl/>
              </w:rPr>
            </w:pPr>
            <w:r>
              <w:rPr>
                <w:b/>
                <w:bCs/>
                <w:noProof/>
                <w:sz w:val="22"/>
                <w:szCs w:val="22"/>
                <w:rtl/>
              </w:rPr>
              <w:t>חתימת המרכז</w:t>
            </w:r>
            <w:r w:rsidR="007201DF">
              <w:rPr>
                <w:rFonts w:hint="cs"/>
                <w:b/>
                <w:bCs/>
                <w:noProof/>
                <w:sz w:val="22"/>
                <w:szCs w:val="22"/>
                <w:rtl/>
              </w:rPr>
              <w:t>/ת</w:t>
            </w:r>
            <w:r>
              <w:rPr>
                <w:b/>
                <w:bCs/>
                <w:noProof/>
                <w:sz w:val="22"/>
                <w:szCs w:val="22"/>
                <w:rtl/>
              </w:rPr>
              <w:t xml:space="preserve"> הבוגר</w:t>
            </w:r>
            <w:r w:rsidR="007201DF">
              <w:rPr>
                <w:rFonts w:hint="cs"/>
                <w:b/>
                <w:bCs/>
                <w:noProof/>
                <w:sz w:val="22"/>
                <w:szCs w:val="22"/>
                <w:rtl/>
              </w:rPr>
              <w:t>/ת</w:t>
            </w:r>
          </w:p>
          <w:p w14:paraId="6E549389" w14:textId="77777777" w:rsidR="006470D1" w:rsidRPr="003E0BB8" w:rsidRDefault="006470D1" w:rsidP="0098045B">
            <w:pPr>
              <w:jc w:val="center"/>
              <w:rPr>
                <w:noProof/>
              </w:rPr>
            </w:pPr>
          </w:p>
        </w:tc>
      </w:tr>
    </w:tbl>
    <w:p w14:paraId="2D47846B" w14:textId="77777777" w:rsidR="006470D1" w:rsidRPr="000129EB" w:rsidRDefault="006470D1" w:rsidP="0098045B">
      <w:pPr>
        <w:spacing w:line="360" w:lineRule="auto"/>
        <w:rPr>
          <w:rtl/>
        </w:rPr>
      </w:pPr>
    </w:p>
    <w:p w14:paraId="2BAFB7C4" w14:textId="77777777" w:rsidR="006470D1" w:rsidRDefault="006470D1" w:rsidP="0098045B">
      <w:pPr>
        <w:spacing w:line="360" w:lineRule="auto"/>
        <w:rPr>
          <w:rtl/>
        </w:rPr>
      </w:pPr>
    </w:p>
    <w:p w14:paraId="0F29AB34" w14:textId="77777777" w:rsidR="00E41E4C" w:rsidRDefault="00E41E4C" w:rsidP="0098045B">
      <w:pPr>
        <w:pStyle w:val="1"/>
        <w:rPr>
          <w:rtl/>
        </w:rPr>
      </w:pPr>
      <w:bookmarkStart w:id="226" w:name="_נספח_ה'_–"/>
      <w:bookmarkStart w:id="227" w:name="_Toc79313036"/>
      <w:bookmarkEnd w:id="226"/>
      <w:r>
        <w:rPr>
          <w:rtl/>
        </w:rPr>
        <w:t xml:space="preserve">נספח ה' – </w:t>
      </w:r>
      <w:r w:rsidR="002F7958">
        <w:rPr>
          <w:rtl/>
        </w:rPr>
        <w:t>דרגות רישיונות לביצוע עבודות חשמל</w:t>
      </w:r>
      <w:bookmarkEnd w:id="227"/>
    </w:p>
    <w:p w14:paraId="4C99AAEE" w14:textId="77777777" w:rsidR="00E41E4C" w:rsidRDefault="00E41E4C" w:rsidP="0098045B">
      <w:pPr>
        <w:spacing w:line="360" w:lineRule="auto"/>
        <w:rPr>
          <w:rtl/>
        </w:rPr>
      </w:pPr>
    </w:p>
    <w:p w14:paraId="3E3F396A" w14:textId="125DCF91" w:rsidR="002F7958" w:rsidRPr="00D272E5" w:rsidRDefault="002F7958" w:rsidP="0098045B">
      <w:pPr>
        <w:autoSpaceDE w:val="0"/>
        <w:autoSpaceDN w:val="0"/>
        <w:adjustRightInd w:val="0"/>
        <w:spacing w:line="360" w:lineRule="auto"/>
        <w:rPr>
          <w:rFonts w:ascii="Tahoma" w:hAnsi="Tahoma" w:cs="Tahoma"/>
          <w:color w:val="000000"/>
          <w:sz w:val="22"/>
          <w:szCs w:val="22"/>
          <w:rtl/>
        </w:rPr>
      </w:pPr>
      <w:r w:rsidRPr="00D272E5">
        <w:rPr>
          <w:rFonts w:ascii="Tahoma" w:hAnsi="Tahoma" w:cs="Tahoma"/>
          <w:color w:val="000000"/>
          <w:sz w:val="22"/>
          <w:szCs w:val="22"/>
          <w:rtl/>
        </w:rPr>
        <w:t>סוגי הרישיונות לעבודות חשמל</w:t>
      </w:r>
      <w:r w:rsidR="009C24D6" w:rsidRPr="00D272E5">
        <w:rPr>
          <w:rFonts w:ascii="Tahoma" w:hAnsi="Tahoma" w:cs="Tahoma"/>
          <w:color w:val="000000"/>
          <w:sz w:val="22"/>
          <w:szCs w:val="22"/>
          <w:rtl/>
        </w:rPr>
        <w:t>:</w:t>
      </w:r>
    </w:p>
    <w:p w14:paraId="1A8A5FE4" w14:textId="77777777" w:rsidR="002F7958" w:rsidRPr="00D272E5" w:rsidRDefault="002F7958" w:rsidP="0098045B">
      <w:pPr>
        <w:pStyle w:val="aa"/>
        <w:numPr>
          <w:ilvl w:val="0"/>
          <w:numId w:val="38"/>
        </w:numPr>
        <w:autoSpaceDE w:val="0"/>
        <w:autoSpaceDN w:val="0"/>
        <w:adjustRightInd w:val="0"/>
        <w:spacing w:line="360" w:lineRule="auto"/>
        <w:rPr>
          <w:rFonts w:ascii="Tahoma" w:hAnsi="Tahoma" w:cs="Tahoma"/>
          <w:color w:val="3333CD"/>
          <w:sz w:val="22"/>
          <w:szCs w:val="22"/>
        </w:rPr>
      </w:pPr>
      <w:r w:rsidRPr="00D272E5">
        <w:rPr>
          <w:rFonts w:ascii="Tahoma" w:hAnsi="Tahoma" w:cs="Tahoma"/>
          <w:color w:val="3333CD"/>
          <w:sz w:val="22"/>
          <w:szCs w:val="22"/>
          <w:rtl/>
        </w:rPr>
        <w:t>חשמלאי-עוזר</w:t>
      </w:r>
      <w:r w:rsidRPr="00D272E5">
        <w:rPr>
          <w:rFonts w:ascii="Tahoma" w:hAnsi="Tahoma" w:cs="Tahoma"/>
          <w:color w:val="3333CD"/>
          <w:sz w:val="22"/>
          <w:szCs w:val="22"/>
        </w:rPr>
        <w:t>;</w:t>
      </w:r>
    </w:p>
    <w:p w14:paraId="498D7323" w14:textId="3BEE042B" w:rsidR="002F7958" w:rsidRPr="00D272E5" w:rsidRDefault="002F7958" w:rsidP="0098045B">
      <w:pPr>
        <w:pStyle w:val="aa"/>
        <w:autoSpaceDE w:val="0"/>
        <w:autoSpaceDN w:val="0"/>
        <w:adjustRightInd w:val="0"/>
        <w:spacing w:line="360" w:lineRule="auto"/>
        <w:rPr>
          <w:rFonts w:ascii="Tahoma" w:hAnsi="Tahoma" w:cs="Tahoma"/>
          <w:color w:val="3333CD"/>
          <w:sz w:val="22"/>
          <w:szCs w:val="22"/>
        </w:rPr>
      </w:pPr>
      <w:r w:rsidRPr="00D272E5">
        <w:rPr>
          <w:rFonts w:ascii="Tahoma" w:hAnsi="Tahoma" w:cs="Tahoma"/>
          <w:color w:val="000000"/>
          <w:sz w:val="22"/>
          <w:szCs w:val="22"/>
          <w:rtl/>
        </w:rPr>
        <w:t>רשאי לעזור בביצוע עבודות חשמל במתקן בעל מתח נמוך וזאת בפיקוחו של בעל רישיון חשמלאי מהסוגים המנויים בפסקאות (3) עד (8) שבתקנה 7</w:t>
      </w:r>
      <w:r w:rsidRPr="00D272E5">
        <w:rPr>
          <w:rFonts w:ascii="Tahoma" w:hAnsi="Tahoma" w:cs="Tahoma"/>
          <w:color w:val="000000"/>
          <w:sz w:val="22"/>
          <w:szCs w:val="22"/>
        </w:rPr>
        <w:t xml:space="preserve"> .</w:t>
      </w:r>
    </w:p>
    <w:p w14:paraId="5286E03A" w14:textId="77777777" w:rsidR="002F7958" w:rsidRPr="00D272E5" w:rsidRDefault="002F7958" w:rsidP="0098045B">
      <w:pPr>
        <w:pStyle w:val="aa"/>
        <w:numPr>
          <w:ilvl w:val="0"/>
          <w:numId w:val="38"/>
        </w:numPr>
        <w:autoSpaceDE w:val="0"/>
        <w:autoSpaceDN w:val="0"/>
        <w:adjustRightInd w:val="0"/>
        <w:spacing w:line="360" w:lineRule="auto"/>
        <w:rPr>
          <w:rFonts w:ascii="Tahoma" w:hAnsi="Tahoma" w:cs="Tahoma"/>
          <w:color w:val="000000"/>
          <w:sz w:val="22"/>
          <w:szCs w:val="22"/>
        </w:rPr>
      </w:pPr>
      <w:r w:rsidRPr="00D272E5">
        <w:rPr>
          <w:rFonts w:ascii="Tahoma" w:hAnsi="Tahoma" w:cs="Tahoma"/>
          <w:color w:val="3333CD"/>
          <w:sz w:val="22"/>
          <w:szCs w:val="22"/>
          <w:rtl/>
        </w:rPr>
        <w:t xml:space="preserve">חשמלאי-מעשי; </w:t>
      </w:r>
      <w:r w:rsidRPr="00D272E5">
        <w:rPr>
          <w:rFonts w:ascii="Tahoma" w:hAnsi="Tahoma" w:cs="Tahoma"/>
          <w:color w:val="000000"/>
          <w:sz w:val="22"/>
          <w:szCs w:val="22"/>
          <w:rtl/>
        </w:rPr>
        <w:t>1*40</w:t>
      </w:r>
      <w:r w:rsidRPr="00D272E5">
        <w:rPr>
          <w:rFonts w:ascii="Tahoma" w:hAnsi="Tahoma" w:cs="Tahoma"/>
          <w:color w:val="000000"/>
          <w:sz w:val="22"/>
          <w:szCs w:val="22"/>
        </w:rPr>
        <w:t>A</w:t>
      </w:r>
    </w:p>
    <w:p w14:paraId="1B54FB19" w14:textId="77777777" w:rsidR="002F7958" w:rsidRPr="00D272E5" w:rsidRDefault="002F7958" w:rsidP="0098045B">
      <w:pPr>
        <w:pStyle w:val="aa"/>
        <w:numPr>
          <w:ilvl w:val="0"/>
          <w:numId w:val="38"/>
        </w:numPr>
        <w:autoSpaceDE w:val="0"/>
        <w:autoSpaceDN w:val="0"/>
        <w:adjustRightInd w:val="0"/>
        <w:spacing w:line="360" w:lineRule="auto"/>
        <w:rPr>
          <w:rFonts w:ascii="Tahoma" w:hAnsi="Tahoma" w:cs="Tahoma"/>
          <w:color w:val="000000"/>
          <w:sz w:val="22"/>
          <w:szCs w:val="22"/>
        </w:rPr>
      </w:pPr>
      <w:r w:rsidRPr="00D272E5">
        <w:rPr>
          <w:rFonts w:ascii="Tahoma" w:hAnsi="Tahoma" w:cs="Tahoma"/>
          <w:color w:val="3333CD"/>
          <w:sz w:val="22"/>
          <w:szCs w:val="22"/>
          <w:rtl/>
        </w:rPr>
        <w:t xml:space="preserve">חשמלאי-מוסמך; </w:t>
      </w:r>
      <w:r w:rsidRPr="00D272E5">
        <w:rPr>
          <w:rFonts w:ascii="Tahoma" w:hAnsi="Tahoma" w:cs="Tahoma"/>
          <w:color w:val="000000"/>
          <w:sz w:val="22"/>
          <w:szCs w:val="22"/>
          <w:rtl/>
        </w:rPr>
        <w:t>3*80</w:t>
      </w:r>
      <w:r w:rsidRPr="00D272E5">
        <w:rPr>
          <w:rFonts w:ascii="Tahoma" w:hAnsi="Tahoma" w:cs="Tahoma"/>
          <w:color w:val="000000"/>
          <w:sz w:val="22"/>
          <w:szCs w:val="22"/>
        </w:rPr>
        <w:t xml:space="preserve"> A</w:t>
      </w:r>
    </w:p>
    <w:p w14:paraId="2631A262" w14:textId="77777777" w:rsidR="002F7958" w:rsidRPr="00D272E5" w:rsidRDefault="002F7958" w:rsidP="0098045B">
      <w:pPr>
        <w:pStyle w:val="aa"/>
        <w:numPr>
          <w:ilvl w:val="0"/>
          <w:numId w:val="38"/>
        </w:numPr>
        <w:autoSpaceDE w:val="0"/>
        <w:autoSpaceDN w:val="0"/>
        <w:adjustRightInd w:val="0"/>
        <w:spacing w:line="360" w:lineRule="auto"/>
        <w:rPr>
          <w:rFonts w:ascii="Tahoma" w:hAnsi="Tahoma" w:cs="Tahoma"/>
          <w:color w:val="000000"/>
          <w:sz w:val="22"/>
          <w:szCs w:val="22"/>
        </w:rPr>
      </w:pPr>
      <w:r w:rsidRPr="00D272E5">
        <w:rPr>
          <w:rFonts w:ascii="Tahoma" w:hAnsi="Tahoma" w:cs="Tahoma"/>
          <w:color w:val="3333CD"/>
          <w:sz w:val="22"/>
          <w:szCs w:val="22"/>
          <w:rtl/>
        </w:rPr>
        <w:t xml:space="preserve">חשמלאי-ראשי; </w:t>
      </w:r>
      <w:r w:rsidRPr="00D272E5">
        <w:rPr>
          <w:rFonts w:ascii="Tahoma" w:hAnsi="Tahoma" w:cs="Tahoma"/>
          <w:color w:val="000000"/>
          <w:sz w:val="22"/>
          <w:szCs w:val="22"/>
          <w:rtl/>
        </w:rPr>
        <w:t>3*250</w:t>
      </w:r>
      <w:r w:rsidRPr="00D272E5">
        <w:rPr>
          <w:rFonts w:ascii="Tahoma" w:hAnsi="Tahoma" w:cs="Tahoma"/>
          <w:color w:val="000000"/>
          <w:sz w:val="22"/>
          <w:szCs w:val="22"/>
        </w:rPr>
        <w:t>A</w:t>
      </w:r>
    </w:p>
    <w:p w14:paraId="592F5B32" w14:textId="77777777" w:rsidR="002F7958" w:rsidRPr="00D272E5" w:rsidRDefault="002F7958" w:rsidP="0098045B">
      <w:pPr>
        <w:pStyle w:val="aa"/>
        <w:numPr>
          <w:ilvl w:val="0"/>
          <w:numId w:val="38"/>
        </w:numPr>
        <w:autoSpaceDE w:val="0"/>
        <w:autoSpaceDN w:val="0"/>
        <w:adjustRightInd w:val="0"/>
        <w:spacing w:line="360" w:lineRule="auto"/>
        <w:rPr>
          <w:rFonts w:ascii="Tahoma" w:hAnsi="Tahoma" w:cs="Tahoma"/>
          <w:color w:val="000000"/>
          <w:sz w:val="22"/>
          <w:szCs w:val="22"/>
        </w:rPr>
      </w:pPr>
      <w:r w:rsidRPr="00D272E5">
        <w:rPr>
          <w:rFonts w:ascii="Tahoma" w:hAnsi="Tahoma" w:cs="Tahoma"/>
          <w:color w:val="3333CD"/>
          <w:sz w:val="22"/>
          <w:szCs w:val="22"/>
          <w:rtl/>
        </w:rPr>
        <w:t xml:space="preserve">חשמלאי-טכנאי; </w:t>
      </w:r>
      <w:r w:rsidRPr="00D272E5">
        <w:rPr>
          <w:rFonts w:ascii="Tahoma" w:hAnsi="Tahoma" w:cs="Tahoma"/>
          <w:color w:val="000000"/>
          <w:sz w:val="22"/>
          <w:szCs w:val="22"/>
          <w:rtl/>
        </w:rPr>
        <w:t>3*400</w:t>
      </w:r>
      <w:r w:rsidRPr="00D272E5">
        <w:rPr>
          <w:rFonts w:ascii="Tahoma" w:hAnsi="Tahoma" w:cs="Tahoma"/>
          <w:color w:val="000000"/>
          <w:sz w:val="22"/>
          <w:szCs w:val="22"/>
        </w:rPr>
        <w:t>A</w:t>
      </w:r>
    </w:p>
    <w:p w14:paraId="08CA85F4" w14:textId="77777777" w:rsidR="002F7958" w:rsidRPr="00D272E5" w:rsidRDefault="002F7958" w:rsidP="0098045B">
      <w:pPr>
        <w:pStyle w:val="aa"/>
        <w:numPr>
          <w:ilvl w:val="0"/>
          <w:numId w:val="38"/>
        </w:numPr>
        <w:autoSpaceDE w:val="0"/>
        <w:autoSpaceDN w:val="0"/>
        <w:adjustRightInd w:val="0"/>
        <w:spacing w:line="360" w:lineRule="auto"/>
        <w:rPr>
          <w:rFonts w:ascii="Tahoma" w:hAnsi="Tahoma" w:cs="Tahoma"/>
          <w:color w:val="000000"/>
          <w:sz w:val="22"/>
          <w:szCs w:val="22"/>
        </w:rPr>
      </w:pPr>
      <w:r w:rsidRPr="00D272E5">
        <w:rPr>
          <w:rFonts w:ascii="Tahoma" w:hAnsi="Tahoma" w:cs="Tahoma"/>
          <w:color w:val="3333CD"/>
          <w:sz w:val="22"/>
          <w:szCs w:val="22"/>
          <w:rtl/>
        </w:rPr>
        <w:t xml:space="preserve">חשמלאי-הנדסאי; </w:t>
      </w:r>
      <w:r w:rsidRPr="00D272E5">
        <w:rPr>
          <w:rFonts w:ascii="Tahoma" w:hAnsi="Tahoma" w:cs="Tahoma"/>
          <w:color w:val="000000"/>
          <w:sz w:val="22"/>
          <w:szCs w:val="22"/>
          <w:rtl/>
        </w:rPr>
        <w:t>3*630</w:t>
      </w:r>
      <w:r w:rsidRPr="00D272E5">
        <w:rPr>
          <w:rFonts w:ascii="Tahoma" w:hAnsi="Tahoma" w:cs="Tahoma"/>
          <w:color w:val="000000"/>
          <w:sz w:val="22"/>
          <w:szCs w:val="22"/>
        </w:rPr>
        <w:t>A</w:t>
      </w:r>
    </w:p>
    <w:p w14:paraId="5C818D9F" w14:textId="06E47035" w:rsidR="002F7958" w:rsidRPr="00D272E5" w:rsidRDefault="002F7958" w:rsidP="0098045B">
      <w:pPr>
        <w:pStyle w:val="aa"/>
        <w:numPr>
          <w:ilvl w:val="0"/>
          <w:numId w:val="38"/>
        </w:numPr>
        <w:autoSpaceDE w:val="0"/>
        <w:autoSpaceDN w:val="0"/>
        <w:adjustRightInd w:val="0"/>
        <w:spacing w:line="360" w:lineRule="auto"/>
        <w:rPr>
          <w:rFonts w:ascii="Tahoma" w:hAnsi="Tahoma" w:cs="Tahoma"/>
          <w:color w:val="000000"/>
          <w:sz w:val="22"/>
          <w:szCs w:val="22"/>
          <w:rtl/>
        </w:rPr>
      </w:pPr>
      <w:r w:rsidRPr="00D272E5">
        <w:rPr>
          <w:rFonts w:ascii="Tahoma" w:hAnsi="Tahoma" w:cs="Tahoma"/>
          <w:color w:val="3333CD"/>
          <w:sz w:val="22"/>
          <w:szCs w:val="22"/>
          <w:rtl/>
        </w:rPr>
        <w:t xml:space="preserve">חשמלאי-מהנדס; </w:t>
      </w:r>
      <w:r w:rsidRPr="00D272E5">
        <w:rPr>
          <w:rFonts w:ascii="Tahoma" w:hAnsi="Tahoma" w:cs="Tahoma"/>
          <w:color w:val="000000"/>
          <w:sz w:val="22"/>
          <w:szCs w:val="22"/>
          <w:rtl/>
        </w:rPr>
        <w:t>רשאי לערוך כל ת</w:t>
      </w:r>
      <w:r w:rsidR="00701847" w:rsidRPr="00D272E5">
        <w:rPr>
          <w:rFonts w:ascii="Tahoma" w:hAnsi="Tahoma" w:cs="Tahoma"/>
          <w:color w:val="000000"/>
          <w:sz w:val="22"/>
          <w:szCs w:val="22"/>
          <w:rtl/>
        </w:rPr>
        <w:t>ו</w:t>
      </w:r>
      <w:r w:rsidRPr="00D272E5">
        <w:rPr>
          <w:rFonts w:ascii="Tahoma" w:hAnsi="Tahoma" w:cs="Tahoma"/>
          <w:color w:val="000000"/>
          <w:sz w:val="22"/>
          <w:szCs w:val="22"/>
          <w:rtl/>
        </w:rPr>
        <w:t>כנית חשמל ולבצע כל עבודת חשמל</w:t>
      </w:r>
    </w:p>
    <w:p w14:paraId="7122FE80" w14:textId="54489497" w:rsidR="002F7958" w:rsidRPr="00D272E5" w:rsidRDefault="002F7958" w:rsidP="0098045B">
      <w:pPr>
        <w:pStyle w:val="aa"/>
        <w:numPr>
          <w:ilvl w:val="0"/>
          <w:numId w:val="38"/>
        </w:numPr>
        <w:autoSpaceDE w:val="0"/>
        <w:autoSpaceDN w:val="0"/>
        <w:adjustRightInd w:val="0"/>
        <w:spacing w:line="360" w:lineRule="auto"/>
        <w:rPr>
          <w:rFonts w:ascii="Tahoma" w:hAnsi="Tahoma" w:cs="Tahoma"/>
          <w:color w:val="000000"/>
          <w:sz w:val="22"/>
          <w:szCs w:val="22"/>
          <w:rtl/>
        </w:rPr>
      </w:pPr>
      <w:r w:rsidRPr="00D272E5">
        <w:rPr>
          <w:rFonts w:ascii="Tahoma" w:hAnsi="Tahoma" w:cs="Tahoma"/>
          <w:color w:val="3333CD"/>
          <w:sz w:val="22"/>
          <w:szCs w:val="22"/>
          <w:rtl/>
        </w:rPr>
        <w:t xml:space="preserve">חשמלאי-בודק </w:t>
      </w:r>
      <w:r w:rsidR="00046DD7" w:rsidRPr="00D272E5">
        <w:rPr>
          <w:rFonts w:ascii="Tahoma" w:hAnsi="Tahoma" w:cs="Tahoma"/>
          <w:color w:val="3333CD"/>
          <w:sz w:val="22"/>
          <w:szCs w:val="22"/>
          <w:rtl/>
        </w:rPr>
        <w:t>–</w:t>
      </w:r>
      <w:r w:rsidRPr="00D272E5">
        <w:rPr>
          <w:rFonts w:ascii="Tahoma" w:hAnsi="Tahoma" w:cs="Tahoma"/>
          <w:color w:val="3333CD"/>
          <w:sz w:val="22"/>
          <w:szCs w:val="22"/>
          <w:rtl/>
        </w:rPr>
        <w:t xml:space="preserve"> סוג 1</w:t>
      </w:r>
      <w:r w:rsidRPr="00D272E5">
        <w:rPr>
          <w:rFonts w:ascii="Tahoma" w:hAnsi="Tahoma" w:cs="Tahoma"/>
          <w:color w:val="000000"/>
          <w:sz w:val="22"/>
          <w:szCs w:val="22"/>
          <w:rtl/>
        </w:rPr>
        <w:t>; רשאי לעסוק בביצוע בדיקות של מתקן חשמלי בעל עוצמת זרם עד</w:t>
      </w:r>
      <w:r w:rsidRPr="00D272E5">
        <w:rPr>
          <w:rFonts w:ascii="Tahoma" w:hAnsi="Tahoma" w:cs="Tahoma"/>
          <w:color w:val="000000"/>
          <w:sz w:val="22"/>
          <w:szCs w:val="22"/>
        </w:rPr>
        <w:t xml:space="preserve"> 80X3 </w:t>
      </w:r>
      <w:r w:rsidRPr="00D272E5">
        <w:rPr>
          <w:rFonts w:ascii="Tahoma" w:hAnsi="Tahoma" w:cs="Tahoma"/>
          <w:color w:val="000000"/>
          <w:sz w:val="22"/>
          <w:szCs w:val="22"/>
          <w:rtl/>
        </w:rPr>
        <w:t>אמפר במתח נמוך, למעט עבודות חשמל אשר תוכננו וגם בוצעו על ידו</w:t>
      </w:r>
    </w:p>
    <w:p w14:paraId="668A6A5C" w14:textId="34EAC8E1" w:rsidR="002F7958" w:rsidRPr="00D272E5" w:rsidRDefault="002F7958" w:rsidP="0098045B">
      <w:pPr>
        <w:pStyle w:val="aa"/>
        <w:numPr>
          <w:ilvl w:val="0"/>
          <w:numId w:val="38"/>
        </w:numPr>
        <w:autoSpaceDE w:val="0"/>
        <w:autoSpaceDN w:val="0"/>
        <w:adjustRightInd w:val="0"/>
        <w:spacing w:line="360" w:lineRule="auto"/>
        <w:rPr>
          <w:rFonts w:ascii="Tahoma" w:hAnsi="Tahoma" w:cs="Tahoma"/>
          <w:color w:val="000000"/>
          <w:sz w:val="22"/>
          <w:szCs w:val="22"/>
        </w:rPr>
      </w:pPr>
      <w:r w:rsidRPr="00D272E5">
        <w:rPr>
          <w:rFonts w:ascii="Tahoma" w:hAnsi="Tahoma" w:cs="Tahoma"/>
          <w:color w:val="3333CD"/>
          <w:sz w:val="22"/>
          <w:szCs w:val="22"/>
          <w:rtl/>
        </w:rPr>
        <w:t xml:space="preserve">חשמלאי-בודק </w:t>
      </w:r>
      <w:r w:rsidR="00046DD7" w:rsidRPr="00D272E5">
        <w:rPr>
          <w:rFonts w:ascii="Tahoma" w:hAnsi="Tahoma" w:cs="Tahoma"/>
          <w:color w:val="3333CD"/>
          <w:sz w:val="22"/>
          <w:szCs w:val="22"/>
          <w:rtl/>
        </w:rPr>
        <w:t>–</w:t>
      </w:r>
      <w:r w:rsidRPr="00D272E5">
        <w:rPr>
          <w:rFonts w:ascii="Tahoma" w:hAnsi="Tahoma" w:cs="Tahoma"/>
          <w:color w:val="3333CD"/>
          <w:sz w:val="22"/>
          <w:szCs w:val="22"/>
          <w:rtl/>
        </w:rPr>
        <w:t xml:space="preserve"> סוג 2; </w:t>
      </w:r>
      <w:r w:rsidRPr="00D272E5">
        <w:rPr>
          <w:rFonts w:ascii="Tahoma" w:hAnsi="Tahoma" w:cs="Tahoma"/>
          <w:color w:val="000000"/>
          <w:sz w:val="22"/>
          <w:szCs w:val="22"/>
          <w:rtl/>
        </w:rPr>
        <w:t>לבצע בדיקות של מתקן חשמלי בעל עצמת זרם עד 250</w:t>
      </w:r>
      <w:r w:rsidRPr="00D272E5">
        <w:rPr>
          <w:rFonts w:ascii="Tahoma" w:hAnsi="Tahoma" w:cs="Tahoma"/>
          <w:color w:val="000000"/>
          <w:sz w:val="22"/>
          <w:szCs w:val="22"/>
        </w:rPr>
        <w:t xml:space="preserve">X3 </w:t>
      </w:r>
      <w:r w:rsidRPr="00D272E5">
        <w:rPr>
          <w:rFonts w:ascii="Tahoma" w:hAnsi="Tahoma" w:cs="Tahoma"/>
          <w:color w:val="000000"/>
          <w:sz w:val="22"/>
          <w:szCs w:val="22"/>
          <w:rtl/>
        </w:rPr>
        <w:t>אמפר</w:t>
      </w:r>
      <w:r w:rsidR="00046DD7" w:rsidRPr="00D272E5">
        <w:rPr>
          <w:rFonts w:ascii="Tahoma" w:hAnsi="Tahoma" w:cs="Tahoma"/>
          <w:color w:val="000000"/>
          <w:sz w:val="22"/>
          <w:szCs w:val="22"/>
          <w:rtl/>
        </w:rPr>
        <w:t xml:space="preserve"> </w:t>
      </w:r>
      <w:r w:rsidRPr="00D272E5">
        <w:rPr>
          <w:rFonts w:ascii="Tahoma" w:hAnsi="Tahoma" w:cs="Tahoma"/>
          <w:color w:val="000000"/>
          <w:sz w:val="22"/>
          <w:szCs w:val="22"/>
          <w:rtl/>
        </w:rPr>
        <w:t>במתח נמוך, למעט עבודות חשמל אשר תוכננו וגם בוצעו על ידו</w:t>
      </w:r>
    </w:p>
    <w:p w14:paraId="671F40FB" w14:textId="31F10224" w:rsidR="002F7958" w:rsidRPr="00D272E5" w:rsidRDefault="002F7958" w:rsidP="0098045B">
      <w:pPr>
        <w:pStyle w:val="aa"/>
        <w:numPr>
          <w:ilvl w:val="0"/>
          <w:numId w:val="38"/>
        </w:numPr>
        <w:autoSpaceDE w:val="0"/>
        <w:autoSpaceDN w:val="0"/>
        <w:adjustRightInd w:val="0"/>
        <w:spacing w:line="360" w:lineRule="auto"/>
        <w:rPr>
          <w:rFonts w:ascii="Tahoma" w:hAnsi="Tahoma" w:cs="Tahoma"/>
          <w:color w:val="000000"/>
          <w:sz w:val="22"/>
          <w:szCs w:val="22"/>
        </w:rPr>
      </w:pPr>
      <w:r w:rsidRPr="00D272E5">
        <w:rPr>
          <w:rFonts w:ascii="Tahoma" w:hAnsi="Tahoma" w:cs="Tahoma"/>
          <w:color w:val="3333CD"/>
          <w:sz w:val="22"/>
          <w:szCs w:val="22"/>
          <w:rtl/>
        </w:rPr>
        <w:t xml:space="preserve">חשמלאי-בודק </w:t>
      </w:r>
      <w:r w:rsidR="00C05963" w:rsidRPr="00D272E5">
        <w:rPr>
          <w:rFonts w:ascii="Tahoma" w:hAnsi="Tahoma" w:cs="Tahoma"/>
          <w:color w:val="3333CD"/>
          <w:sz w:val="22"/>
          <w:szCs w:val="22"/>
          <w:rtl/>
        </w:rPr>
        <w:t>–</w:t>
      </w:r>
      <w:r w:rsidRPr="00D272E5">
        <w:rPr>
          <w:rFonts w:ascii="Tahoma" w:hAnsi="Tahoma" w:cs="Tahoma"/>
          <w:color w:val="3333CD"/>
          <w:sz w:val="22"/>
          <w:szCs w:val="22"/>
          <w:rtl/>
        </w:rPr>
        <w:t xml:space="preserve"> סוג 3; </w:t>
      </w:r>
      <w:r w:rsidRPr="00D272E5">
        <w:rPr>
          <w:rFonts w:ascii="Tahoma" w:hAnsi="Tahoma" w:cs="Tahoma"/>
          <w:color w:val="000000"/>
          <w:sz w:val="22"/>
          <w:szCs w:val="22"/>
          <w:rtl/>
        </w:rPr>
        <w:t>בעל רישיון חשמלאי-בודק סוג 3 רשאי לעסוק בביצוע בדיקות בכל מתקן חשמלי</w:t>
      </w:r>
    </w:p>
    <w:p w14:paraId="350CDD29" w14:textId="77777777" w:rsidR="00641616" w:rsidRPr="00641616" w:rsidRDefault="00641616" w:rsidP="0098045B">
      <w:pPr>
        <w:autoSpaceDE w:val="0"/>
        <w:autoSpaceDN w:val="0"/>
        <w:adjustRightInd w:val="0"/>
        <w:spacing w:line="360" w:lineRule="auto"/>
        <w:rPr>
          <w:rFonts w:ascii="Gisha" w:hAnsi="Gisha" w:cs="Gisha"/>
          <w:color w:val="3333CD"/>
          <w:rtl/>
        </w:rPr>
      </w:pPr>
    </w:p>
    <w:p w14:paraId="498D5106" w14:textId="77777777" w:rsidR="00641616" w:rsidRDefault="00641616" w:rsidP="0098045B">
      <w:pPr>
        <w:pStyle w:val="aa"/>
        <w:autoSpaceDE w:val="0"/>
        <w:autoSpaceDN w:val="0"/>
        <w:adjustRightInd w:val="0"/>
        <w:spacing w:line="360" w:lineRule="auto"/>
        <w:ind w:left="0"/>
        <w:rPr>
          <w:rFonts w:ascii="Gisha" w:hAnsi="Gisha" w:cs="Gisha"/>
          <w:color w:val="3333CD"/>
          <w:rtl/>
        </w:rPr>
      </w:pPr>
      <w:r>
        <w:rPr>
          <w:noProof/>
        </w:rPr>
        <w:drawing>
          <wp:inline distT="0" distB="0" distL="0" distR="0" wp14:anchorId="5211A54E" wp14:editId="3D517D9D">
            <wp:extent cx="6293486" cy="1778635"/>
            <wp:effectExtent l="0" t="0" r="0" b="0"/>
            <wp:docPr id="77" name="תמונה 77" descr="C:\Users\Gil\AppData\Local\Microsoft\Windows\INetCache\Content.Word\תמונה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7"/>
                    <pic:cNvPicPr/>
                  </pic:nvPicPr>
                  <pic:blipFill>
                    <a:blip r:embed="rId31">
                      <a:extLst>
                        <a:ext uri="{28A0092B-C50C-407E-A947-70E740481C1C}">
                          <a14:useLocalDpi xmlns:a14="http://schemas.microsoft.com/office/drawing/2010/main" val="0"/>
                        </a:ext>
                      </a:extLst>
                    </a:blip>
                    <a:stretch>
                      <a:fillRect/>
                    </a:stretch>
                  </pic:blipFill>
                  <pic:spPr>
                    <a:xfrm>
                      <a:off x="0" y="0"/>
                      <a:ext cx="6293486" cy="1778635"/>
                    </a:xfrm>
                    <a:prstGeom prst="rect">
                      <a:avLst/>
                    </a:prstGeom>
                  </pic:spPr>
                </pic:pic>
              </a:graphicData>
            </a:graphic>
          </wp:inline>
        </w:drawing>
      </w:r>
    </w:p>
    <w:p w14:paraId="4D6A38EF" w14:textId="77777777" w:rsidR="00641616" w:rsidRDefault="00641616" w:rsidP="0098045B">
      <w:pPr>
        <w:pStyle w:val="aa"/>
        <w:autoSpaceDE w:val="0"/>
        <w:autoSpaceDN w:val="0"/>
        <w:adjustRightInd w:val="0"/>
        <w:spacing w:line="360" w:lineRule="auto"/>
        <w:rPr>
          <w:rFonts w:ascii="Gisha" w:hAnsi="Gisha" w:cs="Gisha"/>
          <w:color w:val="3333CD"/>
          <w:rtl/>
        </w:rPr>
      </w:pPr>
    </w:p>
    <w:p w14:paraId="7F16F5EC" w14:textId="77777777" w:rsidR="00641616" w:rsidRDefault="00641616" w:rsidP="0098045B">
      <w:pPr>
        <w:pStyle w:val="aa"/>
        <w:autoSpaceDE w:val="0"/>
        <w:autoSpaceDN w:val="0"/>
        <w:adjustRightInd w:val="0"/>
        <w:spacing w:line="360" w:lineRule="auto"/>
        <w:rPr>
          <w:rFonts w:ascii="Gisha" w:hAnsi="Gisha" w:cs="Gisha"/>
          <w:color w:val="3333CD"/>
          <w:rtl/>
        </w:rPr>
      </w:pPr>
    </w:p>
    <w:p w14:paraId="2EE55B6B" w14:textId="77777777" w:rsidR="00641616" w:rsidRDefault="00641616" w:rsidP="0098045B">
      <w:pPr>
        <w:pStyle w:val="aa"/>
        <w:autoSpaceDE w:val="0"/>
        <w:autoSpaceDN w:val="0"/>
        <w:adjustRightInd w:val="0"/>
        <w:spacing w:line="360" w:lineRule="auto"/>
        <w:rPr>
          <w:rFonts w:ascii="Gisha" w:hAnsi="Gisha" w:cs="Gisha"/>
          <w:color w:val="3333CD"/>
          <w:rtl/>
        </w:rPr>
      </w:pPr>
    </w:p>
    <w:p w14:paraId="2FF0D4F0" w14:textId="77777777" w:rsidR="00641616" w:rsidRDefault="00641616" w:rsidP="0098045B">
      <w:pPr>
        <w:pStyle w:val="aa"/>
        <w:autoSpaceDE w:val="0"/>
        <w:autoSpaceDN w:val="0"/>
        <w:adjustRightInd w:val="0"/>
        <w:spacing w:line="360" w:lineRule="auto"/>
        <w:rPr>
          <w:rFonts w:ascii="Gisha" w:hAnsi="Gisha" w:cs="Gisha"/>
          <w:color w:val="3333CD"/>
          <w:rtl/>
        </w:rPr>
      </w:pPr>
    </w:p>
    <w:p w14:paraId="4525D673" w14:textId="77777777" w:rsidR="00641616" w:rsidRPr="000A2B35" w:rsidRDefault="00641616" w:rsidP="0098045B">
      <w:pPr>
        <w:autoSpaceDE w:val="0"/>
        <w:autoSpaceDN w:val="0"/>
        <w:adjustRightInd w:val="0"/>
        <w:spacing w:line="360" w:lineRule="auto"/>
        <w:rPr>
          <w:rFonts w:ascii="Gisha" w:hAnsi="Gisha" w:cs="Gisha"/>
          <w:color w:val="3333CD"/>
          <w:rtl/>
        </w:rPr>
      </w:pPr>
    </w:p>
    <w:p w14:paraId="57A0DCC2" w14:textId="77777777" w:rsidR="00641616" w:rsidRDefault="00641616" w:rsidP="0098045B">
      <w:pPr>
        <w:autoSpaceDE w:val="0"/>
        <w:autoSpaceDN w:val="0"/>
        <w:adjustRightInd w:val="0"/>
        <w:spacing w:line="360" w:lineRule="auto"/>
        <w:rPr>
          <w:rFonts w:ascii="Gisha" w:hAnsi="Gisha" w:cs="Gisha"/>
          <w:color w:val="000000"/>
          <w:rtl/>
        </w:rPr>
      </w:pPr>
    </w:p>
    <w:p w14:paraId="5141D64B" w14:textId="77777777" w:rsidR="002105DB" w:rsidRDefault="002105DB" w:rsidP="0098045B">
      <w:pPr>
        <w:autoSpaceDE w:val="0"/>
        <w:autoSpaceDN w:val="0"/>
        <w:adjustRightInd w:val="0"/>
        <w:spacing w:line="360" w:lineRule="auto"/>
        <w:rPr>
          <w:rFonts w:ascii="Gisha" w:hAnsi="Gisha" w:cs="Gisha"/>
          <w:color w:val="000000"/>
          <w:rtl/>
        </w:rPr>
      </w:pPr>
    </w:p>
    <w:p w14:paraId="65C6D096" w14:textId="77777777" w:rsidR="002105DB" w:rsidRPr="00641616" w:rsidRDefault="002105DB" w:rsidP="0098045B">
      <w:pPr>
        <w:autoSpaceDE w:val="0"/>
        <w:autoSpaceDN w:val="0"/>
        <w:adjustRightInd w:val="0"/>
        <w:spacing w:line="360" w:lineRule="auto"/>
        <w:rPr>
          <w:rFonts w:ascii="Gisha" w:hAnsi="Gisha" w:cs="Gisha"/>
          <w:color w:val="000000"/>
        </w:rPr>
      </w:pPr>
    </w:p>
    <w:p w14:paraId="693F438C" w14:textId="77777777" w:rsidR="00594916" w:rsidRDefault="00594916" w:rsidP="0098045B">
      <w:pPr>
        <w:pStyle w:val="1"/>
        <w:rPr>
          <w:rtl/>
        </w:rPr>
      </w:pPr>
      <w:bookmarkStart w:id="228" w:name="_נספח_ו'_–"/>
      <w:bookmarkStart w:id="229" w:name="_Toc79313037"/>
      <w:bookmarkEnd w:id="228"/>
    </w:p>
    <w:p w14:paraId="173D066D" w14:textId="6719F0FF" w:rsidR="002F7958" w:rsidRPr="006F0985" w:rsidRDefault="00641616" w:rsidP="0098045B">
      <w:pPr>
        <w:pStyle w:val="1"/>
        <w:rPr>
          <w:rFonts w:ascii="Gisha" w:hAnsi="Gisha" w:cs="Gisha"/>
          <w:rtl/>
        </w:rPr>
      </w:pPr>
      <w:r w:rsidRPr="006F0985">
        <w:rPr>
          <w:rtl/>
        </w:rPr>
        <w:t xml:space="preserve">נספח ו' – בדיקת בטיחות </w:t>
      </w:r>
      <w:r w:rsidR="001A3CEC" w:rsidRPr="006F0985">
        <w:rPr>
          <w:rFonts w:hint="cs"/>
          <w:rtl/>
        </w:rPr>
        <w:t xml:space="preserve">לפני </w:t>
      </w:r>
      <w:r w:rsidRPr="006F0985">
        <w:rPr>
          <w:rtl/>
        </w:rPr>
        <w:t>יום פעילות</w:t>
      </w:r>
      <w:bookmarkEnd w:id="229"/>
    </w:p>
    <w:p w14:paraId="0CC7C8DE" w14:textId="77777777" w:rsidR="000A2B35" w:rsidRPr="006F0985" w:rsidRDefault="000A2B35" w:rsidP="0098045B">
      <w:pPr>
        <w:spacing w:line="360" w:lineRule="auto"/>
        <w:jc w:val="both"/>
        <w:rPr>
          <w:rFonts w:ascii="David" w:hAnsi="David"/>
          <w:rtl/>
        </w:rPr>
      </w:pPr>
    </w:p>
    <w:p w14:paraId="6771A584" w14:textId="77777777" w:rsidR="000A2B35" w:rsidRPr="006F0985" w:rsidRDefault="000A2B35" w:rsidP="0098045B">
      <w:pPr>
        <w:shd w:val="clear" w:color="auto" w:fill="DBE5F1" w:themeFill="accent1" w:themeFillTint="33"/>
        <w:jc w:val="both"/>
        <w:rPr>
          <w:rFonts w:ascii="Tahoma" w:hAnsi="Tahoma" w:cs="Tahoma"/>
          <w:sz w:val="20"/>
          <w:szCs w:val="20"/>
          <w:rtl/>
        </w:rPr>
      </w:pPr>
      <w:r w:rsidRPr="006F0985">
        <w:rPr>
          <w:rFonts w:ascii="Tahoma" w:hAnsi="Tahoma" w:cs="Tahoma"/>
          <w:sz w:val="20"/>
          <w:szCs w:val="20"/>
          <w:rtl/>
        </w:rPr>
        <w:t>החצר</w:t>
      </w:r>
    </w:p>
    <w:p w14:paraId="0DE7B3FD" w14:textId="34B993A5" w:rsidR="000A2B35" w:rsidRPr="006F0985" w:rsidRDefault="003A3B73" w:rsidP="0098045B">
      <w:pPr>
        <w:numPr>
          <w:ilvl w:val="0"/>
          <w:numId w:val="40"/>
        </w:numPr>
        <w:spacing w:line="360" w:lineRule="auto"/>
        <w:rPr>
          <w:rFonts w:ascii="Tahoma" w:hAnsi="Tahoma" w:cs="Tahoma"/>
          <w:b/>
          <w:bCs/>
          <w:sz w:val="20"/>
          <w:szCs w:val="20"/>
        </w:rPr>
      </w:pPr>
      <w:r w:rsidRPr="006F0985">
        <w:rPr>
          <w:rFonts w:ascii="Tahoma" w:hAnsi="Tahoma" w:cs="Tahoma" w:hint="cs"/>
          <w:sz w:val="20"/>
          <w:szCs w:val="20"/>
          <w:rtl/>
        </w:rPr>
        <w:t xml:space="preserve">סריקות שאין </w:t>
      </w:r>
      <w:r w:rsidR="000A2B35" w:rsidRPr="006F0985">
        <w:rPr>
          <w:rFonts w:ascii="Tahoma" w:hAnsi="Tahoma" w:cs="Tahoma"/>
          <w:sz w:val="20"/>
          <w:szCs w:val="20"/>
          <w:rtl/>
        </w:rPr>
        <w:t>מטען</w:t>
      </w:r>
      <w:r w:rsidRPr="006F0985">
        <w:rPr>
          <w:rFonts w:ascii="Tahoma" w:hAnsi="Tahoma" w:cs="Tahoma" w:hint="cs"/>
          <w:sz w:val="20"/>
          <w:szCs w:val="20"/>
          <w:rtl/>
        </w:rPr>
        <w:t xml:space="preserve"> או </w:t>
      </w:r>
      <w:r w:rsidR="000A2B35" w:rsidRPr="006F0985">
        <w:rPr>
          <w:rFonts w:ascii="Tahoma" w:hAnsi="Tahoma" w:cs="Tahoma"/>
          <w:sz w:val="20"/>
          <w:szCs w:val="20"/>
          <w:rtl/>
        </w:rPr>
        <w:t>חפץ חשוד.</w:t>
      </w:r>
    </w:p>
    <w:p w14:paraId="0CF0AE21" w14:textId="6CF39E21" w:rsidR="000A2B35" w:rsidRPr="006F0985" w:rsidRDefault="00055A74" w:rsidP="0098045B">
      <w:pPr>
        <w:numPr>
          <w:ilvl w:val="0"/>
          <w:numId w:val="40"/>
        </w:numPr>
        <w:spacing w:line="360" w:lineRule="auto"/>
        <w:rPr>
          <w:rFonts w:ascii="Tahoma" w:hAnsi="Tahoma" w:cs="Tahoma"/>
          <w:b/>
          <w:bCs/>
          <w:sz w:val="20"/>
          <w:szCs w:val="20"/>
        </w:rPr>
      </w:pPr>
      <w:r w:rsidRPr="006F0985">
        <w:rPr>
          <w:rFonts w:ascii="Tahoma" w:hAnsi="Tahoma" w:cs="Tahoma" w:hint="cs"/>
          <w:sz w:val="20"/>
          <w:szCs w:val="20"/>
          <w:rtl/>
        </w:rPr>
        <w:t xml:space="preserve">ניקיון כל החצר בדגש על </w:t>
      </w:r>
      <w:r w:rsidR="000A2B35" w:rsidRPr="006F0985">
        <w:rPr>
          <w:rFonts w:ascii="Tahoma" w:hAnsi="Tahoma" w:cs="Tahoma"/>
          <w:sz w:val="20"/>
          <w:szCs w:val="20"/>
          <w:rtl/>
        </w:rPr>
        <w:t>זכוכיות שבורות, בקבוקים מנופצים</w:t>
      </w:r>
      <w:r w:rsidRPr="006F0985">
        <w:rPr>
          <w:rFonts w:ascii="Tahoma" w:hAnsi="Tahoma" w:cs="Tahoma" w:hint="cs"/>
          <w:sz w:val="20"/>
          <w:szCs w:val="20"/>
          <w:rtl/>
        </w:rPr>
        <w:t>, ציוד מחסן</w:t>
      </w:r>
      <w:r w:rsidR="0015249E" w:rsidRPr="006F0985">
        <w:rPr>
          <w:rFonts w:ascii="Tahoma" w:hAnsi="Tahoma" w:cs="Tahoma" w:hint="cs"/>
          <w:sz w:val="20"/>
          <w:szCs w:val="20"/>
          <w:rtl/>
        </w:rPr>
        <w:t xml:space="preserve"> כבד</w:t>
      </w:r>
      <w:r w:rsidR="003A3B73" w:rsidRPr="006F0985">
        <w:rPr>
          <w:rFonts w:ascii="Tahoma" w:hAnsi="Tahoma" w:cs="Tahoma" w:hint="cs"/>
          <w:sz w:val="20"/>
          <w:szCs w:val="20"/>
          <w:rtl/>
        </w:rPr>
        <w:t>.</w:t>
      </w:r>
    </w:p>
    <w:p w14:paraId="2F16342E" w14:textId="4E67FA00" w:rsidR="005E7A64" w:rsidRPr="006F0985" w:rsidRDefault="005E7A64" w:rsidP="0098045B">
      <w:pPr>
        <w:numPr>
          <w:ilvl w:val="0"/>
          <w:numId w:val="40"/>
        </w:numPr>
        <w:spacing w:line="360" w:lineRule="auto"/>
        <w:rPr>
          <w:rFonts w:ascii="Tahoma" w:hAnsi="Tahoma" w:cs="Tahoma"/>
          <w:b/>
          <w:bCs/>
          <w:sz w:val="20"/>
          <w:szCs w:val="20"/>
        </w:rPr>
      </w:pPr>
      <w:r w:rsidRPr="006F0985">
        <w:rPr>
          <w:rFonts w:ascii="Tahoma" w:hAnsi="Tahoma" w:cs="Tahoma" w:hint="cs"/>
          <w:sz w:val="20"/>
          <w:szCs w:val="20"/>
          <w:rtl/>
        </w:rPr>
        <w:t xml:space="preserve">סידור מערומי סנדות </w:t>
      </w:r>
      <w:proofErr w:type="spellStart"/>
      <w:r w:rsidRPr="006F0985">
        <w:rPr>
          <w:rFonts w:ascii="Tahoma" w:hAnsi="Tahoma" w:cs="Tahoma" w:hint="cs"/>
          <w:sz w:val="20"/>
          <w:szCs w:val="20"/>
          <w:rtl/>
        </w:rPr>
        <w:t>ו</w:t>
      </w:r>
      <w:r w:rsidR="002F437E" w:rsidRPr="006F0985">
        <w:rPr>
          <w:rFonts w:ascii="Tahoma" w:hAnsi="Tahoma" w:cs="Tahoma" w:hint="cs"/>
          <w:sz w:val="20"/>
          <w:szCs w:val="20"/>
          <w:rtl/>
        </w:rPr>
        <w:t>בזנ"טים</w:t>
      </w:r>
      <w:proofErr w:type="spellEnd"/>
      <w:r w:rsidR="002F437E" w:rsidRPr="006F0985">
        <w:rPr>
          <w:rFonts w:ascii="Tahoma" w:hAnsi="Tahoma" w:cs="Tahoma" w:hint="cs"/>
          <w:sz w:val="20"/>
          <w:szCs w:val="20"/>
          <w:rtl/>
        </w:rPr>
        <w:t>.</w:t>
      </w:r>
    </w:p>
    <w:p w14:paraId="0854EAD4" w14:textId="5906369F" w:rsidR="000A2B35" w:rsidRPr="006F0985" w:rsidRDefault="00F65F28" w:rsidP="0098045B">
      <w:pPr>
        <w:numPr>
          <w:ilvl w:val="0"/>
          <w:numId w:val="40"/>
        </w:numPr>
        <w:spacing w:line="360" w:lineRule="auto"/>
        <w:rPr>
          <w:rFonts w:ascii="Tahoma" w:hAnsi="Tahoma" w:cs="Tahoma"/>
          <w:b/>
          <w:bCs/>
          <w:sz w:val="20"/>
          <w:szCs w:val="20"/>
        </w:rPr>
      </w:pPr>
      <w:proofErr w:type="spellStart"/>
      <w:r w:rsidRPr="006F0985">
        <w:rPr>
          <w:rFonts w:ascii="Tahoma" w:hAnsi="Tahoma" w:cs="Tahoma" w:hint="cs"/>
          <w:sz w:val="20"/>
          <w:szCs w:val="20"/>
          <w:rtl/>
        </w:rPr>
        <w:t>קיפרים</w:t>
      </w:r>
      <w:proofErr w:type="spellEnd"/>
      <w:r w:rsidRPr="006F0985">
        <w:rPr>
          <w:rFonts w:ascii="Tahoma" w:hAnsi="Tahoma" w:cs="Tahoma" w:hint="cs"/>
          <w:sz w:val="20"/>
          <w:szCs w:val="20"/>
          <w:rtl/>
        </w:rPr>
        <w:t xml:space="preserve"> על </w:t>
      </w:r>
      <w:r w:rsidR="008208FB" w:rsidRPr="006F0985">
        <w:rPr>
          <w:rFonts w:ascii="Tahoma" w:hAnsi="Tahoma" w:cs="Tahoma" w:hint="cs"/>
          <w:sz w:val="20"/>
          <w:szCs w:val="20"/>
          <w:rtl/>
        </w:rPr>
        <w:t xml:space="preserve">כל </w:t>
      </w:r>
      <w:proofErr w:type="spellStart"/>
      <w:r w:rsidR="008208FB" w:rsidRPr="006F0985">
        <w:rPr>
          <w:rFonts w:ascii="Tahoma" w:hAnsi="Tahoma" w:cs="Tahoma" w:hint="cs"/>
          <w:sz w:val="20"/>
          <w:szCs w:val="20"/>
          <w:rtl/>
        </w:rPr>
        <w:t>הבזנ"טים</w:t>
      </w:r>
      <w:proofErr w:type="spellEnd"/>
      <w:r w:rsidR="008208FB" w:rsidRPr="006F0985">
        <w:rPr>
          <w:rFonts w:ascii="Tahoma" w:hAnsi="Tahoma" w:cs="Tahoma" w:hint="cs"/>
          <w:sz w:val="20"/>
          <w:szCs w:val="20"/>
          <w:rtl/>
        </w:rPr>
        <w:t xml:space="preserve"> בשטח, בדיקה שאין </w:t>
      </w:r>
      <w:r w:rsidR="000A2B35" w:rsidRPr="006F0985">
        <w:rPr>
          <w:rFonts w:ascii="Tahoma" w:hAnsi="Tahoma" w:cs="Tahoma"/>
          <w:sz w:val="20"/>
          <w:szCs w:val="20"/>
          <w:rtl/>
        </w:rPr>
        <w:t>ברזלים</w:t>
      </w:r>
      <w:r w:rsidR="008208FB" w:rsidRPr="006F0985">
        <w:rPr>
          <w:rFonts w:ascii="Tahoma" w:hAnsi="Tahoma" w:cs="Tahoma" w:hint="cs"/>
          <w:sz w:val="20"/>
          <w:szCs w:val="20"/>
          <w:rtl/>
        </w:rPr>
        <w:t xml:space="preserve"> חשופים</w:t>
      </w:r>
      <w:r w:rsidR="005A5FAE">
        <w:rPr>
          <w:rFonts w:ascii="Tahoma" w:hAnsi="Tahoma" w:cs="Tahoma" w:hint="cs"/>
          <w:sz w:val="20"/>
          <w:szCs w:val="20"/>
          <w:rtl/>
        </w:rPr>
        <w:t>,</w:t>
      </w:r>
      <w:r w:rsidR="000A2B35" w:rsidRPr="006F0985">
        <w:rPr>
          <w:rFonts w:ascii="Tahoma" w:hAnsi="Tahoma" w:cs="Tahoma"/>
          <w:sz w:val="20"/>
          <w:szCs w:val="20"/>
          <w:rtl/>
        </w:rPr>
        <w:t xml:space="preserve"> מוטות בולטים, מסמרים, גדר כפופה מסוכנת</w:t>
      </w:r>
      <w:r w:rsidR="008208FB" w:rsidRPr="006F0985">
        <w:rPr>
          <w:rFonts w:ascii="Tahoma" w:hAnsi="Tahoma" w:cs="Tahoma" w:hint="cs"/>
          <w:sz w:val="20"/>
          <w:szCs w:val="20"/>
          <w:rtl/>
        </w:rPr>
        <w:t>. בדיקת תקינות</w:t>
      </w:r>
      <w:r w:rsidR="000A2B35" w:rsidRPr="006F0985">
        <w:rPr>
          <w:rFonts w:ascii="Tahoma" w:hAnsi="Tahoma" w:cs="Tahoma"/>
          <w:sz w:val="20"/>
          <w:szCs w:val="20"/>
          <w:rtl/>
        </w:rPr>
        <w:t xml:space="preserve"> שער</w:t>
      </w:r>
      <w:r w:rsidR="008208FB" w:rsidRPr="006F0985">
        <w:rPr>
          <w:rFonts w:ascii="Tahoma" w:hAnsi="Tahoma" w:cs="Tahoma" w:hint="cs"/>
          <w:sz w:val="20"/>
          <w:szCs w:val="20"/>
          <w:rtl/>
        </w:rPr>
        <w:t>ים</w:t>
      </w:r>
      <w:r w:rsidR="000A2B35" w:rsidRPr="006F0985">
        <w:rPr>
          <w:rFonts w:ascii="Tahoma" w:hAnsi="Tahoma" w:cs="Tahoma"/>
          <w:sz w:val="20"/>
          <w:szCs w:val="20"/>
          <w:rtl/>
        </w:rPr>
        <w:t>.</w:t>
      </w:r>
    </w:p>
    <w:p w14:paraId="3CC17B64" w14:textId="41A2209D" w:rsidR="000A2B35" w:rsidRPr="006F0985" w:rsidRDefault="008208FB" w:rsidP="0098045B">
      <w:pPr>
        <w:numPr>
          <w:ilvl w:val="0"/>
          <w:numId w:val="40"/>
        </w:numPr>
        <w:spacing w:line="360" w:lineRule="auto"/>
        <w:rPr>
          <w:rFonts w:ascii="Tahoma" w:hAnsi="Tahoma" w:cs="Tahoma"/>
          <w:b/>
          <w:bCs/>
          <w:sz w:val="20"/>
          <w:szCs w:val="20"/>
        </w:rPr>
      </w:pPr>
      <w:r w:rsidRPr="006F0985">
        <w:rPr>
          <w:rFonts w:ascii="Tahoma" w:hAnsi="Tahoma" w:cs="Tahoma" w:hint="cs"/>
          <w:sz w:val="20"/>
          <w:szCs w:val="20"/>
          <w:rtl/>
        </w:rPr>
        <w:t xml:space="preserve">בדיקה שאין </w:t>
      </w:r>
      <w:r w:rsidR="000A2B35" w:rsidRPr="006F0985">
        <w:rPr>
          <w:rFonts w:ascii="Tahoma" w:hAnsi="Tahoma" w:cs="Tahoma"/>
          <w:sz w:val="20"/>
          <w:szCs w:val="20"/>
          <w:rtl/>
        </w:rPr>
        <w:t>שינוי</w:t>
      </w:r>
      <w:r w:rsidRPr="006F0985">
        <w:rPr>
          <w:rFonts w:ascii="Tahoma" w:hAnsi="Tahoma" w:cs="Tahoma" w:hint="cs"/>
          <w:sz w:val="20"/>
          <w:szCs w:val="20"/>
          <w:rtl/>
        </w:rPr>
        <w:t>י</w:t>
      </w:r>
      <w:r w:rsidR="000A2B35" w:rsidRPr="006F0985">
        <w:rPr>
          <w:rFonts w:ascii="Tahoma" w:hAnsi="Tahoma" w:cs="Tahoma"/>
          <w:sz w:val="20"/>
          <w:szCs w:val="20"/>
          <w:rtl/>
        </w:rPr>
        <w:t xml:space="preserve"> גובה</w:t>
      </w:r>
      <w:r w:rsidR="00C6654A" w:rsidRPr="006F0985">
        <w:rPr>
          <w:rFonts w:ascii="Tahoma" w:hAnsi="Tahoma" w:cs="Tahoma" w:hint="cs"/>
          <w:sz w:val="20"/>
          <w:szCs w:val="20"/>
          <w:rtl/>
        </w:rPr>
        <w:t xml:space="preserve"> מסוכנים</w:t>
      </w:r>
      <w:r w:rsidR="000A2B35" w:rsidRPr="006F0985">
        <w:rPr>
          <w:rFonts w:ascii="Tahoma" w:hAnsi="Tahoma" w:cs="Tahoma"/>
          <w:sz w:val="20"/>
          <w:szCs w:val="20"/>
          <w:rtl/>
        </w:rPr>
        <w:t xml:space="preserve">, בורות, </w:t>
      </w:r>
      <w:r w:rsidR="00C6654A" w:rsidRPr="006F0985">
        <w:rPr>
          <w:rFonts w:ascii="Tahoma" w:hAnsi="Tahoma" w:cs="Tahoma" w:hint="cs"/>
          <w:sz w:val="20"/>
          <w:szCs w:val="20"/>
          <w:rtl/>
        </w:rPr>
        <w:t>מ</w:t>
      </w:r>
      <w:r w:rsidR="006C5B95" w:rsidRPr="006F0985">
        <w:rPr>
          <w:rFonts w:ascii="Tahoma" w:hAnsi="Tahoma" w:cs="Tahoma" w:hint="cs"/>
          <w:sz w:val="20"/>
          <w:szCs w:val="20"/>
          <w:rtl/>
        </w:rPr>
        <w:t>רצפות בולטות</w:t>
      </w:r>
      <w:r w:rsidR="00854472" w:rsidRPr="006F0985">
        <w:rPr>
          <w:rFonts w:ascii="Tahoma" w:hAnsi="Tahoma" w:cs="Tahoma" w:hint="cs"/>
          <w:sz w:val="20"/>
          <w:szCs w:val="20"/>
          <w:rtl/>
        </w:rPr>
        <w:t>,</w:t>
      </w:r>
      <w:r w:rsidR="006C5B95" w:rsidRPr="006F0985">
        <w:rPr>
          <w:rFonts w:ascii="Tahoma" w:hAnsi="Tahoma" w:cs="Tahoma" w:hint="cs"/>
          <w:sz w:val="20"/>
          <w:szCs w:val="20"/>
          <w:rtl/>
        </w:rPr>
        <w:t xml:space="preserve"> </w:t>
      </w:r>
      <w:r w:rsidR="00854472" w:rsidRPr="006F0985">
        <w:rPr>
          <w:rFonts w:ascii="Tahoma" w:hAnsi="Tahoma" w:cs="Tahoma" w:hint="cs"/>
          <w:sz w:val="20"/>
          <w:szCs w:val="20"/>
          <w:rtl/>
        </w:rPr>
        <w:t xml:space="preserve">חסרות או </w:t>
      </w:r>
      <w:r w:rsidR="006C5B95" w:rsidRPr="006F0985">
        <w:rPr>
          <w:rFonts w:ascii="Tahoma" w:hAnsi="Tahoma" w:cs="Tahoma" w:hint="cs"/>
          <w:sz w:val="20"/>
          <w:szCs w:val="20"/>
          <w:rtl/>
        </w:rPr>
        <w:t>מתנדנדות</w:t>
      </w:r>
      <w:r w:rsidR="000A2B35" w:rsidRPr="006F0985">
        <w:rPr>
          <w:rFonts w:ascii="Tahoma" w:hAnsi="Tahoma" w:cs="Tahoma"/>
          <w:sz w:val="20"/>
          <w:szCs w:val="20"/>
          <w:rtl/>
        </w:rPr>
        <w:t>.</w:t>
      </w:r>
    </w:p>
    <w:p w14:paraId="65A783E4" w14:textId="7527E5A4" w:rsidR="000A2B35" w:rsidRPr="006F0985" w:rsidRDefault="00403669" w:rsidP="0098045B">
      <w:pPr>
        <w:numPr>
          <w:ilvl w:val="0"/>
          <w:numId w:val="40"/>
        </w:numPr>
        <w:spacing w:line="360" w:lineRule="auto"/>
        <w:rPr>
          <w:rFonts w:ascii="Tahoma" w:hAnsi="Tahoma" w:cs="Tahoma"/>
          <w:b/>
          <w:bCs/>
          <w:sz w:val="20"/>
          <w:szCs w:val="20"/>
        </w:rPr>
      </w:pPr>
      <w:r w:rsidRPr="006F0985">
        <w:rPr>
          <w:rFonts w:ascii="Tahoma" w:hAnsi="Tahoma" w:cs="Tahoma" w:hint="cs"/>
          <w:sz w:val="20"/>
          <w:szCs w:val="20"/>
          <w:rtl/>
        </w:rPr>
        <w:t xml:space="preserve">תקינות </w:t>
      </w:r>
      <w:r w:rsidR="006C5B95" w:rsidRPr="006F0985">
        <w:rPr>
          <w:rFonts w:ascii="Tahoma" w:hAnsi="Tahoma" w:cs="Tahoma" w:hint="cs"/>
          <w:sz w:val="20"/>
          <w:szCs w:val="20"/>
          <w:rtl/>
        </w:rPr>
        <w:t>וניקיו</w:t>
      </w:r>
      <w:r w:rsidR="006C5B95" w:rsidRPr="006F0985">
        <w:rPr>
          <w:rFonts w:ascii="Tahoma" w:hAnsi="Tahoma" w:cs="Tahoma" w:hint="eastAsia"/>
          <w:sz w:val="20"/>
          <w:szCs w:val="20"/>
          <w:rtl/>
        </w:rPr>
        <w:t>ן</w:t>
      </w:r>
      <w:r w:rsidRPr="006F0985">
        <w:rPr>
          <w:rFonts w:ascii="Tahoma" w:hAnsi="Tahoma" w:cs="Tahoma" w:hint="cs"/>
          <w:sz w:val="20"/>
          <w:szCs w:val="20"/>
          <w:rtl/>
        </w:rPr>
        <w:t xml:space="preserve"> כלו</w:t>
      </w:r>
      <w:r w:rsidR="00286C5C" w:rsidRPr="006F0985">
        <w:rPr>
          <w:rFonts w:ascii="Tahoma" w:hAnsi="Tahoma" w:cs="Tahoma" w:hint="cs"/>
          <w:sz w:val="20"/>
          <w:szCs w:val="20"/>
          <w:rtl/>
        </w:rPr>
        <w:t xml:space="preserve">ב האחסון של </w:t>
      </w:r>
      <w:r w:rsidR="000A2B35" w:rsidRPr="006F0985">
        <w:rPr>
          <w:rFonts w:ascii="Tahoma" w:hAnsi="Tahoma" w:cs="Tahoma"/>
          <w:sz w:val="20"/>
          <w:szCs w:val="20"/>
          <w:rtl/>
        </w:rPr>
        <w:t xml:space="preserve">בלון </w:t>
      </w:r>
      <w:r w:rsidR="00286C5C" w:rsidRPr="006F0985">
        <w:rPr>
          <w:rFonts w:ascii="Tahoma" w:hAnsi="Tahoma" w:cs="Tahoma" w:hint="cs"/>
          <w:sz w:val="20"/>
          <w:szCs w:val="20"/>
          <w:rtl/>
        </w:rPr>
        <w:t>ה</w:t>
      </w:r>
      <w:r w:rsidR="000A2B35" w:rsidRPr="006F0985">
        <w:rPr>
          <w:rFonts w:ascii="Tahoma" w:hAnsi="Tahoma" w:cs="Tahoma"/>
          <w:sz w:val="20"/>
          <w:szCs w:val="20"/>
          <w:rtl/>
        </w:rPr>
        <w:t>גז</w:t>
      </w:r>
      <w:r w:rsidR="00F85F4B" w:rsidRPr="006F0985">
        <w:rPr>
          <w:rFonts w:ascii="Tahoma" w:hAnsi="Tahoma" w:cs="Tahoma" w:hint="cs"/>
          <w:sz w:val="20"/>
          <w:szCs w:val="20"/>
          <w:rtl/>
        </w:rPr>
        <w:t xml:space="preserve">, </w:t>
      </w:r>
      <w:r w:rsidR="003A3B73" w:rsidRPr="006F0985">
        <w:rPr>
          <w:rFonts w:ascii="Tahoma" w:hAnsi="Tahoma" w:cs="Tahoma" w:hint="cs"/>
          <w:sz w:val="20"/>
          <w:szCs w:val="20"/>
          <w:rtl/>
        </w:rPr>
        <w:t>בלוני הגז סגורים וללא פגיעה ויזואלית</w:t>
      </w:r>
      <w:r w:rsidR="003A3B73" w:rsidRPr="006F0985">
        <w:rPr>
          <w:rFonts w:ascii="Tahoma" w:hAnsi="Tahoma" w:cs="Tahoma" w:hint="cs"/>
          <w:b/>
          <w:bCs/>
          <w:sz w:val="20"/>
          <w:szCs w:val="20"/>
          <w:rtl/>
        </w:rPr>
        <w:t>.</w:t>
      </w:r>
    </w:p>
    <w:p w14:paraId="667BB67D" w14:textId="72E1F735" w:rsidR="000A2B35" w:rsidRPr="006F0985" w:rsidRDefault="000A2B35" w:rsidP="0098045B">
      <w:pPr>
        <w:numPr>
          <w:ilvl w:val="0"/>
          <w:numId w:val="40"/>
        </w:numPr>
        <w:spacing w:line="360" w:lineRule="auto"/>
        <w:rPr>
          <w:rFonts w:ascii="Tahoma" w:hAnsi="Tahoma" w:cs="Tahoma"/>
          <w:b/>
          <w:bCs/>
          <w:sz w:val="20"/>
          <w:szCs w:val="20"/>
        </w:rPr>
      </w:pPr>
      <w:r w:rsidRPr="006F0985">
        <w:rPr>
          <w:rFonts w:ascii="Tahoma" w:hAnsi="Tahoma" w:cs="Tahoma"/>
          <w:sz w:val="20"/>
          <w:szCs w:val="20"/>
          <w:rtl/>
        </w:rPr>
        <w:t>מקומות החלקה, בוץ, שמן.</w:t>
      </w:r>
    </w:p>
    <w:p w14:paraId="3314D27F" w14:textId="77777777" w:rsidR="000A2B35" w:rsidRPr="006F0985" w:rsidRDefault="000A2B35" w:rsidP="0098045B">
      <w:pPr>
        <w:spacing w:line="360" w:lineRule="auto"/>
        <w:rPr>
          <w:rFonts w:ascii="Tahoma" w:hAnsi="Tahoma" w:cs="Tahoma"/>
          <w:b/>
          <w:bCs/>
          <w:sz w:val="20"/>
          <w:szCs w:val="20"/>
          <w:rtl/>
        </w:rPr>
      </w:pPr>
    </w:p>
    <w:p w14:paraId="40DC19FE" w14:textId="77777777" w:rsidR="000A2B35" w:rsidRPr="006F0985" w:rsidRDefault="000A2B35" w:rsidP="0098045B">
      <w:pPr>
        <w:shd w:val="clear" w:color="auto" w:fill="DBE5F1" w:themeFill="accent1" w:themeFillTint="33"/>
        <w:jc w:val="both"/>
        <w:rPr>
          <w:rFonts w:ascii="Tahoma" w:hAnsi="Tahoma" w:cs="Tahoma"/>
          <w:sz w:val="20"/>
          <w:szCs w:val="20"/>
          <w:rtl/>
        </w:rPr>
      </w:pPr>
      <w:r w:rsidRPr="006F0985">
        <w:rPr>
          <w:rFonts w:ascii="Tahoma" w:hAnsi="Tahoma" w:cs="Tahoma"/>
          <w:sz w:val="20"/>
          <w:szCs w:val="20"/>
          <w:rtl/>
        </w:rPr>
        <w:t>פנים המבנה</w:t>
      </w:r>
    </w:p>
    <w:p w14:paraId="56DE0687" w14:textId="77777777" w:rsidR="000A2B35" w:rsidRPr="006F0985" w:rsidRDefault="000A2B35" w:rsidP="0098045B">
      <w:pPr>
        <w:spacing w:before="120" w:line="360" w:lineRule="auto"/>
        <w:rPr>
          <w:rFonts w:ascii="Tahoma" w:hAnsi="Tahoma" w:cs="Tahoma"/>
          <w:b/>
          <w:bCs/>
          <w:sz w:val="20"/>
          <w:szCs w:val="20"/>
        </w:rPr>
      </w:pPr>
      <w:r w:rsidRPr="006F0985">
        <w:rPr>
          <w:rFonts w:ascii="Tahoma" w:hAnsi="Tahoma" w:cs="Tahoma"/>
          <w:sz w:val="20"/>
          <w:szCs w:val="20"/>
          <w:rtl/>
        </w:rPr>
        <w:t>נעבור בכל החדרים והמקומות במבנה ונחפש:</w:t>
      </w:r>
    </w:p>
    <w:p w14:paraId="1EAD6068" w14:textId="2D504B9C" w:rsidR="000A2B35" w:rsidRPr="006F0985" w:rsidRDefault="000A2B35" w:rsidP="0098045B">
      <w:pPr>
        <w:numPr>
          <w:ilvl w:val="0"/>
          <w:numId w:val="41"/>
        </w:numPr>
        <w:spacing w:line="360" w:lineRule="auto"/>
        <w:rPr>
          <w:rFonts w:ascii="Tahoma" w:hAnsi="Tahoma" w:cs="Tahoma"/>
          <w:b/>
          <w:bCs/>
          <w:sz w:val="20"/>
          <w:szCs w:val="20"/>
        </w:rPr>
      </w:pPr>
      <w:r w:rsidRPr="006F0985">
        <w:rPr>
          <w:rFonts w:ascii="Tahoma" w:hAnsi="Tahoma" w:cs="Tahoma"/>
          <w:sz w:val="20"/>
          <w:szCs w:val="20"/>
          <w:rtl/>
        </w:rPr>
        <w:t>בעיות באביזרי החשמל, שקע שבור, ארון חשמל פתוח,</w:t>
      </w:r>
      <w:r w:rsidR="005A5FAE">
        <w:rPr>
          <w:rFonts w:ascii="Tahoma" w:hAnsi="Tahoma" w:cs="Tahoma" w:hint="cs"/>
          <w:sz w:val="20"/>
          <w:szCs w:val="20"/>
          <w:rtl/>
        </w:rPr>
        <w:t xml:space="preserve"> </w:t>
      </w:r>
      <w:r w:rsidRPr="006F0985">
        <w:rPr>
          <w:rFonts w:ascii="Tahoma" w:hAnsi="Tahoma" w:cs="Tahoma"/>
          <w:sz w:val="20"/>
          <w:szCs w:val="20"/>
          <w:rtl/>
        </w:rPr>
        <w:t>נורות פלורסנט נמוכות או נפולות.</w:t>
      </w:r>
    </w:p>
    <w:p w14:paraId="7C5836D1" w14:textId="3B0B1AFA" w:rsidR="000A2B35" w:rsidRPr="006F0985" w:rsidRDefault="000A2B35" w:rsidP="0098045B">
      <w:pPr>
        <w:numPr>
          <w:ilvl w:val="0"/>
          <w:numId w:val="41"/>
        </w:numPr>
        <w:spacing w:line="360" w:lineRule="auto"/>
        <w:rPr>
          <w:rFonts w:ascii="Tahoma" w:hAnsi="Tahoma" w:cs="Tahoma"/>
          <w:b/>
          <w:bCs/>
          <w:sz w:val="20"/>
          <w:szCs w:val="20"/>
        </w:rPr>
      </w:pPr>
      <w:r w:rsidRPr="006F0985">
        <w:rPr>
          <w:rFonts w:ascii="Tahoma" w:hAnsi="Tahoma" w:cs="Tahoma"/>
          <w:sz w:val="20"/>
          <w:szCs w:val="20"/>
          <w:rtl/>
        </w:rPr>
        <w:t>חלונות שבורים</w:t>
      </w:r>
      <w:r w:rsidR="00506E03" w:rsidRPr="006F0985">
        <w:rPr>
          <w:rFonts w:ascii="Tahoma" w:hAnsi="Tahoma" w:cs="Tahoma" w:hint="cs"/>
          <w:sz w:val="20"/>
          <w:szCs w:val="20"/>
          <w:rtl/>
        </w:rPr>
        <w:t xml:space="preserve">, </w:t>
      </w:r>
      <w:r w:rsidRPr="006F0985">
        <w:rPr>
          <w:rFonts w:ascii="Tahoma" w:hAnsi="Tahoma" w:cs="Tahoma"/>
          <w:sz w:val="20"/>
          <w:szCs w:val="20"/>
          <w:rtl/>
        </w:rPr>
        <w:t>סורג עקום</w:t>
      </w:r>
      <w:r w:rsidR="00506E03" w:rsidRPr="006F0985">
        <w:rPr>
          <w:rFonts w:ascii="Tahoma" w:hAnsi="Tahoma" w:cs="Tahoma" w:hint="cs"/>
          <w:sz w:val="20"/>
          <w:szCs w:val="20"/>
          <w:rtl/>
        </w:rPr>
        <w:t xml:space="preserve"> או שבור</w:t>
      </w:r>
      <w:r w:rsidRPr="006F0985">
        <w:rPr>
          <w:rFonts w:ascii="Tahoma" w:hAnsi="Tahoma" w:cs="Tahoma"/>
          <w:sz w:val="20"/>
          <w:szCs w:val="20"/>
          <w:rtl/>
        </w:rPr>
        <w:t>.</w:t>
      </w:r>
    </w:p>
    <w:p w14:paraId="648804CD" w14:textId="77D98E4F" w:rsidR="00D272E5" w:rsidRPr="00D272E5" w:rsidRDefault="000A2B35" w:rsidP="00D272E5">
      <w:pPr>
        <w:numPr>
          <w:ilvl w:val="0"/>
          <w:numId w:val="41"/>
        </w:numPr>
        <w:spacing w:line="360" w:lineRule="auto"/>
        <w:rPr>
          <w:rFonts w:ascii="Tahoma" w:hAnsi="Tahoma" w:cs="Tahoma"/>
          <w:b/>
          <w:bCs/>
          <w:sz w:val="20"/>
          <w:szCs w:val="20"/>
        </w:rPr>
      </w:pPr>
      <w:r w:rsidRPr="006F0985">
        <w:rPr>
          <w:rFonts w:ascii="Tahoma" w:hAnsi="Tahoma" w:cs="Tahoma"/>
          <w:sz w:val="20"/>
          <w:szCs w:val="20"/>
          <w:rtl/>
        </w:rPr>
        <w:t xml:space="preserve">ריהוט שבור, </w:t>
      </w:r>
      <w:r w:rsidR="00506E03" w:rsidRPr="006F0985">
        <w:rPr>
          <w:rFonts w:ascii="Tahoma" w:hAnsi="Tahoma" w:cs="Tahoma" w:hint="cs"/>
          <w:sz w:val="20"/>
          <w:szCs w:val="20"/>
          <w:rtl/>
        </w:rPr>
        <w:t>ארון קיר שאינו מקובע</w:t>
      </w:r>
      <w:r w:rsidRPr="006F0985">
        <w:rPr>
          <w:rFonts w:ascii="Tahoma" w:hAnsi="Tahoma" w:cs="Tahoma"/>
          <w:sz w:val="20"/>
          <w:szCs w:val="20"/>
          <w:rtl/>
        </w:rPr>
        <w:t>.</w:t>
      </w:r>
    </w:p>
    <w:p w14:paraId="4AC840E0" w14:textId="5F0AA9D9" w:rsidR="00D272E5" w:rsidRPr="00D272E5" w:rsidRDefault="00D272E5" w:rsidP="00D272E5">
      <w:pPr>
        <w:numPr>
          <w:ilvl w:val="0"/>
          <w:numId w:val="41"/>
        </w:numPr>
        <w:spacing w:line="360" w:lineRule="auto"/>
        <w:rPr>
          <w:rFonts w:ascii="Tahoma" w:hAnsi="Tahoma" w:cs="Tahoma"/>
          <w:b/>
          <w:bCs/>
          <w:sz w:val="20"/>
          <w:szCs w:val="20"/>
        </w:rPr>
      </w:pPr>
      <w:r>
        <w:rPr>
          <w:rFonts w:ascii="Tahoma" w:hAnsi="Tahoma" w:cs="Tahoma" w:hint="cs"/>
          <w:sz w:val="20"/>
          <w:szCs w:val="20"/>
          <w:rtl/>
        </w:rPr>
        <w:t>מראות שבורות, לא מקובעות או ללא מסגרת.</w:t>
      </w:r>
    </w:p>
    <w:p w14:paraId="178989FB" w14:textId="1B512882" w:rsidR="000A2B35" w:rsidRPr="006F0985" w:rsidRDefault="00506E03" w:rsidP="0098045B">
      <w:pPr>
        <w:numPr>
          <w:ilvl w:val="0"/>
          <w:numId w:val="41"/>
        </w:numPr>
        <w:spacing w:line="360" w:lineRule="auto"/>
        <w:rPr>
          <w:rFonts w:ascii="Tahoma" w:hAnsi="Tahoma" w:cs="Tahoma"/>
          <w:b/>
          <w:bCs/>
          <w:sz w:val="20"/>
          <w:szCs w:val="20"/>
        </w:rPr>
      </w:pPr>
      <w:r w:rsidRPr="006F0985">
        <w:rPr>
          <w:rFonts w:ascii="Tahoma" w:hAnsi="Tahoma" w:cs="Tahoma" w:hint="cs"/>
          <w:sz w:val="20"/>
          <w:szCs w:val="20"/>
          <w:rtl/>
        </w:rPr>
        <w:t xml:space="preserve">תקינות </w:t>
      </w:r>
      <w:r w:rsidR="00D3375C" w:rsidRPr="006F0985">
        <w:rPr>
          <w:rFonts w:ascii="Tahoma" w:hAnsi="Tahoma" w:cs="Tahoma" w:hint="cs"/>
          <w:sz w:val="20"/>
          <w:szCs w:val="20"/>
          <w:rtl/>
        </w:rPr>
        <w:t>הדלתות, הימצאות מגיני אצבעות ומונעי</w:t>
      </w:r>
      <w:r w:rsidR="0082565E" w:rsidRPr="006F0985">
        <w:rPr>
          <w:rFonts w:ascii="Tahoma" w:hAnsi="Tahoma" w:cs="Tahoma" w:hint="cs"/>
          <w:sz w:val="20"/>
          <w:szCs w:val="20"/>
          <w:rtl/>
        </w:rPr>
        <w:t xml:space="preserve"> טריקה, ידיות תקינות ומקובעות</w:t>
      </w:r>
      <w:r w:rsidR="000A2B35" w:rsidRPr="006F0985">
        <w:rPr>
          <w:rFonts w:ascii="Tahoma" w:hAnsi="Tahoma" w:cs="Tahoma"/>
          <w:sz w:val="20"/>
          <w:szCs w:val="20"/>
          <w:rtl/>
        </w:rPr>
        <w:t>.</w:t>
      </w:r>
    </w:p>
    <w:p w14:paraId="127F2E77" w14:textId="77777777" w:rsidR="000A2B35" w:rsidRPr="006F0985" w:rsidRDefault="000A2B35" w:rsidP="0098045B">
      <w:pPr>
        <w:numPr>
          <w:ilvl w:val="0"/>
          <w:numId w:val="41"/>
        </w:numPr>
        <w:spacing w:line="360" w:lineRule="auto"/>
        <w:rPr>
          <w:rFonts w:ascii="Tahoma" w:hAnsi="Tahoma" w:cs="Tahoma"/>
          <w:b/>
          <w:bCs/>
          <w:sz w:val="20"/>
          <w:szCs w:val="20"/>
        </w:rPr>
      </w:pPr>
      <w:r w:rsidRPr="006F0985">
        <w:rPr>
          <w:rFonts w:ascii="Tahoma" w:hAnsi="Tahoma" w:cs="Tahoma"/>
          <w:sz w:val="20"/>
          <w:szCs w:val="20"/>
          <w:rtl/>
        </w:rPr>
        <w:t>דליפה, מים זורמים, סכנת החלקה.</w:t>
      </w:r>
    </w:p>
    <w:p w14:paraId="34263B43" w14:textId="4034B327" w:rsidR="000A2B35" w:rsidRPr="006F0985" w:rsidRDefault="000A2B35" w:rsidP="0098045B">
      <w:pPr>
        <w:numPr>
          <w:ilvl w:val="0"/>
          <w:numId w:val="41"/>
        </w:numPr>
        <w:spacing w:line="360" w:lineRule="auto"/>
        <w:rPr>
          <w:rFonts w:ascii="Tahoma" w:hAnsi="Tahoma" w:cs="Tahoma"/>
          <w:b/>
          <w:bCs/>
          <w:sz w:val="20"/>
          <w:szCs w:val="20"/>
        </w:rPr>
      </w:pPr>
      <w:r w:rsidRPr="006F0985">
        <w:rPr>
          <w:rFonts w:ascii="Tahoma" w:hAnsi="Tahoma" w:cs="Tahoma"/>
          <w:sz w:val="20"/>
          <w:szCs w:val="20"/>
          <w:rtl/>
        </w:rPr>
        <w:t>ציוד כיבוי קיים</w:t>
      </w:r>
      <w:r w:rsidR="005E5E11" w:rsidRPr="006F0985">
        <w:rPr>
          <w:rFonts w:ascii="Tahoma" w:hAnsi="Tahoma" w:cs="Tahoma" w:hint="cs"/>
          <w:sz w:val="20"/>
          <w:szCs w:val="20"/>
          <w:rtl/>
        </w:rPr>
        <w:t xml:space="preserve"> ותקין</w:t>
      </w:r>
      <w:r w:rsidRPr="006F0985">
        <w:rPr>
          <w:rFonts w:ascii="Tahoma" w:hAnsi="Tahoma" w:cs="Tahoma"/>
          <w:sz w:val="20"/>
          <w:szCs w:val="20"/>
          <w:rtl/>
        </w:rPr>
        <w:t>.</w:t>
      </w:r>
    </w:p>
    <w:p w14:paraId="39BC3D60" w14:textId="7C717097" w:rsidR="000A2B35" w:rsidRPr="006F0985" w:rsidRDefault="000A2B35" w:rsidP="0098045B">
      <w:pPr>
        <w:numPr>
          <w:ilvl w:val="0"/>
          <w:numId w:val="41"/>
        </w:numPr>
        <w:spacing w:line="360" w:lineRule="auto"/>
        <w:rPr>
          <w:rFonts w:ascii="Tahoma" w:hAnsi="Tahoma" w:cs="Tahoma"/>
          <w:b/>
          <w:bCs/>
          <w:sz w:val="20"/>
          <w:szCs w:val="20"/>
        </w:rPr>
      </w:pPr>
      <w:r w:rsidRPr="006F0985">
        <w:rPr>
          <w:rFonts w:ascii="Tahoma" w:hAnsi="Tahoma" w:cs="Tahoma"/>
          <w:sz w:val="20"/>
          <w:szCs w:val="20"/>
          <w:rtl/>
        </w:rPr>
        <w:t>בלגן, לכלוך, ריהוט מפוזר, מזון זרוק, תברואה לקויה.</w:t>
      </w:r>
    </w:p>
    <w:p w14:paraId="058B6305" w14:textId="77777777" w:rsidR="000A2B35" w:rsidRPr="000A2B35" w:rsidRDefault="000A2B35" w:rsidP="0098045B">
      <w:pPr>
        <w:spacing w:line="360" w:lineRule="auto"/>
        <w:rPr>
          <w:rFonts w:ascii="Tahoma" w:hAnsi="Tahoma" w:cs="Tahoma"/>
          <w:b/>
          <w:bCs/>
          <w:sz w:val="20"/>
          <w:szCs w:val="20"/>
          <w:rtl/>
        </w:rPr>
      </w:pPr>
    </w:p>
    <w:p w14:paraId="4F6273CF" w14:textId="3A1A7F76" w:rsidR="000A2B35" w:rsidRPr="000A2B35" w:rsidRDefault="000A2B35" w:rsidP="0098045B">
      <w:pPr>
        <w:pBdr>
          <w:top w:val="single" w:sz="4" w:space="1" w:color="auto"/>
          <w:bottom w:val="single" w:sz="4" w:space="1" w:color="auto"/>
        </w:pBdr>
        <w:spacing w:line="360" w:lineRule="auto"/>
        <w:jc w:val="center"/>
        <w:rPr>
          <w:rFonts w:ascii="Tahoma" w:hAnsi="Tahoma" w:cs="Tahoma"/>
          <w:color w:val="1F497D" w:themeColor="text2"/>
          <w:sz w:val="20"/>
          <w:szCs w:val="20"/>
          <w:rtl/>
        </w:rPr>
      </w:pPr>
      <w:r w:rsidRPr="000A2B35">
        <w:rPr>
          <w:rFonts w:ascii="Tahoma" w:hAnsi="Tahoma" w:cs="Tahoma"/>
          <w:color w:val="1F497D" w:themeColor="text2"/>
          <w:sz w:val="20"/>
          <w:szCs w:val="20"/>
          <w:rtl/>
        </w:rPr>
        <w:t>אם לא התגלו ליקויים והמבנה תקין, אשר</w:t>
      </w:r>
      <w:r w:rsidR="008A139C">
        <w:rPr>
          <w:rFonts w:ascii="Tahoma" w:hAnsi="Tahoma" w:cs="Tahoma" w:hint="cs"/>
          <w:color w:val="1F497D" w:themeColor="text2"/>
          <w:sz w:val="20"/>
          <w:szCs w:val="20"/>
          <w:rtl/>
        </w:rPr>
        <w:t>/י</w:t>
      </w:r>
      <w:r w:rsidRPr="000A2B35">
        <w:rPr>
          <w:rFonts w:ascii="Tahoma" w:hAnsi="Tahoma" w:cs="Tahoma"/>
          <w:color w:val="1F497D" w:themeColor="text2"/>
          <w:sz w:val="20"/>
          <w:szCs w:val="20"/>
          <w:rtl/>
        </w:rPr>
        <w:t xml:space="preserve"> לחניכים כניסה ואחל</w:t>
      </w:r>
      <w:r w:rsidR="008A139C">
        <w:rPr>
          <w:rFonts w:ascii="Tahoma" w:hAnsi="Tahoma" w:cs="Tahoma" w:hint="cs"/>
          <w:color w:val="1F497D" w:themeColor="text2"/>
          <w:sz w:val="20"/>
          <w:szCs w:val="20"/>
          <w:rtl/>
        </w:rPr>
        <w:t>/י</w:t>
      </w:r>
      <w:r w:rsidRPr="000A2B35">
        <w:rPr>
          <w:rFonts w:ascii="Tahoma" w:hAnsi="Tahoma" w:cs="Tahoma"/>
          <w:color w:val="1F497D" w:themeColor="text2"/>
          <w:sz w:val="20"/>
          <w:szCs w:val="20"/>
          <w:rtl/>
        </w:rPr>
        <w:t xml:space="preserve"> יום פעילות מוצלח!</w:t>
      </w:r>
    </w:p>
    <w:p w14:paraId="0F01A07F" w14:textId="77777777" w:rsidR="000A2B35" w:rsidRPr="000A2B35" w:rsidRDefault="000A2B35" w:rsidP="0098045B">
      <w:pPr>
        <w:spacing w:line="360" w:lineRule="auto"/>
        <w:jc w:val="center"/>
        <w:rPr>
          <w:rFonts w:ascii="Tahoma" w:hAnsi="Tahoma" w:cs="Tahoma"/>
          <w:b/>
          <w:bCs/>
          <w:sz w:val="20"/>
          <w:szCs w:val="20"/>
          <w:rtl/>
        </w:rPr>
      </w:pPr>
    </w:p>
    <w:p w14:paraId="4C76E8E0" w14:textId="29DFB970" w:rsidR="000A2B35" w:rsidRPr="000A2B35" w:rsidRDefault="000A2B35" w:rsidP="0098045B">
      <w:pPr>
        <w:numPr>
          <w:ilvl w:val="0"/>
          <w:numId w:val="42"/>
        </w:numPr>
        <w:spacing w:line="360" w:lineRule="auto"/>
        <w:rPr>
          <w:rFonts w:ascii="Tahoma" w:hAnsi="Tahoma" w:cs="Tahoma"/>
          <w:b/>
          <w:bCs/>
          <w:sz w:val="20"/>
          <w:szCs w:val="20"/>
        </w:rPr>
      </w:pPr>
      <w:r w:rsidRPr="000A2B35">
        <w:rPr>
          <w:rFonts w:ascii="Tahoma" w:hAnsi="Tahoma" w:cs="Tahoma"/>
          <w:sz w:val="20"/>
          <w:szCs w:val="20"/>
          <w:rtl/>
        </w:rPr>
        <w:t>הקפד</w:t>
      </w:r>
      <w:r w:rsidR="009A0ED4">
        <w:rPr>
          <w:rFonts w:ascii="Tahoma" w:hAnsi="Tahoma" w:cs="Tahoma" w:hint="cs"/>
          <w:sz w:val="20"/>
          <w:szCs w:val="20"/>
          <w:rtl/>
        </w:rPr>
        <w:t>/י</w:t>
      </w:r>
      <w:r w:rsidRPr="000A2B35">
        <w:rPr>
          <w:rFonts w:ascii="Tahoma" w:hAnsi="Tahoma" w:cs="Tahoma"/>
          <w:sz w:val="20"/>
          <w:szCs w:val="20"/>
          <w:rtl/>
        </w:rPr>
        <w:t xml:space="preserve"> לשריין לבדיקה כ</w:t>
      </w:r>
      <w:r w:rsidR="009A0ED4">
        <w:rPr>
          <w:rFonts w:ascii="Tahoma" w:hAnsi="Tahoma" w:cs="Tahoma" w:hint="cs"/>
          <w:sz w:val="20"/>
          <w:szCs w:val="20"/>
          <w:rtl/>
        </w:rPr>
        <w:t>־</w:t>
      </w:r>
      <w:r>
        <w:rPr>
          <w:rFonts w:ascii="Tahoma" w:hAnsi="Tahoma" w:cs="Tahoma"/>
          <w:sz w:val="20"/>
          <w:szCs w:val="20"/>
        </w:rPr>
        <w:t>15</w:t>
      </w:r>
      <w:r w:rsidRPr="000A2B35">
        <w:rPr>
          <w:rFonts w:ascii="Tahoma" w:hAnsi="Tahoma" w:cs="Tahoma"/>
          <w:sz w:val="20"/>
          <w:szCs w:val="20"/>
          <w:rtl/>
        </w:rPr>
        <w:t xml:space="preserve"> דקות</w:t>
      </w:r>
      <w:r w:rsidR="009A0ED4">
        <w:rPr>
          <w:rFonts w:ascii="Tahoma" w:hAnsi="Tahoma" w:cs="Tahoma" w:hint="cs"/>
          <w:sz w:val="20"/>
          <w:szCs w:val="20"/>
          <w:rtl/>
        </w:rPr>
        <w:t xml:space="preserve"> </w:t>
      </w:r>
      <w:r>
        <w:rPr>
          <w:rFonts w:ascii="Tahoma" w:hAnsi="Tahoma" w:cs="Tahoma"/>
          <w:sz w:val="20"/>
          <w:szCs w:val="20"/>
          <w:rtl/>
        </w:rPr>
        <w:t>לפחות</w:t>
      </w:r>
      <w:r w:rsidRPr="000A2B35">
        <w:rPr>
          <w:rFonts w:ascii="Tahoma" w:hAnsi="Tahoma" w:cs="Tahoma"/>
          <w:sz w:val="20"/>
          <w:szCs w:val="20"/>
          <w:rtl/>
        </w:rPr>
        <w:t>, דאג</w:t>
      </w:r>
      <w:r w:rsidR="009A0ED4">
        <w:rPr>
          <w:rFonts w:ascii="Tahoma" w:hAnsi="Tahoma" w:cs="Tahoma" w:hint="cs"/>
          <w:sz w:val="20"/>
          <w:szCs w:val="20"/>
          <w:rtl/>
        </w:rPr>
        <w:t>/י</w:t>
      </w:r>
      <w:r w:rsidRPr="000A2B35">
        <w:rPr>
          <w:rFonts w:ascii="Tahoma" w:hAnsi="Tahoma" w:cs="Tahoma"/>
          <w:sz w:val="20"/>
          <w:szCs w:val="20"/>
          <w:rtl/>
        </w:rPr>
        <w:t xml:space="preserve"> להגיע לפני זמן תחילת הפעילות.</w:t>
      </w:r>
    </w:p>
    <w:p w14:paraId="08D0B0D2" w14:textId="02F1183F" w:rsidR="000A2B35" w:rsidRPr="000A2B35" w:rsidRDefault="000A2B35" w:rsidP="0098045B">
      <w:pPr>
        <w:numPr>
          <w:ilvl w:val="0"/>
          <w:numId w:val="42"/>
        </w:numPr>
        <w:spacing w:line="360" w:lineRule="auto"/>
        <w:rPr>
          <w:rFonts w:ascii="Tahoma" w:hAnsi="Tahoma" w:cs="Tahoma"/>
          <w:b/>
          <w:bCs/>
          <w:sz w:val="20"/>
          <w:szCs w:val="20"/>
        </w:rPr>
      </w:pPr>
      <w:r w:rsidRPr="000A2B35">
        <w:rPr>
          <w:rFonts w:ascii="Tahoma" w:hAnsi="Tahoma" w:cs="Tahoma"/>
          <w:sz w:val="20"/>
          <w:szCs w:val="20"/>
          <w:rtl/>
        </w:rPr>
        <w:t>גילית מפגע או ליקוי? אם ניתן לטפל בו ללא סיכון, טפל</w:t>
      </w:r>
      <w:r w:rsidR="009A0ED4">
        <w:rPr>
          <w:rFonts w:ascii="Tahoma" w:hAnsi="Tahoma" w:cs="Tahoma" w:hint="cs"/>
          <w:sz w:val="20"/>
          <w:szCs w:val="20"/>
          <w:rtl/>
        </w:rPr>
        <w:t>/י</w:t>
      </w:r>
      <w:r w:rsidRPr="000A2B35">
        <w:rPr>
          <w:rFonts w:ascii="Tahoma" w:hAnsi="Tahoma" w:cs="Tahoma"/>
          <w:sz w:val="20"/>
          <w:szCs w:val="20"/>
          <w:rtl/>
        </w:rPr>
        <w:t xml:space="preserve"> או סלק</w:t>
      </w:r>
      <w:r w:rsidR="009A0ED4">
        <w:rPr>
          <w:rFonts w:ascii="Tahoma" w:hAnsi="Tahoma" w:cs="Tahoma" w:hint="cs"/>
          <w:sz w:val="20"/>
          <w:szCs w:val="20"/>
          <w:rtl/>
        </w:rPr>
        <w:t>/י</w:t>
      </w:r>
      <w:r w:rsidRPr="000A2B35">
        <w:rPr>
          <w:rFonts w:ascii="Tahoma" w:hAnsi="Tahoma" w:cs="Tahoma"/>
          <w:sz w:val="20"/>
          <w:szCs w:val="20"/>
          <w:rtl/>
        </w:rPr>
        <w:t xml:space="preserve"> את הליקוי.</w:t>
      </w:r>
    </w:p>
    <w:p w14:paraId="491C1ACA" w14:textId="0D088642" w:rsidR="000A2B35" w:rsidRPr="000A2B35" w:rsidRDefault="000A2B35" w:rsidP="0098045B">
      <w:pPr>
        <w:numPr>
          <w:ilvl w:val="0"/>
          <w:numId w:val="42"/>
        </w:numPr>
        <w:spacing w:line="360" w:lineRule="auto"/>
        <w:rPr>
          <w:rFonts w:ascii="Tahoma" w:hAnsi="Tahoma" w:cs="Tahoma"/>
          <w:b/>
          <w:bCs/>
          <w:sz w:val="20"/>
          <w:szCs w:val="20"/>
        </w:rPr>
      </w:pPr>
      <w:r w:rsidRPr="000A2B35">
        <w:rPr>
          <w:rFonts w:ascii="Tahoma" w:hAnsi="Tahoma" w:cs="Tahoma"/>
          <w:sz w:val="20"/>
          <w:szCs w:val="20"/>
          <w:rtl/>
        </w:rPr>
        <w:t>לא ניתן? דאג</w:t>
      </w:r>
      <w:r w:rsidR="009A0ED4">
        <w:rPr>
          <w:rFonts w:ascii="Tahoma" w:hAnsi="Tahoma" w:cs="Tahoma" w:hint="cs"/>
          <w:sz w:val="20"/>
          <w:szCs w:val="20"/>
          <w:rtl/>
        </w:rPr>
        <w:t>/י</w:t>
      </w:r>
      <w:r w:rsidRPr="000A2B35">
        <w:rPr>
          <w:rFonts w:ascii="Tahoma" w:hAnsi="Tahoma" w:cs="Tahoma"/>
          <w:sz w:val="20"/>
          <w:szCs w:val="20"/>
          <w:rtl/>
        </w:rPr>
        <w:t xml:space="preserve"> למנוע מאנשים להתקרב לסכנה:</w:t>
      </w:r>
    </w:p>
    <w:p w14:paraId="563CA18E" w14:textId="5DB27BAD" w:rsidR="000A2B35" w:rsidRPr="000A2B35" w:rsidRDefault="000A2B35" w:rsidP="0098045B">
      <w:pPr>
        <w:numPr>
          <w:ilvl w:val="1"/>
          <w:numId w:val="42"/>
        </w:numPr>
        <w:spacing w:line="360" w:lineRule="auto"/>
        <w:rPr>
          <w:rFonts w:ascii="Tahoma" w:hAnsi="Tahoma" w:cs="Tahoma"/>
          <w:b/>
          <w:bCs/>
          <w:sz w:val="20"/>
          <w:szCs w:val="20"/>
        </w:rPr>
      </w:pPr>
      <w:r w:rsidRPr="000A2B35">
        <w:rPr>
          <w:rFonts w:ascii="Tahoma" w:hAnsi="Tahoma" w:cs="Tahoma"/>
          <w:sz w:val="20"/>
          <w:szCs w:val="20"/>
          <w:rtl/>
        </w:rPr>
        <w:t>סגור</w:t>
      </w:r>
      <w:r w:rsidR="009A0ED4">
        <w:rPr>
          <w:rFonts w:ascii="Tahoma" w:hAnsi="Tahoma" w:cs="Tahoma" w:hint="cs"/>
          <w:sz w:val="20"/>
          <w:szCs w:val="20"/>
          <w:rtl/>
        </w:rPr>
        <w:t>/סגרי</w:t>
      </w:r>
      <w:r w:rsidRPr="000A2B35">
        <w:rPr>
          <w:rFonts w:ascii="Tahoma" w:hAnsi="Tahoma" w:cs="Tahoma"/>
          <w:sz w:val="20"/>
          <w:szCs w:val="20"/>
          <w:rtl/>
        </w:rPr>
        <w:t xml:space="preserve"> את החדר, קשור</w:t>
      </w:r>
      <w:r w:rsidR="009A0ED4">
        <w:rPr>
          <w:rFonts w:ascii="Tahoma" w:hAnsi="Tahoma" w:cs="Tahoma" w:hint="cs"/>
          <w:sz w:val="20"/>
          <w:szCs w:val="20"/>
          <w:rtl/>
        </w:rPr>
        <w:t>/קשרי</w:t>
      </w:r>
      <w:r w:rsidRPr="000A2B35">
        <w:rPr>
          <w:rFonts w:ascii="Tahoma" w:hAnsi="Tahoma" w:cs="Tahoma"/>
          <w:sz w:val="20"/>
          <w:szCs w:val="20"/>
          <w:rtl/>
        </w:rPr>
        <w:t xml:space="preserve"> חבל למניעת הגישה.</w:t>
      </w:r>
    </w:p>
    <w:p w14:paraId="6F0EAD2F" w14:textId="77777777" w:rsidR="000A2B35" w:rsidRPr="000A2B35" w:rsidRDefault="000A2B35" w:rsidP="0098045B">
      <w:pPr>
        <w:rPr>
          <w:rFonts w:ascii="Tahoma" w:hAnsi="Tahoma" w:cs="Tahoma"/>
          <w:b/>
          <w:bCs/>
          <w:sz w:val="20"/>
          <w:szCs w:val="20"/>
        </w:rPr>
      </w:pPr>
    </w:p>
    <w:p w14:paraId="2116D3CB" w14:textId="020703CF" w:rsidR="00105D26" w:rsidRDefault="00105D26" w:rsidP="0098045B">
      <w:pPr>
        <w:spacing w:after="200" w:line="276" w:lineRule="auto"/>
        <w:rPr>
          <w:rFonts w:ascii="Tahoma" w:hAnsi="Tahoma" w:cs="Tahoma"/>
          <w:sz w:val="20"/>
          <w:szCs w:val="20"/>
          <w:rtl/>
        </w:rPr>
      </w:pPr>
      <w:r>
        <w:rPr>
          <w:rFonts w:ascii="Tahoma" w:hAnsi="Tahoma" w:cs="Tahoma"/>
          <w:sz w:val="20"/>
          <w:szCs w:val="20"/>
          <w:rtl/>
        </w:rPr>
        <w:br w:type="page"/>
      </w:r>
    </w:p>
    <w:p w14:paraId="6229CAF4" w14:textId="7448775A" w:rsidR="002F7958" w:rsidRDefault="00105D26" w:rsidP="0098045B">
      <w:pPr>
        <w:pStyle w:val="1"/>
        <w:rPr>
          <w:rtl/>
        </w:rPr>
      </w:pPr>
      <w:bookmarkStart w:id="230" w:name="_Toc79313038"/>
      <w:r w:rsidRPr="006F0985">
        <w:rPr>
          <w:rFonts w:hint="cs"/>
          <w:rtl/>
        </w:rPr>
        <w:lastRenderedPageBreak/>
        <w:t xml:space="preserve">נספח ז' </w:t>
      </w:r>
      <w:r w:rsidRPr="006F0985">
        <w:rPr>
          <w:rtl/>
        </w:rPr>
        <w:t>–</w:t>
      </w:r>
      <w:r w:rsidRPr="006F0985">
        <w:rPr>
          <w:rFonts w:hint="cs"/>
          <w:rtl/>
        </w:rPr>
        <w:t xml:space="preserve"> </w:t>
      </w:r>
      <w:r w:rsidR="00497663" w:rsidRPr="006F0985">
        <w:rPr>
          <w:rFonts w:hint="cs"/>
          <w:rtl/>
        </w:rPr>
        <w:t>החזרת השבט לפעילות</w:t>
      </w:r>
      <w:r w:rsidR="005F31B0" w:rsidRPr="006F0985">
        <w:rPr>
          <w:rFonts w:hint="cs"/>
          <w:rtl/>
        </w:rPr>
        <w:t xml:space="preserve"> לאחר היעדרות ממושכת</w:t>
      </w:r>
      <w:bookmarkEnd w:id="230"/>
    </w:p>
    <w:p w14:paraId="7A7B2E71" w14:textId="77777777" w:rsidR="00D679C0" w:rsidRPr="00D272E5" w:rsidRDefault="00D679C0" w:rsidP="00D272E5">
      <w:pPr>
        <w:numPr>
          <w:ilvl w:val="0"/>
          <w:numId w:val="44"/>
        </w:numPr>
        <w:spacing w:line="360" w:lineRule="auto"/>
        <w:jc w:val="both"/>
        <w:rPr>
          <w:rFonts w:ascii="Tahoma" w:hAnsi="Tahoma" w:cs="Tahoma"/>
          <w:sz w:val="20"/>
          <w:szCs w:val="20"/>
        </w:rPr>
      </w:pPr>
      <w:r w:rsidRPr="00D272E5">
        <w:rPr>
          <w:rFonts w:ascii="Tahoma" w:hAnsi="Tahoma" w:cs="Tahoma"/>
          <w:b/>
          <w:bCs/>
          <w:sz w:val="20"/>
          <w:szCs w:val="20"/>
          <w:u w:val="single"/>
          <w:rtl/>
        </w:rPr>
        <w:t>כללי</w:t>
      </w:r>
    </w:p>
    <w:p w14:paraId="293F832D" w14:textId="519C0A92" w:rsidR="00146192" w:rsidRPr="00D272E5" w:rsidRDefault="00D679C0" w:rsidP="00D272E5">
      <w:pPr>
        <w:spacing w:line="360" w:lineRule="auto"/>
        <w:jc w:val="both"/>
        <w:rPr>
          <w:rFonts w:ascii="Tahoma" w:hAnsi="Tahoma" w:cs="Tahoma"/>
          <w:sz w:val="20"/>
          <w:szCs w:val="20"/>
        </w:rPr>
      </w:pPr>
      <w:r w:rsidRPr="00D272E5">
        <w:rPr>
          <w:rFonts w:ascii="Tahoma" w:hAnsi="Tahoma" w:cs="Tahoma"/>
          <w:sz w:val="20"/>
          <w:szCs w:val="20"/>
          <w:rtl/>
        </w:rPr>
        <w:t xml:space="preserve">השארת השבט סגור לתקופה ממושכת (מעל שבועיים) טומנת בחובה מספר נקודות תורפה במתחם השבט </w:t>
      </w:r>
      <w:r w:rsidR="00146192" w:rsidRPr="00D272E5">
        <w:rPr>
          <w:rFonts w:ascii="Tahoma" w:hAnsi="Tahoma" w:cs="Tahoma"/>
          <w:sz w:val="20"/>
          <w:szCs w:val="20"/>
          <w:rtl/>
        </w:rPr>
        <w:t>–</w:t>
      </w:r>
      <w:r w:rsidRPr="00D272E5">
        <w:rPr>
          <w:rFonts w:ascii="Tahoma" w:hAnsi="Tahoma" w:cs="Tahoma"/>
          <w:sz w:val="20"/>
          <w:szCs w:val="20"/>
          <w:rtl/>
        </w:rPr>
        <w:t xml:space="preserve"> מבנה השבט והחצר שלו</w:t>
      </w:r>
      <w:r w:rsidR="007D1BD5" w:rsidRPr="00D272E5">
        <w:rPr>
          <w:rFonts w:ascii="Tahoma" w:hAnsi="Tahoma" w:cs="Tahoma"/>
          <w:sz w:val="20"/>
          <w:szCs w:val="20"/>
          <w:rtl/>
        </w:rPr>
        <w:t xml:space="preserve"> –</w:t>
      </w:r>
      <w:r w:rsidRPr="00D272E5">
        <w:rPr>
          <w:rFonts w:ascii="Tahoma" w:hAnsi="Tahoma" w:cs="Tahoma"/>
          <w:sz w:val="20"/>
          <w:szCs w:val="20"/>
          <w:rtl/>
        </w:rPr>
        <w:t xml:space="preserve"> שעלינו לזהות</w:t>
      </w:r>
      <w:r w:rsidR="00005E03" w:rsidRPr="00D272E5">
        <w:rPr>
          <w:rFonts w:ascii="Tahoma" w:hAnsi="Tahoma" w:cs="Tahoma"/>
          <w:sz w:val="20"/>
          <w:szCs w:val="20"/>
          <w:rtl/>
        </w:rPr>
        <w:t>ן</w:t>
      </w:r>
      <w:r w:rsidRPr="00D272E5">
        <w:rPr>
          <w:rFonts w:ascii="Tahoma" w:hAnsi="Tahoma" w:cs="Tahoma"/>
          <w:sz w:val="20"/>
          <w:szCs w:val="20"/>
          <w:rtl/>
        </w:rPr>
        <w:t>, לאתרן ולתת להן מענה.</w:t>
      </w:r>
    </w:p>
    <w:p w14:paraId="53AA8588" w14:textId="77777777" w:rsidR="00D679C0" w:rsidRPr="00D272E5" w:rsidRDefault="00D679C0" w:rsidP="00D272E5">
      <w:pPr>
        <w:numPr>
          <w:ilvl w:val="0"/>
          <w:numId w:val="44"/>
        </w:numPr>
        <w:spacing w:line="360" w:lineRule="auto"/>
        <w:jc w:val="both"/>
        <w:rPr>
          <w:rFonts w:ascii="Tahoma" w:hAnsi="Tahoma" w:cs="Tahoma"/>
          <w:sz w:val="20"/>
          <w:szCs w:val="20"/>
        </w:rPr>
      </w:pPr>
      <w:r w:rsidRPr="00D272E5">
        <w:rPr>
          <w:rFonts w:ascii="Tahoma" w:hAnsi="Tahoma" w:cs="Tahoma"/>
          <w:b/>
          <w:bCs/>
          <w:sz w:val="20"/>
          <w:szCs w:val="20"/>
          <w:u w:val="single"/>
          <w:rtl/>
        </w:rPr>
        <w:t>מטרה</w:t>
      </w:r>
      <w:r w:rsidRPr="00D272E5">
        <w:rPr>
          <w:rFonts w:ascii="Tahoma" w:hAnsi="Tahoma" w:cs="Tahoma"/>
          <w:sz w:val="20"/>
          <w:szCs w:val="20"/>
          <w:rtl/>
        </w:rPr>
        <w:t xml:space="preserve"> </w:t>
      </w:r>
    </w:p>
    <w:p w14:paraId="5B6B8C39" w14:textId="58CC9688" w:rsidR="00146192" w:rsidRPr="00D272E5" w:rsidRDefault="00D679C0" w:rsidP="00D272E5">
      <w:pPr>
        <w:spacing w:line="360" w:lineRule="auto"/>
        <w:jc w:val="both"/>
        <w:rPr>
          <w:rFonts w:ascii="Tahoma" w:hAnsi="Tahoma" w:cs="Tahoma"/>
          <w:sz w:val="20"/>
          <w:szCs w:val="20"/>
        </w:rPr>
      </w:pPr>
      <w:r w:rsidRPr="00D272E5">
        <w:rPr>
          <w:rFonts w:ascii="Tahoma" w:hAnsi="Tahoma" w:cs="Tahoma"/>
          <w:sz w:val="20"/>
          <w:szCs w:val="20"/>
          <w:rtl/>
        </w:rPr>
        <w:t>מסמך זה יעסוק במתן מענה בטיחותי למקרה בו חוזרים לפעול בשבטים שנותרו סגורים בפרק זמן העולה על שבועיים (הדממות ופגרות בשגרה וצווי סגירה כדוגמת משבר הקורונ</w:t>
      </w:r>
      <w:r w:rsidR="00DC5AF1" w:rsidRPr="00D272E5">
        <w:rPr>
          <w:rFonts w:ascii="Tahoma" w:hAnsi="Tahoma" w:cs="Tahoma"/>
          <w:sz w:val="20"/>
          <w:szCs w:val="20"/>
          <w:rtl/>
        </w:rPr>
        <w:t>ה</w:t>
      </w:r>
      <w:r w:rsidRPr="00D272E5">
        <w:rPr>
          <w:rFonts w:ascii="Tahoma" w:hAnsi="Tahoma" w:cs="Tahoma"/>
          <w:sz w:val="20"/>
          <w:szCs w:val="20"/>
          <w:rtl/>
        </w:rPr>
        <w:t>).</w:t>
      </w:r>
    </w:p>
    <w:p w14:paraId="37AD1FA7" w14:textId="77777777" w:rsidR="00D679C0" w:rsidRPr="00D272E5" w:rsidRDefault="00D679C0" w:rsidP="00D272E5">
      <w:pPr>
        <w:numPr>
          <w:ilvl w:val="0"/>
          <w:numId w:val="44"/>
        </w:numPr>
        <w:spacing w:line="360" w:lineRule="auto"/>
        <w:jc w:val="both"/>
        <w:rPr>
          <w:rFonts w:ascii="Tahoma" w:hAnsi="Tahoma" w:cs="Tahoma"/>
          <w:b/>
          <w:bCs/>
          <w:sz w:val="20"/>
          <w:szCs w:val="20"/>
          <w:u w:val="single"/>
        </w:rPr>
      </w:pPr>
      <w:r w:rsidRPr="00D272E5">
        <w:rPr>
          <w:rFonts w:ascii="Tahoma" w:hAnsi="Tahoma" w:cs="Tahoma"/>
          <w:b/>
          <w:bCs/>
          <w:sz w:val="20"/>
          <w:szCs w:val="20"/>
          <w:u w:val="single"/>
          <w:rtl/>
        </w:rPr>
        <w:t>השיטה</w:t>
      </w:r>
    </w:p>
    <w:p w14:paraId="07A40936" w14:textId="22F37A52" w:rsidR="00D679C0" w:rsidRPr="00D272E5" w:rsidRDefault="00D679C0" w:rsidP="006849C9">
      <w:pPr>
        <w:numPr>
          <w:ilvl w:val="0"/>
          <w:numId w:val="45"/>
        </w:numPr>
        <w:spacing w:line="360" w:lineRule="auto"/>
        <w:ind w:left="1122" w:hanging="425"/>
        <w:jc w:val="both"/>
        <w:rPr>
          <w:rFonts w:ascii="Tahoma" w:hAnsi="Tahoma" w:cs="Tahoma"/>
          <w:sz w:val="20"/>
          <w:szCs w:val="20"/>
        </w:rPr>
      </w:pPr>
      <w:r w:rsidRPr="00D272E5">
        <w:rPr>
          <w:rFonts w:ascii="Tahoma" w:hAnsi="Tahoma" w:cs="Tahoma"/>
          <w:sz w:val="20"/>
          <w:szCs w:val="20"/>
          <w:rtl/>
        </w:rPr>
        <w:t>סיור של הצוות הבוגר במתחם השבט ובס</w:t>
      </w:r>
      <w:r w:rsidR="000B0781" w:rsidRPr="00D272E5">
        <w:rPr>
          <w:rFonts w:ascii="Tahoma" w:hAnsi="Tahoma" w:cs="Tahoma"/>
          <w:sz w:val="20"/>
          <w:szCs w:val="20"/>
          <w:rtl/>
        </w:rPr>
        <w:t>ב</w:t>
      </w:r>
      <w:r w:rsidRPr="00D272E5">
        <w:rPr>
          <w:rFonts w:ascii="Tahoma" w:hAnsi="Tahoma" w:cs="Tahoma"/>
          <w:sz w:val="20"/>
          <w:szCs w:val="20"/>
          <w:rtl/>
        </w:rPr>
        <w:t>יבתו הצמודה באור יום לאיתור נקודות התורפה עפ</w:t>
      </w:r>
      <w:r w:rsidR="000B0781" w:rsidRPr="00D272E5">
        <w:rPr>
          <w:rFonts w:ascii="Tahoma" w:hAnsi="Tahoma" w:cs="Tahoma"/>
          <w:sz w:val="20"/>
          <w:szCs w:val="20"/>
          <w:rtl/>
        </w:rPr>
        <w:t>"</w:t>
      </w:r>
      <w:r w:rsidRPr="00D272E5">
        <w:rPr>
          <w:rFonts w:ascii="Tahoma" w:hAnsi="Tahoma" w:cs="Tahoma"/>
          <w:sz w:val="20"/>
          <w:szCs w:val="20"/>
          <w:rtl/>
        </w:rPr>
        <w:t xml:space="preserve">י המפרט המופיע בעמודים 6-9 </w:t>
      </w:r>
      <w:hyperlink w:anchor="_פרק_01_-">
        <w:proofErr w:type="spellStart"/>
        <w:r w:rsidR="00A92EDE" w:rsidRPr="00D272E5">
          <w:rPr>
            <w:rStyle w:val="Hyperlink"/>
            <w:rFonts w:ascii="Tahoma" w:hAnsi="Tahoma" w:cs="Tahoma"/>
            <w:sz w:val="20"/>
            <w:szCs w:val="20"/>
          </w:rPr>
          <w:t>למסמך</w:t>
        </w:r>
        <w:proofErr w:type="spellEnd"/>
        <w:r w:rsidR="00A92EDE" w:rsidRPr="00D272E5">
          <w:rPr>
            <w:rStyle w:val="Hyperlink"/>
            <w:rFonts w:ascii="Tahoma" w:hAnsi="Tahoma" w:cs="Tahoma"/>
            <w:sz w:val="20"/>
            <w:szCs w:val="20"/>
          </w:rPr>
          <w:t xml:space="preserve"> </w:t>
        </w:r>
        <w:proofErr w:type="spellStart"/>
        <w:r w:rsidR="00A92EDE" w:rsidRPr="00D272E5">
          <w:rPr>
            <w:rStyle w:val="Hyperlink"/>
            <w:rFonts w:ascii="Tahoma" w:hAnsi="Tahoma" w:cs="Tahoma"/>
            <w:sz w:val="20"/>
            <w:szCs w:val="20"/>
          </w:rPr>
          <w:t>זה</w:t>
        </w:r>
        <w:proofErr w:type="spellEnd"/>
      </w:hyperlink>
      <w:r w:rsidRPr="00D272E5">
        <w:rPr>
          <w:rFonts w:ascii="Tahoma" w:hAnsi="Tahoma" w:cs="Tahoma"/>
          <w:sz w:val="20"/>
          <w:szCs w:val="20"/>
          <w:rtl/>
        </w:rPr>
        <w:t>.</w:t>
      </w:r>
    </w:p>
    <w:p w14:paraId="3B02114B" w14:textId="77777777" w:rsidR="00D679C0" w:rsidRPr="00D272E5" w:rsidRDefault="00D679C0" w:rsidP="00D272E5">
      <w:pPr>
        <w:numPr>
          <w:ilvl w:val="0"/>
          <w:numId w:val="45"/>
        </w:numPr>
        <w:spacing w:line="360" w:lineRule="auto"/>
        <w:jc w:val="both"/>
        <w:rPr>
          <w:rFonts w:ascii="Tahoma" w:hAnsi="Tahoma" w:cs="Tahoma"/>
          <w:sz w:val="20"/>
          <w:szCs w:val="20"/>
        </w:rPr>
      </w:pPr>
      <w:r w:rsidRPr="00D272E5">
        <w:rPr>
          <w:rFonts w:ascii="Tahoma" w:hAnsi="Tahoma" w:cs="Tahoma"/>
          <w:sz w:val="20"/>
          <w:szCs w:val="20"/>
          <w:rtl/>
        </w:rPr>
        <w:t>בדיקה ספציפית של התשתיות הבטיחותיות (חשמל, מים ואמצעי כיבוי אש).</w:t>
      </w:r>
    </w:p>
    <w:p w14:paraId="595E3852" w14:textId="051E324A" w:rsidR="00D679C0" w:rsidRPr="00D272E5" w:rsidRDefault="00D679C0" w:rsidP="00D272E5">
      <w:pPr>
        <w:numPr>
          <w:ilvl w:val="0"/>
          <w:numId w:val="46"/>
        </w:numPr>
        <w:spacing w:line="360" w:lineRule="auto"/>
        <w:jc w:val="both"/>
        <w:rPr>
          <w:rFonts w:ascii="Tahoma" w:hAnsi="Tahoma" w:cs="Tahoma"/>
          <w:sz w:val="20"/>
          <w:szCs w:val="20"/>
        </w:rPr>
      </w:pPr>
      <w:r w:rsidRPr="00D272E5">
        <w:rPr>
          <w:rFonts w:ascii="Tahoma" w:hAnsi="Tahoma" w:cs="Tahoma"/>
          <w:sz w:val="20"/>
          <w:szCs w:val="20"/>
          <w:rtl/>
        </w:rPr>
        <w:t xml:space="preserve">חשמל </w:t>
      </w:r>
      <w:r w:rsidR="000B0781" w:rsidRPr="00D272E5">
        <w:rPr>
          <w:rFonts w:ascii="Tahoma" w:hAnsi="Tahoma" w:cs="Tahoma"/>
          <w:sz w:val="20"/>
          <w:szCs w:val="20"/>
          <w:rtl/>
        </w:rPr>
        <w:t>–</w:t>
      </w:r>
      <w:r w:rsidRPr="00D272E5">
        <w:rPr>
          <w:rFonts w:ascii="Tahoma" w:hAnsi="Tahoma" w:cs="Tahoma"/>
          <w:sz w:val="20"/>
          <w:szCs w:val="20"/>
          <w:rtl/>
        </w:rPr>
        <w:t xml:space="preserve"> יש ל"הרים" בחזרה את המפסק הראשי </w:t>
      </w:r>
      <w:r w:rsidRPr="00D272E5">
        <w:rPr>
          <w:rFonts w:ascii="Tahoma" w:hAnsi="Tahoma" w:cs="Tahoma"/>
          <w:sz w:val="20"/>
          <w:szCs w:val="20"/>
          <w:u w:val="single"/>
          <w:rtl/>
        </w:rPr>
        <w:t>לאחר</w:t>
      </w:r>
      <w:r w:rsidRPr="00D272E5">
        <w:rPr>
          <w:rFonts w:ascii="Tahoma" w:hAnsi="Tahoma" w:cs="Tahoma"/>
          <w:sz w:val="20"/>
          <w:szCs w:val="20"/>
          <w:rtl/>
        </w:rPr>
        <w:t xml:space="preserve"> הפעולות הבאות:</w:t>
      </w:r>
    </w:p>
    <w:p w14:paraId="0EA385F9" w14:textId="43978362" w:rsidR="00D679C0" w:rsidRPr="00D272E5" w:rsidRDefault="00D679C0" w:rsidP="00D272E5">
      <w:pPr>
        <w:numPr>
          <w:ilvl w:val="0"/>
          <w:numId w:val="47"/>
        </w:numPr>
        <w:spacing w:line="360" w:lineRule="auto"/>
        <w:jc w:val="both"/>
        <w:rPr>
          <w:rFonts w:ascii="Tahoma" w:hAnsi="Tahoma" w:cs="Tahoma"/>
          <w:sz w:val="20"/>
          <w:szCs w:val="20"/>
        </w:rPr>
      </w:pPr>
      <w:r w:rsidRPr="00D272E5">
        <w:rPr>
          <w:rFonts w:ascii="Tahoma" w:hAnsi="Tahoma" w:cs="Tahoma"/>
          <w:sz w:val="20"/>
          <w:szCs w:val="20"/>
          <w:rtl/>
        </w:rPr>
        <w:t>סריקת החדרים, המסדרונות והחצר</w:t>
      </w:r>
      <w:r w:rsidR="00FD74F6" w:rsidRPr="00D272E5">
        <w:rPr>
          <w:rFonts w:ascii="Tahoma" w:hAnsi="Tahoma" w:cs="Tahoma"/>
          <w:sz w:val="20"/>
          <w:szCs w:val="20"/>
          <w:rtl/>
        </w:rPr>
        <w:t>,</w:t>
      </w:r>
      <w:r w:rsidRPr="00D272E5">
        <w:rPr>
          <w:rFonts w:ascii="Tahoma" w:hAnsi="Tahoma" w:cs="Tahoma"/>
          <w:sz w:val="20"/>
          <w:szCs w:val="20"/>
          <w:rtl/>
        </w:rPr>
        <w:t xml:space="preserve"> ובדיקת שלמות שקעי ומפסיקי חשמל.</w:t>
      </w:r>
    </w:p>
    <w:p w14:paraId="32574F50" w14:textId="77777777" w:rsidR="00D679C0" w:rsidRPr="00D272E5" w:rsidRDefault="00D679C0" w:rsidP="00D272E5">
      <w:pPr>
        <w:numPr>
          <w:ilvl w:val="0"/>
          <w:numId w:val="47"/>
        </w:numPr>
        <w:spacing w:line="360" w:lineRule="auto"/>
        <w:jc w:val="both"/>
        <w:rPr>
          <w:rFonts w:ascii="Tahoma" w:hAnsi="Tahoma" w:cs="Tahoma"/>
          <w:sz w:val="20"/>
          <w:szCs w:val="20"/>
        </w:rPr>
      </w:pPr>
      <w:r w:rsidRPr="00D272E5">
        <w:rPr>
          <w:rFonts w:ascii="Tahoma" w:hAnsi="Tahoma" w:cs="Tahoma"/>
          <w:sz w:val="20"/>
          <w:szCs w:val="20"/>
          <w:rtl/>
        </w:rPr>
        <w:t>בדיקת שלמות ציוד החשמל (כולל הכבלים) המחוברים לחשמל.</w:t>
      </w:r>
    </w:p>
    <w:p w14:paraId="5A8A9032" w14:textId="77777777" w:rsidR="00D679C0" w:rsidRPr="00D272E5" w:rsidRDefault="00D679C0" w:rsidP="00D272E5">
      <w:pPr>
        <w:numPr>
          <w:ilvl w:val="0"/>
          <w:numId w:val="47"/>
        </w:numPr>
        <w:spacing w:line="360" w:lineRule="auto"/>
        <w:jc w:val="both"/>
        <w:rPr>
          <w:rFonts w:ascii="Tahoma" w:hAnsi="Tahoma" w:cs="Tahoma"/>
          <w:sz w:val="20"/>
          <w:szCs w:val="20"/>
        </w:rPr>
      </w:pPr>
      <w:r w:rsidRPr="00D272E5">
        <w:rPr>
          <w:rFonts w:ascii="Tahoma" w:hAnsi="Tahoma" w:cs="Tahoma"/>
          <w:sz w:val="20"/>
          <w:szCs w:val="20"/>
          <w:rtl/>
        </w:rPr>
        <w:t>בדיקת שלמות ארון החשמל והנתיכים שבתוכו.</w:t>
      </w:r>
    </w:p>
    <w:p w14:paraId="10CAA9BB" w14:textId="0D963FB1" w:rsidR="00D679C0" w:rsidRPr="00D272E5" w:rsidRDefault="00D679C0" w:rsidP="00D272E5">
      <w:pPr>
        <w:numPr>
          <w:ilvl w:val="0"/>
          <w:numId w:val="46"/>
        </w:numPr>
        <w:spacing w:line="360" w:lineRule="auto"/>
        <w:jc w:val="both"/>
        <w:rPr>
          <w:rFonts w:ascii="Tahoma" w:hAnsi="Tahoma" w:cs="Tahoma"/>
          <w:sz w:val="20"/>
          <w:szCs w:val="20"/>
        </w:rPr>
      </w:pPr>
      <w:r w:rsidRPr="00D272E5">
        <w:rPr>
          <w:rFonts w:ascii="Tahoma" w:hAnsi="Tahoma" w:cs="Tahoma"/>
          <w:sz w:val="20"/>
          <w:szCs w:val="20"/>
          <w:rtl/>
        </w:rPr>
        <w:t xml:space="preserve">מים </w:t>
      </w:r>
      <w:r w:rsidR="00FD74F6" w:rsidRPr="00D272E5">
        <w:rPr>
          <w:rFonts w:ascii="Tahoma" w:hAnsi="Tahoma" w:cs="Tahoma"/>
          <w:sz w:val="20"/>
          <w:szCs w:val="20"/>
          <w:rtl/>
        </w:rPr>
        <w:t>–</w:t>
      </w:r>
      <w:r w:rsidRPr="00D272E5">
        <w:rPr>
          <w:rFonts w:ascii="Tahoma" w:hAnsi="Tahoma" w:cs="Tahoma"/>
          <w:sz w:val="20"/>
          <w:szCs w:val="20"/>
          <w:rtl/>
        </w:rPr>
        <w:t xml:space="preserve"> פתיחת השיבר הראשי תיעשה לאחר הפעולות הבאות:</w:t>
      </w:r>
    </w:p>
    <w:p w14:paraId="49DE1D0F" w14:textId="78F1324C" w:rsidR="00D679C0" w:rsidRPr="00D272E5" w:rsidRDefault="00D679C0" w:rsidP="00D272E5">
      <w:pPr>
        <w:numPr>
          <w:ilvl w:val="0"/>
          <w:numId w:val="47"/>
        </w:numPr>
        <w:spacing w:line="360" w:lineRule="auto"/>
        <w:jc w:val="both"/>
        <w:rPr>
          <w:rFonts w:ascii="Tahoma" w:hAnsi="Tahoma" w:cs="Tahoma"/>
          <w:sz w:val="20"/>
          <w:szCs w:val="20"/>
        </w:rPr>
      </w:pPr>
      <w:r w:rsidRPr="00D272E5">
        <w:rPr>
          <w:rFonts w:ascii="Tahoma" w:hAnsi="Tahoma" w:cs="Tahoma"/>
          <w:sz w:val="20"/>
          <w:szCs w:val="20"/>
          <w:rtl/>
        </w:rPr>
        <w:t>סריקת הברזים והאסלות לבדיקת שלמות</w:t>
      </w:r>
      <w:r w:rsidR="00F3703E">
        <w:rPr>
          <w:rFonts w:ascii="Tahoma" w:hAnsi="Tahoma" w:cs="Tahoma" w:hint="cs"/>
          <w:sz w:val="20"/>
          <w:szCs w:val="20"/>
          <w:rtl/>
        </w:rPr>
        <w:t xml:space="preserve"> ושכל ברז סגור היטב</w:t>
      </w:r>
    </w:p>
    <w:p w14:paraId="4E118048" w14:textId="4BB6B3F2" w:rsidR="00D679C0" w:rsidRPr="00D272E5" w:rsidRDefault="00DC092A" w:rsidP="00D272E5">
      <w:pPr>
        <w:numPr>
          <w:ilvl w:val="0"/>
          <w:numId w:val="47"/>
        </w:numPr>
        <w:spacing w:line="360" w:lineRule="auto"/>
        <w:jc w:val="both"/>
        <w:rPr>
          <w:rFonts w:ascii="Tahoma" w:hAnsi="Tahoma" w:cs="Tahoma"/>
          <w:sz w:val="20"/>
          <w:szCs w:val="20"/>
        </w:rPr>
      </w:pPr>
      <w:r w:rsidRPr="00D272E5">
        <w:rPr>
          <w:rFonts w:ascii="Tahoma" w:hAnsi="Tahoma" w:cs="Tahoma"/>
          <w:sz w:val="20"/>
          <w:szCs w:val="20"/>
          <w:rtl/>
        </w:rPr>
        <w:t xml:space="preserve">אם </w:t>
      </w:r>
      <w:r w:rsidR="00D679C0" w:rsidRPr="00D272E5">
        <w:rPr>
          <w:rFonts w:ascii="Tahoma" w:hAnsi="Tahoma" w:cs="Tahoma"/>
          <w:sz w:val="20"/>
          <w:szCs w:val="20"/>
          <w:rtl/>
        </w:rPr>
        <w:t>יש מדיחי מים (ניאגרות) שעדיין "לחוצים", יש לשחרר אותם</w:t>
      </w:r>
    </w:p>
    <w:p w14:paraId="10733801" w14:textId="2FDA4507" w:rsidR="00D679C0" w:rsidRPr="00D272E5" w:rsidRDefault="00D679C0" w:rsidP="00D272E5">
      <w:pPr>
        <w:numPr>
          <w:ilvl w:val="0"/>
          <w:numId w:val="47"/>
        </w:numPr>
        <w:spacing w:line="360" w:lineRule="auto"/>
        <w:jc w:val="both"/>
        <w:rPr>
          <w:rFonts w:ascii="Tahoma" w:hAnsi="Tahoma" w:cs="Tahoma"/>
          <w:sz w:val="20"/>
          <w:szCs w:val="20"/>
        </w:rPr>
      </w:pPr>
      <w:r w:rsidRPr="00D272E5">
        <w:rPr>
          <w:rFonts w:ascii="Tahoma" w:hAnsi="Tahoma" w:cs="Tahoma"/>
          <w:sz w:val="20"/>
          <w:szCs w:val="20"/>
          <w:rtl/>
        </w:rPr>
        <w:t>לאחר הבדיקות הנ"ל</w:t>
      </w:r>
      <w:r w:rsidR="00DC092A" w:rsidRPr="00D272E5">
        <w:rPr>
          <w:rFonts w:ascii="Tahoma" w:hAnsi="Tahoma" w:cs="Tahoma"/>
          <w:sz w:val="20"/>
          <w:szCs w:val="20"/>
          <w:rtl/>
        </w:rPr>
        <w:t>,</w:t>
      </w:r>
      <w:r w:rsidRPr="00D272E5">
        <w:rPr>
          <w:rFonts w:ascii="Tahoma" w:hAnsi="Tahoma" w:cs="Tahoma"/>
          <w:sz w:val="20"/>
          <w:szCs w:val="20"/>
          <w:rtl/>
        </w:rPr>
        <w:t xml:space="preserve"> יש לפתוח את הברזים ו</w:t>
      </w:r>
      <w:r w:rsidR="00DC092A" w:rsidRPr="00D272E5">
        <w:rPr>
          <w:rFonts w:ascii="Tahoma" w:hAnsi="Tahoma" w:cs="Tahoma"/>
          <w:sz w:val="20"/>
          <w:szCs w:val="20"/>
          <w:rtl/>
        </w:rPr>
        <w:t xml:space="preserve">את </w:t>
      </w:r>
      <w:r w:rsidRPr="00D272E5">
        <w:rPr>
          <w:rFonts w:ascii="Tahoma" w:hAnsi="Tahoma" w:cs="Tahoma"/>
          <w:sz w:val="20"/>
          <w:szCs w:val="20"/>
          <w:rtl/>
        </w:rPr>
        <w:t>ה"קולרים"</w:t>
      </w:r>
      <w:r w:rsidR="00DC092A" w:rsidRPr="00D272E5">
        <w:rPr>
          <w:rFonts w:ascii="Tahoma" w:hAnsi="Tahoma" w:cs="Tahoma"/>
          <w:sz w:val="20"/>
          <w:szCs w:val="20"/>
          <w:rtl/>
        </w:rPr>
        <w:t xml:space="preserve"> </w:t>
      </w:r>
      <w:r w:rsidRPr="00D272E5">
        <w:rPr>
          <w:rFonts w:ascii="Tahoma" w:hAnsi="Tahoma" w:cs="Tahoma"/>
          <w:sz w:val="20"/>
          <w:szCs w:val="20"/>
          <w:rtl/>
        </w:rPr>
        <w:t>למספר דקות</w:t>
      </w:r>
      <w:r w:rsidR="00DC092A" w:rsidRPr="00D272E5">
        <w:rPr>
          <w:rFonts w:ascii="Tahoma" w:hAnsi="Tahoma" w:cs="Tahoma"/>
          <w:sz w:val="20"/>
          <w:szCs w:val="20"/>
          <w:rtl/>
        </w:rPr>
        <w:t>,</w:t>
      </w:r>
      <w:r w:rsidRPr="00D272E5">
        <w:rPr>
          <w:rFonts w:ascii="Tahoma" w:hAnsi="Tahoma" w:cs="Tahoma"/>
          <w:sz w:val="20"/>
          <w:szCs w:val="20"/>
          <w:rtl/>
        </w:rPr>
        <w:t xml:space="preserve"> וכן להדיח את הניאגרות</w:t>
      </w:r>
      <w:r w:rsidR="00DC092A" w:rsidRPr="00D272E5">
        <w:rPr>
          <w:rFonts w:ascii="Tahoma" w:hAnsi="Tahoma" w:cs="Tahoma"/>
          <w:sz w:val="20"/>
          <w:szCs w:val="20"/>
          <w:rtl/>
        </w:rPr>
        <w:t>,</w:t>
      </w:r>
      <w:r w:rsidRPr="00D272E5">
        <w:rPr>
          <w:rFonts w:ascii="Tahoma" w:hAnsi="Tahoma" w:cs="Tahoma"/>
          <w:sz w:val="20"/>
          <w:szCs w:val="20"/>
          <w:rtl/>
        </w:rPr>
        <w:t xml:space="preserve"> </w:t>
      </w:r>
      <w:r w:rsidR="00DC092A" w:rsidRPr="00D272E5">
        <w:rPr>
          <w:rFonts w:ascii="Tahoma" w:hAnsi="Tahoma" w:cs="Tahoma"/>
          <w:sz w:val="20"/>
          <w:szCs w:val="20"/>
          <w:rtl/>
        </w:rPr>
        <w:t>כדי</w:t>
      </w:r>
      <w:r w:rsidRPr="00D272E5">
        <w:rPr>
          <w:rFonts w:ascii="Tahoma" w:hAnsi="Tahoma" w:cs="Tahoma"/>
          <w:sz w:val="20"/>
          <w:szCs w:val="20"/>
          <w:rtl/>
        </w:rPr>
        <w:t xml:space="preserve"> לרענן את המים בצנרת</w:t>
      </w:r>
    </w:p>
    <w:p w14:paraId="2F383CC8" w14:textId="5C75C676" w:rsidR="00D679C0" w:rsidRPr="00D272E5" w:rsidRDefault="00D679C0" w:rsidP="00D272E5">
      <w:pPr>
        <w:numPr>
          <w:ilvl w:val="0"/>
          <w:numId w:val="45"/>
        </w:numPr>
        <w:spacing w:line="360" w:lineRule="auto"/>
        <w:jc w:val="both"/>
        <w:rPr>
          <w:rFonts w:ascii="Tahoma" w:hAnsi="Tahoma" w:cs="Tahoma"/>
          <w:sz w:val="20"/>
          <w:szCs w:val="20"/>
        </w:rPr>
      </w:pPr>
      <w:r w:rsidRPr="00D272E5">
        <w:rPr>
          <w:rFonts w:ascii="Tahoma" w:hAnsi="Tahoma" w:cs="Tahoma"/>
          <w:sz w:val="20"/>
          <w:szCs w:val="20"/>
          <w:rtl/>
        </w:rPr>
        <w:t>מבנים צופיים או חלקי מבנים שנותרו על תילם טרם עזיבה ונעילת השבטים</w:t>
      </w:r>
      <w:r w:rsidR="007946A0" w:rsidRPr="00D272E5">
        <w:rPr>
          <w:rFonts w:ascii="Tahoma" w:hAnsi="Tahoma" w:cs="Tahoma"/>
          <w:sz w:val="20"/>
          <w:szCs w:val="20"/>
          <w:rtl/>
        </w:rPr>
        <w:t>:</w:t>
      </w:r>
    </w:p>
    <w:p w14:paraId="1B8083E6" w14:textId="2E29FF18" w:rsidR="00D679C0" w:rsidRPr="00D272E5" w:rsidRDefault="2F3F4986" w:rsidP="00D272E5">
      <w:pPr>
        <w:numPr>
          <w:ilvl w:val="0"/>
          <w:numId w:val="48"/>
        </w:numPr>
        <w:spacing w:line="360" w:lineRule="auto"/>
        <w:jc w:val="both"/>
        <w:rPr>
          <w:rFonts w:ascii="Tahoma" w:hAnsi="Tahoma" w:cs="Tahoma"/>
          <w:sz w:val="20"/>
          <w:szCs w:val="20"/>
        </w:rPr>
      </w:pPr>
      <w:r w:rsidRPr="00D272E5">
        <w:rPr>
          <w:rFonts w:ascii="Tahoma" w:hAnsi="Tahoma" w:cs="Tahoma"/>
          <w:sz w:val="20"/>
          <w:szCs w:val="20"/>
          <w:rtl/>
        </w:rPr>
        <w:t xml:space="preserve">במקרה בו נשארו מבנים או חלקים מהם </w:t>
      </w:r>
      <w:r w:rsidRPr="00D272E5">
        <w:rPr>
          <w:rFonts w:ascii="Tahoma" w:hAnsi="Tahoma" w:cs="Tahoma"/>
          <w:sz w:val="20"/>
          <w:szCs w:val="20"/>
          <w:u w:val="single"/>
          <w:rtl/>
        </w:rPr>
        <w:t>שאינם מבני קבע בשבט</w:t>
      </w:r>
      <w:r w:rsidR="007946A0" w:rsidRPr="00D272E5">
        <w:rPr>
          <w:rFonts w:ascii="Tahoma" w:hAnsi="Tahoma" w:cs="Tahoma"/>
          <w:sz w:val="20"/>
          <w:szCs w:val="20"/>
          <w:rtl/>
        </w:rPr>
        <w:t>,</w:t>
      </w:r>
      <w:r w:rsidRPr="00D272E5">
        <w:rPr>
          <w:rFonts w:ascii="Tahoma" w:hAnsi="Tahoma" w:cs="Tahoma"/>
          <w:sz w:val="20"/>
          <w:szCs w:val="20"/>
          <w:rtl/>
        </w:rPr>
        <w:t xml:space="preserve"> יש לנקוט את הפעולות עפ</w:t>
      </w:r>
      <w:r w:rsidR="007946A0" w:rsidRPr="00D272E5">
        <w:rPr>
          <w:rFonts w:ascii="Tahoma" w:hAnsi="Tahoma" w:cs="Tahoma"/>
          <w:sz w:val="20"/>
          <w:szCs w:val="20"/>
          <w:rtl/>
        </w:rPr>
        <w:t>"</w:t>
      </w:r>
      <w:r w:rsidRPr="00D272E5">
        <w:rPr>
          <w:rFonts w:ascii="Tahoma" w:hAnsi="Tahoma" w:cs="Tahoma"/>
          <w:sz w:val="20"/>
          <w:szCs w:val="20"/>
          <w:rtl/>
        </w:rPr>
        <w:t>י הכתוב</w:t>
      </w:r>
      <w:r w:rsidRPr="00D272E5">
        <w:rPr>
          <w:rFonts w:ascii="Tahoma" w:hAnsi="Tahoma" w:cs="Tahoma"/>
          <w:sz w:val="20"/>
          <w:szCs w:val="20"/>
        </w:rPr>
        <w:t xml:space="preserve"> </w:t>
      </w:r>
      <w:hyperlink r:id="rId32">
        <w:proofErr w:type="spellStart"/>
        <w:r w:rsidRPr="00D272E5">
          <w:rPr>
            <w:rStyle w:val="Hyperlink"/>
            <w:rFonts w:ascii="Tahoma" w:hAnsi="Tahoma" w:cs="Tahoma"/>
            <w:sz w:val="20"/>
            <w:szCs w:val="20"/>
          </w:rPr>
          <w:t>בנוהל</w:t>
        </w:r>
        <w:proofErr w:type="spellEnd"/>
        <w:r w:rsidRPr="00D272E5">
          <w:rPr>
            <w:rStyle w:val="Hyperlink"/>
            <w:rFonts w:ascii="Tahoma" w:hAnsi="Tahoma" w:cs="Tahoma"/>
            <w:sz w:val="20"/>
            <w:szCs w:val="20"/>
          </w:rPr>
          <w:t xml:space="preserve"> </w:t>
        </w:r>
        <w:proofErr w:type="spellStart"/>
        <w:r w:rsidRPr="00D272E5">
          <w:rPr>
            <w:rStyle w:val="Hyperlink"/>
            <w:rFonts w:ascii="Tahoma" w:hAnsi="Tahoma" w:cs="Tahoma"/>
            <w:sz w:val="20"/>
            <w:szCs w:val="20"/>
          </w:rPr>
          <w:t>התנועתי</w:t>
        </w:r>
        <w:proofErr w:type="spellEnd"/>
        <w:r w:rsidRPr="00D272E5">
          <w:rPr>
            <w:rStyle w:val="Hyperlink"/>
            <w:rFonts w:ascii="Tahoma" w:hAnsi="Tahoma" w:cs="Tahoma"/>
            <w:sz w:val="20"/>
            <w:szCs w:val="20"/>
          </w:rPr>
          <w:t xml:space="preserve"> </w:t>
        </w:r>
        <w:proofErr w:type="spellStart"/>
        <w:r w:rsidRPr="00D272E5">
          <w:rPr>
            <w:rStyle w:val="Hyperlink"/>
            <w:rFonts w:ascii="Tahoma" w:hAnsi="Tahoma" w:cs="Tahoma"/>
            <w:sz w:val="20"/>
            <w:szCs w:val="20"/>
          </w:rPr>
          <w:t>לבנייה</w:t>
        </w:r>
        <w:proofErr w:type="spellEnd"/>
        <w:r w:rsidRPr="00D272E5">
          <w:rPr>
            <w:rStyle w:val="Hyperlink"/>
            <w:rFonts w:ascii="Tahoma" w:hAnsi="Tahoma" w:cs="Tahoma"/>
            <w:sz w:val="20"/>
            <w:szCs w:val="20"/>
          </w:rPr>
          <w:t xml:space="preserve"> </w:t>
        </w:r>
        <w:proofErr w:type="spellStart"/>
        <w:r w:rsidRPr="00D272E5">
          <w:rPr>
            <w:rStyle w:val="Hyperlink"/>
            <w:rFonts w:ascii="Tahoma" w:hAnsi="Tahoma" w:cs="Tahoma"/>
            <w:sz w:val="20"/>
            <w:szCs w:val="20"/>
          </w:rPr>
          <w:t>בגובה</w:t>
        </w:r>
        <w:proofErr w:type="spellEnd"/>
      </w:hyperlink>
      <w:r w:rsidRPr="00D272E5">
        <w:rPr>
          <w:rFonts w:ascii="Tahoma" w:hAnsi="Tahoma" w:cs="Tahoma"/>
          <w:sz w:val="20"/>
          <w:szCs w:val="20"/>
        </w:rPr>
        <w:t xml:space="preserve"> </w:t>
      </w:r>
      <w:r w:rsidRPr="00D272E5">
        <w:rPr>
          <w:rFonts w:ascii="Tahoma" w:hAnsi="Tahoma" w:cs="Tahoma"/>
          <w:sz w:val="20"/>
          <w:szCs w:val="20"/>
          <w:rtl/>
        </w:rPr>
        <w:t>בדגש על</w:t>
      </w:r>
      <w:r w:rsidR="00F0506C" w:rsidRPr="00D272E5">
        <w:rPr>
          <w:rFonts w:ascii="Tahoma" w:hAnsi="Tahoma" w:cs="Tahoma"/>
          <w:sz w:val="20"/>
          <w:szCs w:val="20"/>
          <w:rtl/>
        </w:rPr>
        <w:t>:</w:t>
      </w:r>
    </w:p>
    <w:p w14:paraId="2C50CDB9" w14:textId="4C2CFD62" w:rsidR="00D679C0" w:rsidRPr="00D272E5" w:rsidRDefault="00D679C0" w:rsidP="00D272E5">
      <w:pPr>
        <w:numPr>
          <w:ilvl w:val="0"/>
          <w:numId w:val="47"/>
        </w:numPr>
        <w:spacing w:line="360" w:lineRule="auto"/>
        <w:jc w:val="both"/>
        <w:rPr>
          <w:rFonts w:ascii="Tahoma" w:hAnsi="Tahoma" w:cs="Tahoma"/>
          <w:sz w:val="20"/>
          <w:szCs w:val="20"/>
        </w:rPr>
      </w:pPr>
      <w:bookmarkStart w:id="231" w:name="_Hlk40954922"/>
      <w:r w:rsidRPr="00D272E5">
        <w:rPr>
          <w:rFonts w:ascii="Tahoma" w:hAnsi="Tahoma" w:cs="Tahoma"/>
          <w:sz w:val="20"/>
          <w:szCs w:val="20"/>
          <w:rtl/>
        </w:rPr>
        <w:t xml:space="preserve">בידוד השטח באמצעות </w:t>
      </w:r>
      <w:proofErr w:type="spellStart"/>
      <w:r w:rsidRPr="00D272E5">
        <w:rPr>
          <w:rFonts w:ascii="Tahoma" w:hAnsi="Tahoma" w:cs="Tahoma"/>
          <w:sz w:val="20"/>
          <w:szCs w:val="20"/>
          <w:rtl/>
        </w:rPr>
        <w:t>סס"ל</w:t>
      </w:r>
      <w:proofErr w:type="spellEnd"/>
      <w:r w:rsidR="00C72F4D" w:rsidRPr="00D272E5">
        <w:rPr>
          <w:rFonts w:ascii="Tahoma" w:hAnsi="Tahoma" w:cs="Tahoma"/>
          <w:sz w:val="20"/>
          <w:szCs w:val="20"/>
          <w:rtl/>
        </w:rPr>
        <w:t>,</w:t>
      </w:r>
      <w:r w:rsidRPr="00D272E5">
        <w:rPr>
          <w:rFonts w:ascii="Tahoma" w:hAnsi="Tahoma" w:cs="Tahoma"/>
          <w:sz w:val="20"/>
          <w:szCs w:val="20"/>
          <w:rtl/>
        </w:rPr>
        <w:t xml:space="preserve"> לפחות ברדיוס של טווח הנפילה של המבנים</w:t>
      </w:r>
    </w:p>
    <w:bookmarkEnd w:id="231"/>
    <w:p w14:paraId="32F0EA68" w14:textId="6396EE50" w:rsidR="00D679C0" w:rsidRPr="00D272E5" w:rsidRDefault="00D679C0" w:rsidP="00D272E5">
      <w:pPr>
        <w:numPr>
          <w:ilvl w:val="0"/>
          <w:numId w:val="47"/>
        </w:numPr>
        <w:spacing w:line="360" w:lineRule="auto"/>
        <w:jc w:val="both"/>
        <w:rPr>
          <w:rFonts w:ascii="Tahoma" w:hAnsi="Tahoma" w:cs="Tahoma"/>
          <w:sz w:val="20"/>
          <w:szCs w:val="20"/>
        </w:rPr>
      </w:pPr>
      <w:r w:rsidRPr="00D272E5">
        <w:rPr>
          <w:rFonts w:ascii="Tahoma" w:hAnsi="Tahoma" w:cs="Tahoma"/>
          <w:sz w:val="20"/>
          <w:szCs w:val="20"/>
          <w:rtl/>
        </w:rPr>
        <w:t xml:space="preserve">חיזוק היתרים ובדיקת יציבות פיזית </w:t>
      </w:r>
      <w:r w:rsidR="007805C8" w:rsidRPr="00D272E5">
        <w:rPr>
          <w:rFonts w:ascii="Tahoma" w:hAnsi="Tahoma" w:cs="Tahoma"/>
          <w:sz w:val="20"/>
          <w:szCs w:val="20"/>
          <w:rtl/>
        </w:rPr>
        <w:t>באמצעות</w:t>
      </w:r>
      <w:r w:rsidRPr="00D272E5">
        <w:rPr>
          <w:rFonts w:ascii="Tahoma" w:hAnsi="Tahoma" w:cs="Tahoma"/>
          <w:sz w:val="20"/>
          <w:szCs w:val="20"/>
          <w:rtl/>
        </w:rPr>
        <w:t xml:space="preserve"> ניעור מבוקר של המבנה. </w:t>
      </w:r>
      <w:r w:rsidR="007805C8" w:rsidRPr="00D272E5">
        <w:rPr>
          <w:rFonts w:ascii="Tahoma" w:hAnsi="Tahoma" w:cs="Tahoma"/>
          <w:sz w:val="20"/>
          <w:szCs w:val="20"/>
          <w:rtl/>
        </w:rPr>
        <w:t xml:space="preserve">אם </w:t>
      </w:r>
      <w:r w:rsidRPr="00D272E5">
        <w:rPr>
          <w:rFonts w:ascii="Tahoma" w:hAnsi="Tahoma" w:cs="Tahoma"/>
          <w:sz w:val="20"/>
          <w:szCs w:val="20"/>
          <w:rtl/>
        </w:rPr>
        <w:t>המבנה אינו יציב דיו</w:t>
      </w:r>
      <w:r w:rsidR="007805C8" w:rsidRPr="00D272E5">
        <w:rPr>
          <w:rFonts w:ascii="Tahoma" w:hAnsi="Tahoma" w:cs="Tahoma"/>
          <w:sz w:val="20"/>
          <w:szCs w:val="20"/>
          <w:rtl/>
        </w:rPr>
        <w:t>,</w:t>
      </w:r>
      <w:r w:rsidRPr="00D272E5">
        <w:rPr>
          <w:rFonts w:ascii="Tahoma" w:hAnsi="Tahoma" w:cs="Tahoma"/>
          <w:sz w:val="20"/>
          <w:szCs w:val="20"/>
          <w:rtl/>
        </w:rPr>
        <w:t xml:space="preserve"> יש להוסיף בניות עזר שיאפשרו את הפירוק בגובה</w:t>
      </w:r>
    </w:p>
    <w:p w14:paraId="5F5D5419" w14:textId="27FC0911" w:rsidR="00D679C0" w:rsidRPr="00D272E5" w:rsidRDefault="2F3F4986" w:rsidP="00D272E5">
      <w:pPr>
        <w:numPr>
          <w:ilvl w:val="0"/>
          <w:numId w:val="47"/>
        </w:numPr>
        <w:spacing w:line="360" w:lineRule="auto"/>
        <w:jc w:val="both"/>
        <w:rPr>
          <w:rFonts w:ascii="Tahoma" w:hAnsi="Tahoma" w:cs="Tahoma"/>
          <w:sz w:val="20"/>
          <w:szCs w:val="20"/>
        </w:rPr>
      </w:pPr>
      <w:r w:rsidRPr="00D272E5">
        <w:rPr>
          <w:rFonts w:ascii="Tahoma" w:hAnsi="Tahoma" w:cs="Tahoma"/>
          <w:sz w:val="20"/>
          <w:szCs w:val="20"/>
          <w:rtl/>
        </w:rPr>
        <w:t>בדיקת ציוד העבודה בגובה כולל סולמות עפ</w:t>
      </w:r>
      <w:r w:rsidR="007805C8" w:rsidRPr="00D272E5">
        <w:rPr>
          <w:rFonts w:ascii="Tahoma" w:hAnsi="Tahoma" w:cs="Tahoma"/>
          <w:sz w:val="20"/>
          <w:szCs w:val="20"/>
          <w:rtl/>
        </w:rPr>
        <w:t>"</w:t>
      </w:r>
      <w:r w:rsidRPr="00D272E5">
        <w:rPr>
          <w:rFonts w:ascii="Tahoma" w:hAnsi="Tahoma" w:cs="Tahoma"/>
          <w:sz w:val="20"/>
          <w:szCs w:val="20"/>
          <w:rtl/>
        </w:rPr>
        <w:t>י הדגשים המופעים</w:t>
      </w:r>
      <w:r w:rsidR="004F37F2" w:rsidRPr="00D272E5">
        <w:rPr>
          <w:rFonts w:ascii="Tahoma" w:hAnsi="Tahoma" w:cs="Tahoma"/>
          <w:sz w:val="20"/>
          <w:szCs w:val="20"/>
          <w:rtl/>
        </w:rPr>
        <w:t xml:space="preserve"> </w:t>
      </w:r>
      <w:hyperlink r:id="rId33">
        <w:proofErr w:type="spellStart"/>
        <w:r w:rsidRPr="00D272E5">
          <w:rPr>
            <w:rStyle w:val="Hyperlink"/>
            <w:rFonts w:ascii="Tahoma" w:hAnsi="Tahoma" w:cs="Tahoma"/>
            <w:sz w:val="20"/>
            <w:szCs w:val="20"/>
          </w:rPr>
          <w:t>בנוהל</w:t>
        </w:r>
        <w:proofErr w:type="spellEnd"/>
        <w:r w:rsidRPr="00D272E5">
          <w:rPr>
            <w:rStyle w:val="Hyperlink"/>
            <w:rFonts w:ascii="Tahoma" w:hAnsi="Tahoma" w:cs="Tahoma"/>
            <w:sz w:val="20"/>
            <w:szCs w:val="20"/>
          </w:rPr>
          <w:t xml:space="preserve"> </w:t>
        </w:r>
        <w:proofErr w:type="spellStart"/>
        <w:r w:rsidRPr="00D272E5">
          <w:rPr>
            <w:rStyle w:val="Hyperlink"/>
            <w:rFonts w:ascii="Tahoma" w:hAnsi="Tahoma" w:cs="Tahoma"/>
            <w:sz w:val="20"/>
            <w:szCs w:val="20"/>
          </w:rPr>
          <w:t>התנועתי</w:t>
        </w:r>
        <w:proofErr w:type="spellEnd"/>
      </w:hyperlink>
    </w:p>
    <w:p w14:paraId="1A702564" w14:textId="202E36E1" w:rsidR="00D679C0" w:rsidRPr="00D272E5" w:rsidRDefault="00D679C0" w:rsidP="00D272E5">
      <w:pPr>
        <w:numPr>
          <w:ilvl w:val="0"/>
          <w:numId w:val="47"/>
        </w:numPr>
        <w:spacing w:line="360" w:lineRule="auto"/>
        <w:jc w:val="both"/>
        <w:rPr>
          <w:rFonts w:ascii="Tahoma" w:hAnsi="Tahoma" w:cs="Tahoma"/>
          <w:sz w:val="20"/>
          <w:szCs w:val="20"/>
        </w:rPr>
      </w:pPr>
      <w:r w:rsidRPr="00D272E5">
        <w:rPr>
          <w:rFonts w:ascii="Tahoma" w:hAnsi="Tahoma" w:cs="Tahoma"/>
          <w:sz w:val="20"/>
          <w:szCs w:val="20"/>
          <w:rtl/>
        </w:rPr>
        <w:t>מעבר מחודש על תיק המבנה בדגש על סדר הפירוק</w:t>
      </w:r>
    </w:p>
    <w:p w14:paraId="5B572CCB" w14:textId="6C2E6B08" w:rsidR="00D679C0" w:rsidRPr="00D272E5" w:rsidRDefault="00D679C0" w:rsidP="00D272E5">
      <w:pPr>
        <w:numPr>
          <w:ilvl w:val="0"/>
          <w:numId w:val="47"/>
        </w:numPr>
        <w:spacing w:line="360" w:lineRule="auto"/>
        <w:jc w:val="both"/>
        <w:rPr>
          <w:rFonts w:ascii="Tahoma" w:hAnsi="Tahoma" w:cs="Tahoma"/>
          <w:sz w:val="20"/>
          <w:szCs w:val="20"/>
        </w:rPr>
      </w:pPr>
      <w:r w:rsidRPr="00D272E5">
        <w:rPr>
          <w:rFonts w:ascii="Tahoma" w:hAnsi="Tahoma" w:cs="Tahoma"/>
          <w:sz w:val="20"/>
          <w:szCs w:val="20"/>
          <w:rtl/>
        </w:rPr>
        <w:t>תדרוך הבונים/</w:t>
      </w:r>
      <w:proofErr w:type="spellStart"/>
      <w:r w:rsidRPr="00D272E5">
        <w:rPr>
          <w:rFonts w:ascii="Tahoma" w:hAnsi="Tahoma" w:cs="Tahoma"/>
          <w:sz w:val="20"/>
          <w:szCs w:val="20"/>
          <w:rtl/>
        </w:rPr>
        <w:t>ות</w:t>
      </w:r>
      <w:proofErr w:type="spellEnd"/>
      <w:r w:rsidRPr="00D272E5">
        <w:rPr>
          <w:rFonts w:ascii="Tahoma" w:hAnsi="Tahoma" w:cs="Tahoma"/>
          <w:sz w:val="20"/>
          <w:szCs w:val="20"/>
          <w:rtl/>
        </w:rPr>
        <w:t xml:space="preserve"> בגובה</w:t>
      </w:r>
      <w:r w:rsidR="00A65D57" w:rsidRPr="00D272E5">
        <w:rPr>
          <w:rFonts w:ascii="Tahoma" w:hAnsi="Tahoma" w:cs="Tahoma"/>
          <w:sz w:val="20"/>
          <w:szCs w:val="20"/>
          <w:rtl/>
        </w:rPr>
        <w:t>,</w:t>
      </w:r>
      <w:r w:rsidRPr="00D272E5">
        <w:rPr>
          <w:rFonts w:ascii="Tahoma" w:hAnsi="Tahoma" w:cs="Tahoma"/>
          <w:sz w:val="20"/>
          <w:szCs w:val="20"/>
          <w:rtl/>
        </w:rPr>
        <w:t xml:space="preserve"> </w:t>
      </w:r>
      <w:r w:rsidR="00334391">
        <w:rPr>
          <w:rFonts w:ascii="Tahoma" w:hAnsi="Tahoma" w:cs="Tahoma" w:hint="cs"/>
          <w:sz w:val="20"/>
          <w:szCs w:val="20"/>
          <w:rtl/>
        </w:rPr>
        <w:t>ו</w:t>
      </w:r>
      <w:r w:rsidRPr="00D272E5">
        <w:rPr>
          <w:rFonts w:ascii="Tahoma" w:hAnsi="Tahoma" w:cs="Tahoma"/>
          <w:sz w:val="20"/>
          <w:szCs w:val="20"/>
          <w:rtl/>
        </w:rPr>
        <w:t>מתן דגש לנושא הסולמות</w:t>
      </w:r>
      <w:r w:rsidR="00A65D57" w:rsidRPr="00D272E5">
        <w:rPr>
          <w:rFonts w:ascii="Tahoma" w:hAnsi="Tahoma" w:cs="Tahoma"/>
          <w:sz w:val="20"/>
          <w:szCs w:val="20"/>
          <w:rtl/>
        </w:rPr>
        <w:t>,</w:t>
      </w:r>
      <w:r w:rsidRPr="00D272E5">
        <w:rPr>
          <w:rFonts w:ascii="Tahoma" w:hAnsi="Tahoma" w:cs="Tahoma"/>
          <w:sz w:val="20"/>
          <w:szCs w:val="20"/>
          <w:rtl/>
        </w:rPr>
        <w:t xml:space="preserve"> ו</w:t>
      </w:r>
      <w:r w:rsidR="00334391">
        <w:rPr>
          <w:rFonts w:ascii="Tahoma" w:hAnsi="Tahoma" w:cs="Tahoma" w:hint="cs"/>
          <w:sz w:val="20"/>
          <w:szCs w:val="20"/>
          <w:rtl/>
        </w:rPr>
        <w:t>מיקוד</w:t>
      </w:r>
      <w:r w:rsidRPr="00D272E5">
        <w:rPr>
          <w:rFonts w:ascii="Tahoma" w:hAnsi="Tahoma" w:cs="Tahoma"/>
          <w:sz w:val="20"/>
          <w:szCs w:val="20"/>
          <w:rtl/>
        </w:rPr>
        <w:t xml:space="preserve"> בחלוקה למספרי "אח</w:t>
      </w:r>
      <w:r w:rsidR="00A65D57" w:rsidRPr="00D272E5">
        <w:rPr>
          <w:rFonts w:ascii="Tahoma" w:hAnsi="Tahoma" w:cs="Tahoma"/>
          <w:sz w:val="20"/>
          <w:szCs w:val="20"/>
          <w:rtl/>
        </w:rPr>
        <w:t>ת</w:t>
      </w:r>
      <w:r w:rsidRPr="00D272E5">
        <w:rPr>
          <w:rFonts w:ascii="Tahoma" w:hAnsi="Tahoma" w:cs="Tahoma"/>
          <w:sz w:val="20"/>
          <w:szCs w:val="20"/>
          <w:rtl/>
        </w:rPr>
        <w:t>" ו"ש</w:t>
      </w:r>
      <w:r w:rsidR="00A65D57" w:rsidRPr="00D272E5">
        <w:rPr>
          <w:rFonts w:ascii="Tahoma" w:hAnsi="Tahoma" w:cs="Tahoma"/>
          <w:sz w:val="20"/>
          <w:szCs w:val="20"/>
          <w:rtl/>
        </w:rPr>
        <w:t>ת</w:t>
      </w:r>
      <w:r w:rsidRPr="00D272E5">
        <w:rPr>
          <w:rFonts w:ascii="Tahoma" w:hAnsi="Tahoma" w:cs="Tahoma"/>
          <w:sz w:val="20"/>
          <w:szCs w:val="20"/>
          <w:rtl/>
        </w:rPr>
        <w:t>יים"</w:t>
      </w:r>
    </w:p>
    <w:p w14:paraId="3A5E3BD1" w14:textId="5A02A474" w:rsidR="00D679C0" w:rsidRPr="00D272E5" w:rsidRDefault="00D679C0" w:rsidP="00D272E5">
      <w:pPr>
        <w:spacing w:line="360" w:lineRule="auto"/>
        <w:ind w:left="720"/>
        <w:jc w:val="both"/>
        <w:rPr>
          <w:rFonts w:ascii="Tahoma" w:hAnsi="Tahoma" w:cs="Tahoma"/>
          <w:sz w:val="20"/>
          <w:szCs w:val="20"/>
          <w:rtl/>
        </w:rPr>
      </w:pPr>
      <w:r w:rsidRPr="00D272E5">
        <w:rPr>
          <w:rFonts w:ascii="Tahoma" w:hAnsi="Tahoma" w:cs="Tahoma"/>
          <w:sz w:val="20"/>
          <w:szCs w:val="20"/>
          <w:rtl/>
        </w:rPr>
        <w:t xml:space="preserve">יש להדגיש בתדריך שהקו המקשר בין אירועי הסולמות שאירעו בתנועה, הינו אי שימוש ברתמות ואי הקפדה על מספרי </w:t>
      </w:r>
      <w:r w:rsidR="00D0720F" w:rsidRPr="00D272E5">
        <w:rPr>
          <w:rFonts w:ascii="Tahoma" w:hAnsi="Tahoma" w:cs="Tahoma"/>
          <w:sz w:val="20"/>
          <w:szCs w:val="20"/>
          <w:rtl/>
        </w:rPr>
        <w:t>"</w:t>
      </w:r>
      <w:r w:rsidRPr="00D272E5">
        <w:rPr>
          <w:rFonts w:ascii="Tahoma" w:hAnsi="Tahoma" w:cs="Tahoma"/>
          <w:sz w:val="20"/>
          <w:szCs w:val="20"/>
          <w:rtl/>
        </w:rPr>
        <w:t>אח</w:t>
      </w:r>
      <w:r w:rsidR="00D0720F" w:rsidRPr="00D272E5">
        <w:rPr>
          <w:rFonts w:ascii="Tahoma" w:hAnsi="Tahoma" w:cs="Tahoma"/>
          <w:sz w:val="20"/>
          <w:szCs w:val="20"/>
          <w:rtl/>
        </w:rPr>
        <w:t>ת</w:t>
      </w:r>
      <w:r w:rsidRPr="00D272E5">
        <w:rPr>
          <w:rFonts w:ascii="Tahoma" w:hAnsi="Tahoma" w:cs="Tahoma"/>
          <w:sz w:val="20"/>
          <w:szCs w:val="20"/>
          <w:rtl/>
        </w:rPr>
        <w:t>" ו</w:t>
      </w:r>
      <w:r w:rsidR="00D0720F" w:rsidRPr="00D272E5">
        <w:rPr>
          <w:rFonts w:ascii="Tahoma" w:hAnsi="Tahoma" w:cs="Tahoma"/>
          <w:sz w:val="20"/>
          <w:szCs w:val="20"/>
          <w:rtl/>
        </w:rPr>
        <w:t>"</w:t>
      </w:r>
      <w:r w:rsidRPr="00D272E5">
        <w:rPr>
          <w:rFonts w:ascii="Tahoma" w:hAnsi="Tahoma" w:cs="Tahoma"/>
          <w:sz w:val="20"/>
          <w:szCs w:val="20"/>
          <w:rtl/>
        </w:rPr>
        <w:t>ש</w:t>
      </w:r>
      <w:r w:rsidR="00D0720F" w:rsidRPr="00D272E5">
        <w:rPr>
          <w:rFonts w:ascii="Tahoma" w:hAnsi="Tahoma" w:cs="Tahoma"/>
          <w:sz w:val="20"/>
          <w:szCs w:val="20"/>
          <w:rtl/>
        </w:rPr>
        <w:t>ת</w:t>
      </w:r>
      <w:r w:rsidRPr="00D272E5">
        <w:rPr>
          <w:rFonts w:ascii="Tahoma" w:hAnsi="Tahoma" w:cs="Tahoma"/>
          <w:sz w:val="20"/>
          <w:szCs w:val="20"/>
          <w:rtl/>
        </w:rPr>
        <w:t xml:space="preserve">יים" או שמספרי </w:t>
      </w:r>
      <w:r w:rsidR="00D0720F" w:rsidRPr="00D272E5">
        <w:rPr>
          <w:rFonts w:ascii="Tahoma" w:hAnsi="Tahoma" w:cs="Tahoma"/>
          <w:sz w:val="20"/>
          <w:szCs w:val="20"/>
          <w:rtl/>
        </w:rPr>
        <w:t>"</w:t>
      </w:r>
      <w:r w:rsidRPr="00D272E5">
        <w:rPr>
          <w:rFonts w:ascii="Tahoma" w:hAnsi="Tahoma" w:cs="Tahoma"/>
          <w:sz w:val="20"/>
          <w:szCs w:val="20"/>
          <w:rtl/>
        </w:rPr>
        <w:t>ש</w:t>
      </w:r>
      <w:r w:rsidR="00D0720F" w:rsidRPr="00D272E5">
        <w:rPr>
          <w:rFonts w:ascii="Tahoma" w:hAnsi="Tahoma" w:cs="Tahoma"/>
          <w:sz w:val="20"/>
          <w:szCs w:val="20"/>
          <w:rtl/>
        </w:rPr>
        <w:t>ת</w:t>
      </w:r>
      <w:r w:rsidRPr="00D272E5">
        <w:rPr>
          <w:rFonts w:ascii="Tahoma" w:hAnsi="Tahoma" w:cs="Tahoma"/>
          <w:sz w:val="20"/>
          <w:szCs w:val="20"/>
          <w:rtl/>
        </w:rPr>
        <w:t>יים" עשו את מלאכתם במתכונת של "לצאת ידי חובה".</w:t>
      </w:r>
    </w:p>
    <w:p w14:paraId="4C29931F" w14:textId="53D9DC51" w:rsidR="00D679C0" w:rsidRPr="00D272E5" w:rsidRDefault="00D679C0" w:rsidP="00D272E5">
      <w:pPr>
        <w:numPr>
          <w:ilvl w:val="0"/>
          <w:numId w:val="50"/>
        </w:numPr>
        <w:spacing w:line="360" w:lineRule="auto"/>
        <w:jc w:val="both"/>
        <w:rPr>
          <w:rFonts w:ascii="Tahoma" w:hAnsi="Tahoma" w:cs="Tahoma"/>
          <w:sz w:val="20"/>
          <w:szCs w:val="20"/>
        </w:rPr>
      </w:pPr>
      <w:r w:rsidRPr="00D272E5">
        <w:rPr>
          <w:rFonts w:ascii="Tahoma" w:hAnsi="Tahoma" w:cs="Tahoma"/>
          <w:sz w:val="20"/>
          <w:szCs w:val="20"/>
          <w:rtl/>
        </w:rPr>
        <w:t>במהלך הפירוק על מרכז</w:t>
      </w:r>
      <w:r w:rsidR="000010A2" w:rsidRPr="00D272E5">
        <w:rPr>
          <w:rFonts w:ascii="Tahoma" w:hAnsi="Tahoma" w:cs="Tahoma"/>
          <w:sz w:val="20"/>
          <w:szCs w:val="20"/>
          <w:rtl/>
        </w:rPr>
        <w:t>/ת</w:t>
      </w:r>
      <w:r w:rsidRPr="00D272E5">
        <w:rPr>
          <w:rFonts w:ascii="Tahoma" w:hAnsi="Tahoma" w:cs="Tahoma"/>
          <w:sz w:val="20"/>
          <w:szCs w:val="20"/>
          <w:rtl/>
        </w:rPr>
        <w:t xml:space="preserve"> השבט להיות בשטח העבודה, כאשר המפתח הוא </w:t>
      </w:r>
      <w:r w:rsidRPr="00D272E5">
        <w:rPr>
          <w:rFonts w:ascii="Tahoma" w:hAnsi="Tahoma" w:cs="Tahoma"/>
          <w:sz w:val="20"/>
          <w:szCs w:val="20"/>
          <w:u w:val="single"/>
          <w:rtl/>
        </w:rPr>
        <w:t>בוגר</w:t>
      </w:r>
      <w:r w:rsidR="000010A2" w:rsidRPr="00D272E5">
        <w:rPr>
          <w:rFonts w:ascii="Tahoma" w:hAnsi="Tahoma" w:cs="Tahoma"/>
          <w:sz w:val="20"/>
          <w:szCs w:val="20"/>
          <w:u w:val="single"/>
          <w:rtl/>
        </w:rPr>
        <w:t>/ת</w:t>
      </w:r>
      <w:r w:rsidRPr="00D272E5">
        <w:rPr>
          <w:rFonts w:ascii="Tahoma" w:hAnsi="Tahoma" w:cs="Tahoma"/>
          <w:sz w:val="20"/>
          <w:szCs w:val="20"/>
          <w:u w:val="single"/>
          <w:rtl/>
        </w:rPr>
        <w:t xml:space="preserve"> אחראי</w:t>
      </w:r>
      <w:r w:rsidR="000010A2" w:rsidRPr="00D272E5">
        <w:rPr>
          <w:rFonts w:ascii="Tahoma" w:hAnsi="Tahoma" w:cs="Tahoma"/>
          <w:sz w:val="20"/>
          <w:szCs w:val="20"/>
          <w:u w:val="single"/>
          <w:rtl/>
        </w:rPr>
        <w:t>/ת</w:t>
      </w:r>
      <w:r w:rsidRPr="00D272E5">
        <w:rPr>
          <w:rFonts w:ascii="Tahoma" w:hAnsi="Tahoma" w:cs="Tahoma"/>
          <w:sz w:val="20"/>
          <w:szCs w:val="20"/>
          <w:u w:val="single"/>
          <w:rtl/>
        </w:rPr>
        <w:t xml:space="preserve"> לכל מתקן</w:t>
      </w:r>
      <w:r w:rsidRPr="00D272E5">
        <w:rPr>
          <w:rFonts w:ascii="Tahoma" w:hAnsi="Tahoma" w:cs="Tahoma"/>
          <w:sz w:val="20"/>
          <w:szCs w:val="20"/>
          <w:rtl/>
        </w:rPr>
        <w:t>. החמרה זו נובעת ממשך הזמן הרב שהמבנים הללו עמדו בלי השגחה</w:t>
      </w:r>
      <w:r w:rsidR="000010A2" w:rsidRPr="00D272E5">
        <w:rPr>
          <w:rFonts w:ascii="Tahoma" w:hAnsi="Tahoma" w:cs="Tahoma"/>
          <w:sz w:val="20"/>
          <w:szCs w:val="20"/>
          <w:rtl/>
        </w:rPr>
        <w:t>,</w:t>
      </w:r>
      <w:r w:rsidRPr="00D272E5">
        <w:rPr>
          <w:rFonts w:ascii="Tahoma" w:hAnsi="Tahoma" w:cs="Tahoma"/>
          <w:sz w:val="20"/>
          <w:szCs w:val="20"/>
          <w:rtl/>
        </w:rPr>
        <w:t xml:space="preserve"> ול</w:t>
      </w:r>
      <w:r w:rsidR="000010A2" w:rsidRPr="00D272E5">
        <w:rPr>
          <w:rFonts w:ascii="Tahoma" w:hAnsi="Tahoma" w:cs="Tahoma"/>
          <w:sz w:val="20"/>
          <w:szCs w:val="20"/>
          <w:rtl/>
        </w:rPr>
        <w:t>כן</w:t>
      </w:r>
      <w:r w:rsidRPr="00D272E5">
        <w:rPr>
          <w:rFonts w:ascii="Tahoma" w:hAnsi="Tahoma" w:cs="Tahoma"/>
          <w:sz w:val="20"/>
          <w:szCs w:val="20"/>
          <w:rtl/>
        </w:rPr>
        <w:t xml:space="preserve"> דרושה יתר שימת לב של הבוגר</w:t>
      </w:r>
      <w:r w:rsidR="000010A2" w:rsidRPr="00D272E5">
        <w:rPr>
          <w:rFonts w:ascii="Tahoma" w:hAnsi="Tahoma" w:cs="Tahoma"/>
          <w:sz w:val="20"/>
          <w:szCs w:val="20"/>
          <w:rtl/>
        </w:rPr>
        <w:t>/ת</w:t>
      </w:r>
      <w:r w:rsidRPr="00D272E5">
        <w:rPr>
          <w:rFonts w:ascii="Tahoma" w:hAnsi="Tahoma" w:cs="Tahoma"/>
          <w:sz w:val="20"/>
          <w:szCs w:val="20"/>
          <w:rtl/>
        </w:rPr>
        <w:t xml:space="preserve"> האחראי</w:t>
      </w:r>
      <w:r w:rsidR="000010A2" w:rsidRPr="00D272E5">
        <w:rPr>
          <w:rFonts w:ascii="Tahoma" w:hAnsi="Tahoma" w:cs="Tahoma"/>
          <w:sz w:val="20"/>
          <w:szCs w:val="20"/>
          <w:rtl/>
        </w:rPr>
        <w:t>/ת</w:t>
      </w:r>
      <w:r w:rsidRPr="00D272E5">
        <w:rPr>
          <w:rFonts w:ascii="Tahoma" w:hAnsi="Tahoma" w:cs="Tahoma"/>
          <w:sz w:val="20"/>
          <w:szCs w:val="20"/>
          <w:rtl/>
        </w:rPr>
        <w:t xml:space="preserve"> על הפירוק.</w:t>
      </w:r>
    </w:p>
    <w:p w14:paraId="71FDF010" w14:textId="527078A3" w:rsidR="00D679C0" w:rsidRPr="00D272E5" w:rsidRDefault="00D679C0" w:rsidP="00D272E5">
      <w:pPr>
        <w:numPr>
          <w:ilvl w:val="0"/>
          <w:numId w:val="50"/>
        </w:numPr>
        <w:spacing w:line="360" w:lineRule="auto"/>
        <w:jc w:val="both"/>
        <w:rPr>
          <w:rFonts w:ascii="Tahoma" w:hAnsi="Tahoma" w:cs="Tahoma"/>
          <w:sz w:val="20"/>
          <w:szCs w:val="20"/>
        </w:rPr>
      </w:pPr>
      <w:r w:rsidRPr="00D272E5">
        <w:rPr>
          <w:rFonts w:ascii="Tahoma" w:hAnsi="Tahoma" w:cs="Tahoma"/>
          <w:sz w:val="20"/>
          <w:szCs w:val="20"/>
          <w:rtl/>
        </w:rPr>
        <w:t>יש לעדכן את מרכז</w:t>
      </w:r>
      <w:r w:rsidR="000010A2" w:rsidRPr="00D272E5">
        <w:rPr>
          <w:rFonts w:ascii="Tahoma" w:hAnsi="Tahoma" w:cs="Tahoma"/>
          <w:sz w:val="20"/>
          <w:szCs w:val="20"/>
          <w:rtl/>
        </w:rPr>
        <w:t>/ת</w:t>
      </w:r>
      <w:r w:rsidRPr="00D272E5">
        <w:rPr>
          <w:rFonts w:ascii="Tahoma" w:hAnsi="Tahoma" w:cs="Tahoma"/>
          <w:sz w:val="20"/>
          <w:szCs w:val="20"/>
          <w:rtl/>
        </w:rPr>
        <w:t xml:space="preserve"> ההנהגה בתחילת ו</w:t>
      </w:r>
      <w:r w:rsidR="000010A2" w:rsidRPr="00D272E5">
        <w:rPr>
          <w:rFonts w:ascii="Tahoma" w:hAnsi="Tahoma" w:cs="Tahoma"/>
          <w:sz w:val="20"/>
          <w:szCs w:val="20"/>
          <w:rtl/>
        </w:rPr>
        <w:t>ב</w:t>
      </w:r>
      <w:r w:rsidRPr="00D272E5">
        <w:rPr>
          <w:rFonts w:ascii="Tahoma" w:hAnsi="Tahoma" w:cs="Tahoma"/>
          <w:sz w:val="20"/>
          <w:szCs w:val="20"/>
          <w:rtl/>
        </w:rPr>
        <w:t>סיום הפירוק.</w:t>
      </w:r>
    </w:p>
    <w:p w14:paraId="35EF93EB" w14:textId="470C6EB1" w:rsidR="00D679C0" w:rsidRPr="00D272E5" w:rsidRDefault="00D679C0" w:rsidP="00D272E5">
      <w:pPr>
        <w:numPr>
          <w:ilvl w:val="0"/>
          <w:numId w:val="45"/>
        </w:numPr>
        <w:spacing w:line="360" w:lineRule="auto"/>
        <w:jc w:val="both"/>
        <w:rPr>
          <w:rFonts w:ascii="Tahoma" w:hAnsi="Tahoma" w:cs="Tahoma"/>
          <w:sz w:val="20"/>
          <w:szCs w:val="20"/>
        </w:rPr>
      </w:pPr>
      <w:r w:rsidRPr="00D272E5">
        <w:rPr>
          <w:rFonts w:ascii="Tahoma" w:hAnsi="Tahoma" w:cs="Tahoma"/>
          <w:sz w:val="20"/>
          <w:szCs w:val="20"/>
          <w:rtl/>
        </w:rPr>
        <w:t>הכנסת חניכי</w:t>
      </w:r>
      <w:r w:rsidR="00ED0F7A" w:rsidRPr="00D272E5">
        <w:rPr>
          <w:rFonts w:ascii="Tahoma" w:hAnsi="Tahoma" w:cs="Tahoma"/>
          <w:sz w:val="20"/>
          <w:szCs w:val="20"/>
          <w:rtl/>
        </w:rPr>
        <w:t>/</w:t>
      </w:r>
      <w:proofErr w:type="spellStart"/>
      <w:r w:rsidRPr="00D272E5">
        <w:rPr>
          <w:rFonts w:ascii="Tahoma" w:hAnsi="Tahoma" w:cs="Tahoma"/>
          <w:sz w:val="20"/>
          <w:szCs w:val="20"/>
          <w:rtl/>
        </w:rPr>
        <w:t>ות</w:t>
      </w:r>
      <w:proofErr w:type="spellEnd"/>
      <w:r w:rsidRPr="00D272E5">
        <w:rPr>
          <w:rFonts w:ascii="Tahoma" w:hAnsi="Tahoma" w:cs="Tahoma"/>
          <w:sz w:val="20"/>
          <w:szCs w:val="20"/>
          <w:rtl/>
        </w:rPr>
        <w:t xml:space="preserve"> </w:t>
      </w:r>
      <w:proofErr w:type="spellStart"/>
      <w:r w:rsidRPr="00D272E5">
        <w:rPr>
          <w:rFonts w:ascii="Tahoma" w:hAnsi="Tahoma" w:cs="Tahoma"/>
          <w:sz w:val="20"/>
          <w:szCs w:val="20"/>
          <w:rtl/>
        </w:rPr>
        <w:t>השכב"ג</w:t>
      </w:r>
      <w:proofErr w:type="spellEnd"/>
      <w:r w:rsidRPr="00D272E5">
        <w:rPr>
          <w:rFonts w:ascii="Tahoma" w:hAnsi="Tahoma" w:cs="Tahoma"/>
          <w:sz w:val="20"/>
          <w:szCs w:val="20"/>
          <w:rtl/>
        </w:rPr>
        <w:t xml:space="preserve"> למתחם השבט לביצוע עבודות סידור והכנה לקראת חזרת החניכים/</w:t>
      </w:r>
      <w:proofErr w:type="spellStart"/>
      <w:r w:rsidRPr="00D272E5">
        <w:rPr>
          <w:rFonts w:ascii="Tahoma" w:hAnsi="Tahoma" w:cs="Tahoma"/>
          <w:sz w:val="20"/>
          <w:szCs w:val="20"/>
          <w:rtl/>
        </w:rPr>
        <w:t>ות</w:t>
      </w:r>
      <w:proofErr w:type="spellEnd"/>
      <w:r w:rsidR="00112E30" w:rsidRPr="00D272E5">
        <w:rPr>
          <w:rFonts w:ascii="Tahoma" w:hAnsi="Tahoma" w:cs="Tahoma"/>
          <w:sz w:val="20"/>
          <w:szCs w:val="20"/>
          <w:rtl/>
        </w:rPr>
        <w:t>:</w:t>
      </w:r>
    </w:p>
    <w:p w14:paraId="430A6CD2" w14:textId="56D7CC4B" w:rsidR="00D679C0" w:rsidRPr="00D272E5" w:rsidRDefault="00D679C0" w:rsidP="00D272E5">
      <w:pPr>
        <w:numPr>
          <w:ilvl w:val="0"/>
          <w:numId w:val="49"/>
        </w:numPr>
        <w:spacing w:line="360" w:lineRule="auto"/>
        <w:jc w:val="both"/>
        <w:rPr>
          <w:rFonts w:ascii="Tahoma" w:hAnsi="Tahoma" w:cs="Tahoma"/>
          <w:sz w:val="20"/>
          <w:szCs w:val="20"/>
        </w:rPr>
      </w:pPr>
      <w:r w:rsidRPr="00D272E5">
        <w:rPr>
          <w:rFonts w:ascii="Tahoma" w:hAnsi="Tahoma" w:cs="Tahoma"/>
          <w:sz w:val="20"/>
          <w:szCs w:val="20"/>
          <w:rtl/>
        </w:rPr>
        <w:t xml:space="preserve">את </w:t>
      </w:r>
      <w:proofErr w:type="spellStart"/>
      <w:r w:rsidRPr="00D272E5">
        <w:rPr>
          <w:rFonts w:ascii="Tahoma" w:hAnsi="Tahoma" w:cs="Tahoma"/>
          <w:sz w:val="20"/>
          <w:szCs w:val="20"/>
          <w:rtl/>
        </w:rPr>
        <w:t>השכב"ג</w:t>
      </w:r>
      <w:proofErr w:type="spellEnd"/>
      <w:r w:rsidRPr="00D272E5">
        <w:rPr>
          <w:rFonts w:ascii="Tahoma" w:hAnsi="Tahoma" w:cs="Tahoma"/>
          <w:sz w:val="20"/>
          <w:szCs w:val="20"/>
          <w:rtl/>
        </w:rPr>
        <w:t xml:space="preserve"> ניתן להחזיר לשבט רק לאחר שהתקיימו התנאים בסעיפים א</w:t>
      </w:r>
      <w:r w:rsidR="000F34F5" w:rsidRPr="00D272E5">
        <w:rPr>
          <w:rFonts w:ascii="Tahoma" w:hAnsi="Tahoma" w:cs="Tahoma"/>
          <w:sz w:val="20"/>
          <w:szCs w:val="20"/>
          <w:rtl/>
        </w:rPr>
        <w:t xml:space="preserve">' </w:t>
      </w:r>
      <w:proofErr w:type="spellStart"/>
      <w:r w:rsidRPr="00D272E5">
        <w:rPr>
          <w:rFonts w:ascii="Tahoma" w:hAnsi="Tahoma" w:cs="Tahoma"/>
          <w:sz w:val="20"/>
          <w:szCs w:val="20"/>
          <w:rtl/>
        </w:rPr>
        <w:t>ו</w:t>
      </w:r>
      <w:r w:rsidR="000F34F5" w:rsidRPr="00D272E5">
        <w:rPr>
          <w:rFonts w:ascii="Tahoma" w:hAnsi="Tahoma" w:cs="Tahoma"/>
          <w:sz w:val="20"/>
          <w:szCs w:val="20"/>
          <w:rtl/>
        </w:rPr>
        <w:t>־ב</w:t>
      </w:r>
      <w:proofErr w:type="spellEnd"/>
      <w:r w:rsidR="000F34F5" w:rsidRPr="00D272E5">
        <w:rPr>
          <w:rFonts w:ascii="Tahoma" w:hAnsi="Tahoma" w:cs="Tahoma"/>
          <w:sz w:val="20"/>
          <w:szCs w:val="20"/>
          <w:rtl/>
        </w:rPr>
        <w:t>'</w:t>
      </w:r>
      <w:r w:rsidRPr="00D272E5">
        <w:rPr>
          <w:rFonts w:ascii="Tahoma" w:hAnsi="Tahoma" w:cs="Tahoma"/>
          <w:sz w:val="20"/>
          <w:szCs w:val="20"/>
          <w:rtl/>
        </w:rPr>
        <w:t>, ולאחר וידוא שהמתקנים הצופיים שנשארו מסומנים ומבודדים.</w:t>
      </w:r>
    </w:p>
    <w:p w14:paraId="01FD94F3" w14:textId="77777777" w:rsidR="00D679C0" w:rsidRPr="00D272E5" w:rsidRDefault="00D679C0" w:rsidP="00D272E5">
      <w:pPr>
        <w:numPr>
          <w:ilvl w:val="0"/>
          <w:numId w:val="49"/>
        </w:numPr>
        <w:spacing w:line="360" w:lineRule="auto"/>
        <w:jc w:val="both"/>
        <w:rPr>
          <w:rFonts w:ascii="Tahoma" w:hAnsi="Tahoma" w:cs="Tahoma"/>
          <w:sz w:val="20"/>
          <w:szCs w:val="20"/>
        </w:rPr>
      </w:pPr>
      <w:r w:rsidRPr="00D272E5">
        <w:rPr>
          <w:rFonts w:ascii="Tahoma" w:hAnsi="Tahoma" w:cs="Tahoma"/>
          <w:sz w:val="20"/>
          <w:szCs w:val="20"/>
          <w:rtl/>
        </w:rPr>
        <w:t>יש לקיים תדריך מסודר לימי העבודה.</w:t>
      </w:r>
    </w:p>
    <w:p w14:paraId="7847EDE3" w14:textId="77777777" w:rsidR="00D679C0" w:rsidRPr="00D679C0" w:rsidRDefault="00D679C0" w:rsidP="00D272E5">
      <w:pPr>
        <w:numPr>
          <w:ilvl w:val="0"/>
          <w:numId w:val="49"/>
        </w:numPr>
        <w:spacing w:line="360" w:lineRule="auto"/>
        <w:jc w:val="both"/>
      </w:pPr>
      <w:r w:rsidRPr="00D272E5">
        <w:rPr>
          <w:rFonts w:ascii="Tahoma" w:hAnsi="Tahoma" w:cs="Tahoma"/>
          <w:sz w:val="20"/>
          <w:szCs w:val="20"/>
          <w:rtl/>
        </w:rPr>
        <w:t>יש לסדר ולנקות את השבט באופן שמתכוננים ליום הפעילות הראשון.</w:t>
      </w:r>
    </w:p>
    <w:p w14:paraId="685C05C2" w14:textId="29C1488D" w:rsidR="00D679C0" w:rsidRDefault="006810CE" w:rsidP="0098045B">
      <w:pPr>
        <w:pStyle w:val="1"/>
        <w:rPr>
          <w:rtl/>
        </w:rPr>
      </w:pPr>
      <w:bookmarkStart w:id="232" w:name="_Toc79313039"/>
      <w:r w:rsidRPr="006F0985">
        <w:rPr>
          <w:rFonts w:hint="cs"/>
          <w:rtl/>
        </w:rPr>
        <w:lastRenderedPageBreak/>
        <w:t xml:space="preserve">נספח ח' </w:t>
      </w:r>
      <w:r w:rsidRPr="006F0985">
        <w:rPr>
          <w:rtl/>
        </w:rPr>
        <w:t>–</w:t>
      </w:r>
      <w:r w:rsidR="0040291B">
        <w:rPr>
          <w:rFonts w:hint="cs"/>
          <w:rtl/>
        </w:rPr>
        <w:t xml:space="preserve"> </w:t>
      </w:r>
      <w:r w:rsidRPr="006F0985">
        <w:rPr>
          <w:rFonts w:hint="cs"/>
          <w:rtl/>
        </w:rPr>
        <w:t>מבנים קבועים בשבט</w:t>
      </w:r>
      <w:bookmarkEnd w:id="232"/>
    </w:p>
    <w:p w14:paraId="21483337" w14:textId="77777777" w:rsidR="00BC5EBE" w:rsidRPr="00043B36" w:rsidRDefault="00BC5EBE" w:rsidP="00043B36">
      <w:pPr>
        <w:numPr>
          <w:ilvl w:val="0"/>
          <w:numId w:val="55"/>
        </w:numPr>
        <w:spacing w:line="360" w:lineRule="auto"/>
        <w:jc w:val="both"/>
        <w:rPr>
          <w:rFonts w:ascii="Tahoma" w:hAnsi="Tahoma" w:cs="Tahoma"/>
          <w:sz w:val="20"/>
          <w:szCs w:val="20"/>
        </w:rPr>
      </w:pPr>
      <w:r w:rsidRPr="00043B36">
        <w:rPr>
          <w:rFonts w:ascii="Tahoma" w:hAnsi="Tahoma" w:cs="Tahoma"/>
          <w:b/>
          <w:bCs/>
          <w:sz w:val="20"/>
          <w:szCs w:val="20"/>
          <w:u w:val="single"/>
          <w:rtl/>
        </w:rPr>
        <w:t>כללי</w:t>
      </w:r>
    </w:p>
    <w:p w14:paraId="69E18B56" w14:textId="1A764E76" w:rsidR="00BC5EBE" w:rsidRPr="00043B36" w:rsidRDefault="00BC5EBE" w:rsidP="00043B36">
      <w:pPr>
        <w:spacing w:line="360" w:lineRule="auto"/>
        <w:jc w:val="both"/>
        <w:rPr>
          <w:rFonts w:ascii="Tahoma" w:hAnsi="Tahoma" w:cs="Tahoma"/>
          <w:sz w:val="20"/>
          <w:szCs w:val="20"/>
        </w:rPr>
      </w:pPr>
      <w:r w:rsidRPr="00043B36">
        <w:rPr>
          <w:rFonts w:ascii="Tahoma" w:hAnsi="Tahoma" w:cs="Tahoma"/>
          <w:sz w:val="20"/>
          <w:szCs w:val="20"/>
          <w:rtl/>
        </w:rPr>
        <w:t>בשבטים רבים בתנועה ישנם מבנים צופיים, מחנאיים ומחנאי</w:t>
      </w:r>
      <w:r w:rsidR="00043B36">
        <w:rPr>
          <w:rFonts w:ascii="Tahoma" w:hAnsi="Tahoma" w:cs="Tahoma" w:hint="cs"/>
          <w:sz w:val="20"/>
          <w:szCs w:val="20"/>
          <w:rtl/>
        </w:rPr>
        <w:t>י</w:t>
      </w:r>
      <w:r w:rsidRPr="00043B36">
        <w:rPr>
          <w:rFonts w:ascii="Tahoma" w:hAnsi="Tahoma" w:cs="Tahoma"/>
          <w:sz w:val="20"/>
          <w:szCs w:val="20"/>
          <w:rtl/>
        </w:rPr>
        <w:t>ם-הנדסיים קבועים בשטח השבט. מבנים אלו עלולים להיות נקודת תורפה בטיחותית במתחם השבטי</w:t>
      </w:r>
      <w:r w:rsidR="00043B36">
        <w:rPr>
          <w:rFonts w:ascii="Tahoma" w:hAnsi="Tahoma" w:cs="Tahoma" w:hint="cs"/>
          <w:sz w:val="20"/>
          <w:szCs w:val="20"/>
          <w:rtl/>
        </w:rPr>
        <w:t>,</w:t>
      </w:r>
      <w:r w:rsidRPr="00043B36">
        <w:rPr>
          <w:rFonts w:ascii="Tahoma" w:hAnsi="Tahoma" w:cs="Tahoma"/>
          <w:sz w:val="20"/>
          <w:szCs w:val="20"/>
          <w:rtl/>
        </w:rPr>
        <w:t xml:space="preserve"> ולכן עלינו לפעול בהתאם להנחיות על מנת למזערן.</w:t>
      </w:r>
    </w:p>
    <w:p w14:paraId="0CAB5197" w14:textId="77777777" w:rsidR="00BC5EBE" w:rsidRPr="00043B36" w:rsidRDefault="00BC5EBE" w:rsidP="00043B36">
      <w:pPr>
        <w:numPr>
          <w:ilvl w:val="0"/>
          <w:numId w:val="55"/>
        </w:numPr>
        <w:spacing w:line="360" w:lineRule="auto"/>
        <w:jc w:val="both"/>
        <w:rPr>
          <w:rFonts w:ascii="Tahoma" w:hAnsi="Tahoma" w:cs="Tahoma"/>
          <w:sz w:val="20"/>
          <w:szCs w:val="20"/>
        </w:rPr>
      </w:pPr>
      <w:r w:rsidRPr="00043B36">
        <w:rPr>
          <w:rFonts w:ascii="Tahoma" w:hAnsi="Tahoma" w:cs="Tahoma"/>
          <w:b/>
          <w:bCs/>
          <w:sz w:val="20"/>
          <w:szCs w:val="20"/>
          <w:u w:val="single"/>
          <w:rtl/>
        </w:rPr>
        <w:t>מטרה</w:t>
      </w:r>
      <w:r w:rsidRPr="00043B36">
        <w:rPr>
          <w:rFonts w:ascii="Tahoma" w:hAnsi="Tahoma" w:cs="Tahoma"/>
          <w:sz w:val="20"/>
          <w:szCs w:val="20"/>
          <w:rtl/>
        </w:rPr>
        <w:t xml:space="preserve"> </w:t>
      </w:r>
    </w:p>
    <w:p w14:paraId="2365BE30" w14:textId="47ACCF92" w:rsidR="00BC5EBE" w:rsidRPr="00043B36" w:rsidRDefault="00BC5EBE" w:rsidP="00043B36">
      <w:pPr>
        <w:spacing w:line="360" w:lineRule="auto"/>
        <w:jc w:val="both"/>
        <w:rPr>
          <w:rFonts w:ascii="Tahoma" w:hAnsi="Tahoma" w:cs="Tahoma"/>
          <w:sz w:val="20"/>
          <w:szCs w:val="20"/>
        </w:rPr>
      </w:pPr>
      <w:r w:rsidRPr="00043B36">
        <w:rPr>
          <w:rFonts w:ascii="Tahoma" w:hAnsi="Tahoma" w:cs="Tahoma"/>
          <w:sz w:val="20"/>
          <w:szCs w:val="20"/>
          <w:rtl/>
        </w:rPr>
        <w:t>מסמך זה יעסוק במתן הנחיות בטיחותיות להקמה ו</w:t>
      </w:r>
      <w:r w:rsidR="00043B36">
        <w:rPr>
          <w:rFonts w:ascii="Tahoma" w:hAnsi="Tahoma" w:cs="Tahoma" w:hint="cs"/>
          <w:sz w:val="20"/>
          <w:szCs w:val="20"/>
          <w:rtl/>
        </w:rPr>
        <w:t>ל</w:t>
      </w:r>
      <w:r w:rsidRPr="00043B36">
        <w:rPr>
          <w:rFonts w:ascii="Tahoma" w:hAnsi="Tahoma" w:cs="Tahoma"/>
          <w:sz w:val="20"/>
          <w:szCs w:val="20"/>
          <w:rtl/>
        </w:rPr>
        <w:t>תחזוקה של מבנים קבועים בשטח השבט.</w:t>
      </w:r>
    </w:p>
    <w:p w14:paraId="113DF0FC" w14:textId="77777777" w:rsidR="00BC5EBE" w:rsidRPr="00043B36" w:rsidRDefault="00BC5EBE" w:rsidP="00043B36">
      <w:pPr>
        <w:numPr>
          <w:ilvl w:val="0"/>
          <w:numId w:val="55"/>
        </w:numPr>
        <w:spacing w:line="360" w:lineRule="auto"/>
        <w:jc w:val="both"/>
        <w:rPr>
          <w:rFonts w:ascii="Tahoma" w:hAnsi="Tahoma" w:cs="Tahoma"/>
          <w:b/>
          <w:bCs/>
          <w:sz w:val="20"/>
          <w:szCs w:val="20"/>
          <w:u w:val="single"/>
        </w:rPr>
      </w:pPr>
      <w:r w:rsidRPr="00043B36">
        <w:rPr>
          <w:rFonts w:ascii="Tahoma" w:hAnsi="Tahoma" w:cs="Tahoma"/>
          <w:b/>
          <w:bCs/>
          <w:sz w:val="20"/>
          <w:szCs w:val="20"/>
          <w:u w:val="single"/>
          <w:rtl/>
        </w:rPr>
        <w:t>השיטה</w:t>
      </w:r>
    </w:p>
    <w:p w14:paraId="1052BA35" w14:textId="4BA3F18D" w:rsidR="00BC5EBE" w:rsidRPr="00043B36" w:rsidRDefault="00BC5EBE" w:rsidP="00043B36">
      <w:pPr>
        <w:numPr>
          <w:ilvl w:val="0"/>
          <w:numId w:val="54"/>
        </w:numPr>
        <w:spacing w:line="360" w:lineRule="auto"/>
        <w:jc w:val="both"/>
        <w:rPr>
          <w:rFonts w:ascii="Tahoma" w:hAnsi="Tahoma" w:cs="Tahoma"/>
          <w:sz w:val="20"/>
          <w:szCs w:val="20"/>
        </w:rPr>
      </w:pPr>
      <w:r w:rsidRPr="00043B36">
        <w:rPr>
          <w:rFonts w:ascii="Tahoma" w:hAnsi="Tahoma" w:cs="Tahoma"/>
          <w:sz w:val="20"/>
          <w:szCs w:val="20"/>
          <w:rtl/>
        </w:rPr>
        <w:t>הקמת מבנים קבועים בשבט</w:t>
      </w:r>
      <w:r w:rsidR="00043B36">
        <w:rPr>
          <w:rFonts w:ascii="Tahoma" w:hAnsi="Tahoma" w:cs="Tahoma" w:hint="cs"/>
          <w:sz w:val="20"/>
          <w:szCs w:val="20"/>
          <w:rtl/>
        </w:rPr>
        <w:t>:</w:t>
      </w:r>
    </w:p>
    <w:p w14:paraId="50BE41BE" w14:textId="5CF42611" w:rsidR="00BC5EBE" w:rsidRPr="00043B36" w:rsidRDefault="536B4020" w:rsidP="00043B36">
      <w:pPr>
        <w:numPr>
          <w:ilvl w:val="0"/>
          <w:numId w:val="51"/>
        </w:numPr>
        <w:spacing w:line="360" w:lineRule="auto"/>
        <w:jc w:val="both"/>
        <w:rPr>
          <w:rFonts w:ascii="Tahoma" w:hAnsi="Tahoma" w:cs="Tahoma"/>
          <w:sz w:val="20"/>
          <w:szCs w:val="20"/>
        </w:rPr>
      </w:pPr>
      <w:r w:rsidRPr="00043B36">
        <w:rPr>
          <w:rFonts w:ascii="Tahoma" w:hAnsi="Tahoma" w:cs="Tahoma"/>
          <w:sz w:val="20"/>
          <w:szCs w:val="20"/>
          <w:rtl/>
        </w:rPr>
        <w:t>יש לאשר ולהקים את המתקן בהתאם להנחיות</w:t>
      </w:r>
      <w:r w:rsidR="0018016C">
        <w:rPr>
          <w:rFonts w:ascii="Tahoma" w:hAnsi="Tahoma" w:cs="Tahoma" w:hint="cs"/>
          <w:sz w:val="20"/>
          <w:szCs w:val="20"/>
          <w:rtl/>
        </w:rPr>
        <w:t xml:space="preserve"> </w:t>
      </w:r>
      <w:hyperlink r:id="rId34">
        <w:proofErr w:type="spellStart"/>
        <w:r w:rsidRPr="00043B36">
          <w:rPr>
            <w:rStyle w:val="Hyperlink"/>
            <w:rFonts w:ascii="Tahoma" w:hAnsi="Tahoma" w:cs="Tahoma"/>
            <w:sz w:val="20"/>
            <w:szCs w:val="20"/>
          </w:rPr>
          <w:t>בנוהל</w:t>
        </w:r>
        <w:proofErr w:type="spellEnd"/>
        <w:r w:rsidRPr="00043B36">
          <w:rPr>
            <w:rStyle w:val="Hyperlink"/>
            <w:rFonts w:ascii="Tahoma" w:hAnsi="Tahoma" w:cs="Tahoma"/>
            <w:sz w:val="20"/>
            <w:szCs w:val="20"/>
          </w:rPr>
          <w:t xml:space="preserve"> </w:t>
        </w:r>
        <w:proofErr w:type="spellStart"/>
        <w:r w:rsidRPr="00043B36">
          <w:rPr>
            <w:rStyle w:val="Hyperlink"/>
            <w:rFonts w:ascii="Tahoma" w:hAnsi="Tahoma" w:cs="Tahoma"/>
            <w:sz w:val="20"/>
            <w:szCs w:val="20"/>
          </w:rPr>
          <w:t>בנ</w:t>
        </w:r>
        <w:proofErr w:type="spellEnd"/>
        <w:r w:rsidR="00F3703E">
          <w:rPr>
            <w:rStyle w:val="Hyperlink"/>
            <w:rFonts w:ascii="Tahoma" w:hAnsi="Tahoma" w:cs="Tahoma" w:hint="cs"/>
            <w:sz w:val="20"/>
            <w:szCs w:val="20"/>
            <w:rtl/>
          </w:rPr>
          <w:t>י</w:t>
        </w:r>
        <w:proofErr w:type="spellStart"/>
        <w:r w:rsidRPr="00043B36">
          <w:rPr>
            <w:rStyle w:val="Hyperlink"/>
            <w:rFonts w:ascii="Tahoma" w:hAnsi="Tahoma" w:cs="Tahoma"/>
            <w:sz w:val="20"/>
            <w:szCs w:val="20"/>
          </w:rPr>
          <w:t>יה</w:t>
        </w:r>
        <w:proofErr w:type="spellEnd"/>
        <w:r w:rsidRPr="00043B36">
          <w:rPr>
            <w:rStyle w:val="Hyperlink"/>
            <w:rFonts w:ascii="Tahoma" w:hAnsi="Tahoma" w:cs="Tahoma"/>
            <w:sz w:val="20"/>
            <w:szCs w:val="20"/>
          </w:rPr>
          <w:t xml:space="preserve"> </w:t>
        </w:r>
        <w:proofErr w:type="spellStart"/>
        <w:r w:rsidRPr="00043B36">
          <w:rPr>
            <w:rStyle w:val="Hyperlink"/>
            <w:rFonts w:ascii="Tahoma" w:hAnsi="Tahoma" w:cs="Tahoma"/>
            <w:sz w:val="20"/>
            <w:szCs w:val="20"/>
          </w:rPr>
          <w:t>מחנאית</w:t>
        </w:r>
        <w:proofErr w:type="spellEnd"/>
      </w:hyperlink>
      <w:r w:rsidR="003862B0">
        <w:rPr>
          <w:rFonts w:ascii="Tahoma" w:hAnsi="Tahoma" w:cs="Tahoma" w:hint="cs"/>
          <w:sz w:val="20"/>
          <w:szCs w:val="20"/>
          <w:rtl/>
        </w:rPr>
        <w:t>.</w:t>
      </w:r>
    </w:p>
    <w:p w14:paraId="2DED0299" w14:textId="4774592D" w:rsidR="00BC5EBE" w:rsidRPr="00043B36" w:rsidRDefault="00BC5EBE" w:rsidP="00043B36">
      <w:pPr>
        <w:numPr>
          <w:ilvl w:val="0"/>
          <w:numId w:val="51"/>
        </w:numPr>
        <w:spacing w:line="360" w:lineRule="auto"/>
        <w:jc w:val="both"/>
        <w:rPr>
          <w:rFonts w:ascii="Tahoma" w:hAnsi="Tahoma" w:cs="Tahoma"/>
          <w:sz w:val="20"/>
          <w:szCs w:val="20"/>
        </w:rPr>
      </w:pPr>
      <w:r w:rsidRPr="00043B36">
        <w:rPr>
          <w:rFonts w:ascii="Tahoma" w:hAnsi="Tahoma" w:cs="Tahoma"/>
          <w:sz w:val="20"/>
          <w:szCs w:val="20"/>
          <w:rtl/>
        </w:rPr>
        <w:t>בנוסף</w:t>
      </w:r>
      <w:r w:rsidR="003862B0">
        <w:rPr>
          <w:rFonts w:ascii="Tahoma" w:hAnsi="Tahoma" w:cs="Tahoma" w:hint="cs"/>
          <w:sz w:val="20"/>
          <w:szCs w:val="20"/>
          <w:rtl/>
        </w:rPr>
        <w:t>,</w:t>
      </w:r>
      <w:r w:rsidRPr="00043B36">
        <w:rPr>
          <w:rFonts w:ascii="Tahoma" w:hAnsi="Tahoma" w:cs="Tahoma"/>
          <w:sz w:val="20"/>
          <w:szCs w:val="20"/>
          <w:rtl/>
        </w:rPr>
        <w:t xml:space="preserve"> בתהליך האישור יש להבהיר כי מדובר במבנה קבע</w:t>
      </w:r>
      <w:r w:rsidR="003862B0">
        <w:rPr>
          <w:rFonts w:ascii="Tahoma" w:hAnsi="Tahoma" w:cs="Tahoma" w:hint="cs"/>
          <w:sz w:val="20"/>
          <w:szCs w:val="20"/>
          <w:rtl/>
        </w:rPr>
        <w:t>,</w:t>
      </w:r>
      <w:r w:rsidRPr="00043B36">
        <w:rPr>
          <w:rFonts w:ascii="Tahoma" w:hAnsi="Tahoma" w:cs="Tahoma"/>
          <w:sz w:val="20"/>
          <w:szCs w:val="20"/>
          <w:rtl/>
        </w:rPr>
        <w:t xml:space="preserve"> ולכן יש לתת את הדעת על יציבות המבנה לאורך זמן.</w:t>
      </w:r>
    </w:p>
    <w:p w14:paraId="7889629F" w14:textId="4A13B545" w:rsidR="00BC5EBE" w:rsidRPr="00043B36" w:rsidRDefault="536B4020" w:rsidP="00043B36">
      <w:pPr>
        <w:numPr>
          <w:ilvl w:val="0"/>
          <w:numId w:val="51"/>
        </w:numPr>
        <w:spacing w:line="360" w:lineRule="auto"/>
        <w:jc w:val="both"/>
        <w:rPr>
          <w:rFonts w:ascii="Tahoma" w:hAnsi="Tahoma" w:cs="Tahoma"/>
          <w:sz w:val="20"/>
          <w:szCs w:val="20"/>
        </w:rPr>
      </w:pPr>
      <w:r w:rsidRPr="00043B36">
        <w:rPr>
          <w:rFonts w:ascii="Tahoma" w:hAnsi="Tahoma" w:cs="Tahoma"/>
          <w:sz w:val="20"/>
          <w:szCs w:val="20"/>
          <w:rtl/>
        </w:rPr>
        <w:t>אישור המבנה הקבוע בשטח יהיה בהתאם לאמור בנוהל</w:t>
      </w:r>
      <w:r w:rsidR="003862B0">
        <w:rPr>
          <w:rFonts w:ascii="Tahoma" w:hAnsi="Tahoma" w:cs="Tahoma" w:hint="cs"/>
          <w:sz w:val="20"/>
          <w:szCs w:val="20"/>
          <w:rtl/>
        </w:rPr>
        <w:t xml:space="preserve"> </w:t>
      </w:r>
      <w:hyperlink r:id="rId35">
        <w:proofErr w:type="spellStart"/>
        <w:r w:rsidRPr="00043B36">
          <w:rPr>
            <w:rStyle w:val="Hyperlink"/>
            <w:rFonts w:ascii="Tahoma" w:hAnsi="Tahoma" w:cs="Tahoma"/>
            <w:sz w:val="20"/>
            <w:szCs w:val="20"/>
          </w:rPr>
          <w:t>סמכויות</w:t>
        </w:r>
        <w:proofErr w:type="spellEnd"/>
        <w:r w:rsidRPr="00043B36">
          <w:rPr>
            <w:rStyle w:val="Hyperlink"/>
            <w:rFonts w:ascii="Tahoma" w:hAnsi="Tahoma" w:cs="Tahoma"/>
            <w:sz w:val="20"/>
            <w:szCs w:val="20"/>
          </w:rPr>
          <w:t xml:space="preserve"> </w:t>
        </w:r>
        <w:proofErr w:type="spellStart"/>
        <w:r w:rsidRPr="00043B36">
          <w:rPr>
            <w:rStyle w:val="Hyperlink"/>
            <w:rFonts w:ascii="Tahoma" w:hAnsi="Tahoma" w:cs="Tahoma"/>
            <w:sz w:val="20"/>
            <w:szCs w:val="20"/>
          </w:rPr>
          <w:t>אישור</w:t>
        </w:r>
        <w:proofErr w:type="spellEnd"/>
        <w:r w:rsidRPr="00043B36">
          <w:rPr>
            <w:rStyle w:val="Hyperlink"/>
            <w:rFonts w:ascii="Tahoma" w:hAnsi="Tahoma" w:cs="Tahoma"/>
            <w:sz w:val="20"/>
            <w:szCs w:val="20"/>
          </w:rPr>
          <w:t xml:space="preserve"> </w:t>
        </w:r>
        <w:proofErr w:type="spellStart"/>
        <w:r w:rsidRPr="00043B36">
          <w:rPr>
            <w:rStyle w:val="Hyperlink"/>
            <w:rFonts w:ascii="Tahoma" w:hAnsi="Tahoma" w:cs="Tahoma"/>
            <w:sz w:val="20"/>
            <w:szCs w:val="20"/>
          </w:rPr>
          <w:t>ותחקור</w:t>
        </w:r>
        <w:proofErr w:type="spellEnd"/>
        <w:r w:rsidRPr="00043B36">
          <w:rPr>
            <w:rStyle w:val="Hyperlink"/>
            <w:rFonts w:ascii="Tahoma" w:hAnsi="Tahoma" w:cs="Tahoma"/>
            <w:sz w:val="20"/>
            <w:szCs w:val="20"/>
          </w:rPr>
          <w:t xml:space="preserve"> </w:t>
        </w:r>
        <w:proofErr w:type="spellStart"/>
        <w:r w:rsidRPr="00043B36">
          <w:rPr>
            <w:rStyle w:val="Hyperlink"/>
            <w:rFonts w:ascii="Tahoma" w:hAnsi="Tahoma" w:cs="Tahoma"/>
            <w:sz w:val="20"/>
            <w:szCs w:val="20"/>
          </w:rPr>
          <w:t>מבנים</w:t>
        </w:r>
        <w:proofErr w:type="spellEnd"/>
      </w:hyperlink>
      <w:r w:rsidR="003862B0">
        <w:rPr>
          <w:rFonts w:ascii="Tahoma" w:hAnsi="Tahoma" w:cs="Tahoma" w:hint="cs"/>
          <w:sz w:val="20"/>
          <w:szCs w:val="20"/>
          <w:rtl/>
        </w:rPr>
        <w:t>.</w:t>
      </w:r>
    </w:p>
    <w:p w14:paraId="4999730F" w14:textId="77777777" w:rsidR="00BC5EBE" w:rsidRPr="00043B36" w:rsidRDefault="00BC5EBE" w:rsidP="00043B36">
      <w:pPr>
        <w:spacing w:line="360" w:lineRule="auto"/>
        <w:jc w:val="both"/>
        <w:rPr>
          <w:rFonts w:ascii="Tahoma" w:hAnsi="Tahoma" w:cs="Tahoma"/>
          <w:sz w:val="20"/>
          <w:szCs w:val="20"/>
        </w:rPr>
      </w:pPr>
    </w:p>
    <w:p w14:paraId="1EDFE5AF" w14:textId="2180DDB5" w:rsidR="00BC5EBE" w:rsidRPr="00043B36" w:rsidRDefault="00BC5EBE" w:rsidP="00043B36">
      <w:pPr>
        <w:numPr>
          <w:ilvl w:val="0"/>
          <w:numId w:val="54"/>
        </w:numPr>
        <w:spacing w:line="360" w:lineRule="auto"/>
        <w:jc w:val="both"/>
        <w:rPr>
          <w:rFonts w:ascii="Tahoma" w:hAnsi="Tahoma" w:cs="Tahoma"/>
          <w:sz w:val="20"/>
          <w:szCs w:val="20"/>
        </w:rPr>
      </w:pPr>
      <w:r w:rsidRPr="00043B36">
        <w:rPr>
          <w:rFonts w:ascii="Tahoma" w:hAnsi="Tahoma" w:cs="Tahoma"/>
          <w:sz w:val="20"/>
          <w:szCs w:val="20"/>
          <w:rtl/>
        </w:rPr>
        <w:t>תחזוקת מבנה קבוע בשבט – בדיקות שיש לבצע באופן תדיר ולא פחות מאחת לשבועיים</w:t>
      </w:r>
      <w:r w:rsidR="002C1D98">
        <w:rPr>
          <w:rFonts w:ascii="Tahoma" w:hAnsi="Tahoma" w:cs="Tahoma" w:hint="cs"/>
          <w:sz w:val="20"/>
          <w:szCs w:val="20"/>
          <w:rtl/>
        </w:rPr>
        <w:t>:</w:t>
      </w:r>
    </w:p>
    <w:p w14:paraId="0E7B3F3F" w14:textId="77777777" w:rsidR="00BC5EBE" w:rsidRPr="00043B36" w:rsidRDefault="00BC5EBE" w:rsidP="00043B36">
      <w:pPr>
        <w:numPr>
          <w:ilvl w:val="0"/>
          <w:numId w:val="52"/>
        </w:numPr>
        <w:spacing w:line="360" w:lineRule="auto"/>
        <w:jc w:val="both"/>
        <w:rPr>
          <w:rFonts w:ascii="Tahoma" w:hAnsi="Tahoma" w:cs="Tahoma"/>
          <w:sz w:val="20"/>
          <w:szCs w:val="20"/>
        </w:rPr>
      </w:pPr>
      <w:r w:rsidRPr="00043B36">
        <w:rPr>
          <w:rFonts w:ascii="Tahoma" w:hAnsi="Tahoma" w:cs="Tahoma"/>
          <w:sz w:val="20"/>
          <w:szCs w:val="20"/>
          <w:rtl/>
        </w:rPr>
        <w:t>יש לבצע בדיקת יציבות הכוללת חיזוק כפיתות, יתרים ונקודות עיגון לקרקע.</w:t>
      </w:r>
    </w:p>
    <w:p w14:paraId="2936111B" w14:textId="67C62EE2" w:rsidR="00BC5EBE" w:rsidRPr="00043B36" w:rsidRDefault="00BC5EBE" w:rsidP="00043B36">
      <w:pPr>
        <w:numPr>
          <w:ilvl w:val="0"/>
          <w:numId w:val="52"/>
        </w:numPr>
        <w:spacing w:line="360" w:lineRule="auto"/>
        <w:jc w:val="both"/>
        <w:rPr>
          <w:rFonts w:ascii="Tahoma" w:hAnsi="Tahoma" w:cs="Tahoma"/>
          <w:sz w:val="20"/>
          <w:szCs w:val="20"/>
        </w:rPr>
      </w:pPr>
      <w:r w:rsidRPr="00043B36">
        <w:rPr>
          <w:rFonts w:ascii="Tahoma" w:hAnsi="Tahoma" w:cs="Tahoma"/>
          <w:sz w:val="20"/>
          <w:szCs w:val="20"/>
          <w:rtl/>
        </w:rPr>
        <w:t xml:space="preserve">יש לוודא הימצאות </w:t>
      </w:r>
      <w:proofErr w:type="spellStart"/>
      <w:r w:rsidRPr="00043B36">
        <w:rPr>
          <w:rFonts w:ascii="Tahoma" w:hAnsi="Tahoma" w:cs="Tahoma"/>
          <w:sz w:val="20"/>
          <w:szCs w:val="20"/>
          <w:rtl/>
        </w:rPr>
        <w:t>קיפרים</w:t>
      </w:r>
      <w:proofErr w:type="spellEnd"/>
      <w:r w:rsidRPr="00043B36">
        <w:rPr>
          <w:rFonts w:ascii="Tahoma" w:hAnsi="Tahoma" w:cs="Tahoma"/>
          <w:sz w:val="20"/>
          <w:szCs w:val="20"/>
          <w:rtl/>
        </w:rPr>
        <w:t xml:space="preserve"> על כל </w:t>
      </w:r>
      <w:proofErr w:type="spellStart"/>
      <w:r w:rsidRPr="00043B36">
        <w:rPr>
          <w:rFonts w:ascii="Tahoma" w:hAnsi="Tahoma" w:cs="Tahoma"/>
          <w:sz w:val="20"/>
          <w:szCs w:val="20"/>
          <w:rtl/>
        </w:rPr>
        <w:t>הבזנ"טים</w:t>
      </w:r>
      <w:proofErr w:type="spellEnd"/>
      <w:r w:rsidRPr="00043B36">
        <w:rPr>
          <w:rFonts w:ascii="Tahoma" w:hAnsi="Tahoma" w:cs="Tahoma"/>
          <w:sz w:val="20"/>
          <w:szCs w:val="20"/>
          <w:rtl/>
        </w:rPr>
        <w:t>.</w:t>
      </w:r>
    </w:p>
    <w:p w14:paraId="1A3AFBA6" w14:textId="0CBA44FA" w:rsidR="00BC5EBE" w:rsidRPr="00043B36" w:rsidRDefault="00BC5EBE" w:rsidP="00043B36">
      <w:pPr>
        <w:numPr>
          <w:ilvl w:val="0"/>
          <w:numId w:val="52"/>
        </w:numPr>
        <w:spacing w:line="360" w:lineRule="auto"/>
        <w:jc w:val="both"/>
        <w:rPr>
          <w:rFonts w:ascii="Tahoma" w:hAnsi="Tahoma" w:cs="Tahoma"/>
          <w:sz w:val="20"/>
          <w:szCs w:val="20"/>
        </w:rPr>
      </w:pPr>
      <w:r w:rsidRPr="00043B36">
        <w:rPr>
          <w:rFonts w:ascii="Tahoma" w:hAnsi="Tahoma" w:cs="Tahoma"/>
          <w:sz w:val="20"/>
          <w:szCs w:val="20"/>
          <w:rtl/>
        </w:rPr>
        <w:t>יש לבצע בדיקת שלמות וחוזק הסנ</w:t>
      </w:r>
      <w:r w:rsidR="002C1D98">
        <w:rPr>
          <w:rFonts w:ascii="Tahoma" w:hAnsi="Tahoma" w:cs="Tahoma" w:hint="cs"/>
          <w:sz w:val="20"/>
          <w:szCs w:val="20"/>
          <w:rtl/>
        </w:rPr>
        <w:t>ד</w:t>
      </w:r>
      <w:r w:rsidRPr="00043B36">
        <w:rPr>
          <w:rFonts w:ascii="Tahoma" w:hAnsi="Tahoma" w:cs="Tahoma"/>
          <w:sz w:val="20"/>
          <w:szCs w:val="20"/>
          <w:rtl/>
        </w:rPr>
        <w:t>ות, והחלפת סנדות רעועות במידת הצורך.</w:t>
      </w:r>
    </w:p>
    <w:p w14:paraId="63D4C3AD" w14:textId="1C3F84DB" w:rsidR="00BC5EBE" w:rsidRPr="00043B36" w:rsidRDefault="002C1D98" w:rsidP="00043B36">
      <w:pPr>
        <w:numPr>
          <w:ilvl w:val="0"/>
          <w:numId w:val="52"/>
        </w:numPr>
        <w:spacing w:line="360" w:lineRule="auto"/>
        <w:jc w:val="both"/>
        <w:rPr>
          <w:rFonts w:ascii="Tahoma" w:hAnsi="Tahoma" w:cs="Tahoma"/>
          <w:sz w:val="20"/>
          <w:szCs w:val="20"/>
        </w:rPr>
      </w:pPr>
      <w:r>
        <w:rPr>
          <w:rFonts w:ascii="Tahoma" w:hAnsi="Tahoma" w:cs="Tahoma" w:hint="cs"/>
          <w:sz w:val="20"/>
          <w:szCs w:val="20"/>
          <w:rtl/>
        </w:rPr>
        <w:t xml:space="preserve">אם </w:t>
      </w:r>
      <w:r w:rsidR="00BC5EBE" w:rsidRPr="00043B36">
        <w:rPr>
          <w:rFonts w:ascii="Tahoma" w:hAnsi="Tahoma" w:cs="Tahoma"/>
          <w:sz w:val="20"/>
          <w:szCs w:val="20"/>
          <w:rtl/>
        </w:rPr>
        <w:t>כל המבנה אינו יציב</w:t>
      </w:r>
      <w:r>
        <w:rPr>
          <w:rFonts w:ascii="Tahoma" w:hAnsi="Tahoma" w:cs="Tahoma" w:hint="cs"/>
          <w:sz w:val="20"/>
          <w:szCs w:val="20"/>
          <w:rtl/>
        </w:rPr>
        <w:t>,</w:t>
      </w:r>
      <w:r w:rsidR="00BC5EBE" w:rsidRPr="00043B36">
        <w:rPr>
          <w:rFonts w:ascii="Tahoma" w:hAnsi="Tahoma" w:cs="Tahoma"/>
          <w:sz w:val="20"/>
          <w:szCs w:val="20"/>
          <w:rtl/>
        </w:rPr>
        <w:t xml:space="preserve"> יש לפרק אותו </w:t>
      </w:r>
      <w:r>
        <w:rPr>
          <w:rFonts w:ascii="Tahoma" w:hAnsi="Tahoma" w:cs="Tahoma" w:hint="cs"/>
          <w:sz w:val="20"/>
          <w:szCs w:val="20"/>
          <w:rtl/>
        </w:rPr>
        <w:t>ו</w:t>
      </w:r>
      <w:r w:rsidR="00BC5EBE" w:rsidRPr="00043B36">
        <w:rPr>
          <w:rFonts w:ascii="Tahoma" w:hAnsi="Tahoma" w:cs="Tahoma"/>
          <w:sz w:val="20"/>
          <w:szCs w:val="20"/>
          <w:rtl/>
        </w:rPr>
        <w:t>להקימו מחדש. אין צורך באישור התיק מחדש</w:t>
      </w:r>
      <w:r>
        <w:rPr>
          <w:rFonts w:ascii="Tahoma" w:hAnsi="Tahoma" w:cs="Tahoma" w:hint="cs"/>
          <w:sz w:val="20"/>
          <w:szCs w:val="20"/>
          <w:rtl/>
        </w:rPr>
        <w:t>,</w:t>
      </w:r>
      <w:r w:rsidR="00BC5EBE" w:rsidRPr="00043B36">
        <w:rPr>
          <w:rFonts w:ascii="Tahoma" w:hAnsi="Tahoma" w:cs="Tahoma"/>
          <w:sz w:val="20"/>
          <w:szCs w:val="20"/>
          <w:rtl/>
        </w:rPr>
        <w:t xml:space="preserve"> אך נדרש אישור בשטח של הרמה המ</w:t>
      </w:r>
      <w:r>
        <w:rPr>
          <w:rFonts w:ascii="Tahoma" w:hAnsi="Tahoma" w:cs="Tahoma" w:hint="cs"/>
          <w:sz w:val="20"/>
          <w:szCs w:val="20"/>
          <w:rtl/>
        </w:rPr>
        <w:t>מ</w:t>
      </w:r>
      <w:r w:rsidR="00BC5EBE" w:rsidRPr="00043B36">
        <w:rPr>
          <w:rFonts w:ascii="Tahoma" w:hAnsi="Tahoma" w:cs="Tahoma"/>
          <w:sz w:val="20"/>
          <w:szCs w:val="20"/>
          <w:rtl/>
        </w:rPr>
        <w:t>ונה.</w:t>
      </w:r>
    </w:p>
    <w:p w14:paraId="7463C2C6" w14:textId="77777777" w:rsidR="00BC5EBE" w:rsidRPr="00043B36" w:rsidRDefault="00BC5EBE" w:rsidP="00043B36">
      <w:pPr>
        <w:spacing w:line="360" w:lineRule="auto"/>
        <w:jc w:val="both"/>
        <w:rPr>
          <w:rFonts w:ascii="Tahoma" w:hAnsi="Tahoma" w:cs="Tahoma"/>
          <w:sz w:val="20"/>
          <w:szCs w:val="20"/>
        </w:rPr>
      </w:pPr>
    </w:p>
    <w:p w14:paraId="32341A98" w14:textId="04A687C6" w:rsidR="00BC5EBE" w:rsidRPr="00043B36" w:rsidRDefault="00BC5EBE" w:rsidP="00043B36">
      <w:pPr>
        <w:numPr>
          <w:ilvl w:val="0"/>
          <w:numId w:val="54"/>
        </w:numPr>
        <w:spacing w:line="360" w:lineRule="auto"/>
        <w:jc w:val="both"/>
        <w:rPr>
          <w:rFonts w:ascii="Tahoma" w:hAnsi="Tahoma" w:cs="Tahoma"/>
          <w:sz w:val="20"/>
          <w:szCs w:val="20"/>
          <w:rtl/>
        </w:rPr>
      </w:pPr>
      <w:r w:rsidRPr="00043B36">
        <w:rPr>
          <w:rFonts w:ascii="Tahoma" w:hAnsi="Tahoma" w:cs="Tahoma"/>
          <w:sz w:val="20"/>
          <w:szCs w:val="20"/>
          <w:rtl/>
        </w:rPr>
        <w:t>מקרה של חזרה לשבט לאחר היעדרות ממושכת</w:t>
      </w:r>
      <w:r w:rsidR="0000742E">
        <w:rPr>
          <w:rFonts w:ascii="Tahoma" w:hAnsi="Tahoma" w:cs="Tahoma" w:hint="cs"/>
          <w:sz w:val="20"/>
          <w:szCs w:val="20"/>
          <w:rtl/>
        </w:rPr>
        <w:t>,</w:t>
      </w:r>
      <w:r w:rsidRPr="00043B36">
        <w:rPr>
          <w:rFonts w:ascii="Tahoma" w:hAnsi="Tahoma" w:cs="Tahoma"/>
          <w:sz w:val="20"/>
          <w:szCs w:val="20"/>
          <w:rtl/>
        </w:rPr>
        <w:t xml:space="preserve"> כפי שהוגדר בנספח ז' לפרק זה</w:t>
      </w:r>
      <w:r w:rsidR="0000742E">
        <w:rPr>
          <w:rFonts w:ascii="Tahoma" w:hAnsi="Tahoma" w:cs="Tahoma" w:hint="cs"/>
          <w:sz w:val="20"/>
          <w:szCs w:val="20"/>
          <w:rtl/>
        </w:rPr>
        <w:t>.</w:t>
      </w:r>
      <w:r w:rsidRPr="00043B36">
        <w:rPr>
          <w:rFonts w:ascii="Tahoma" w:hAnsi="Tahoma" w:cs="Tahoma"/>
          <w:sz w:val="20"/>
          <w:szCs w:val="20"/>
          <w:rtl/>
        </w:rPr>
        <w:t xml:space="preserve"> יש לנקוט את הפעולות הבאות:</w:t>
      </w:r>
    </w:p>
    <w:p w14:paraId="13ED0C04" w14:textId="17926C19" w:rsidR="00BC5EBE" w:rsidRPr="00043B36" w:rsidRDefault="00BC5EBE" w:rsidP="00043B36">
      <w:pPr>
        <w:numPr>
          <w:ilvl w:val="0"/>
          <w:numId w:val="53"/>
        </w:numPr>
        <w:spacing w:line="360" w:lineRule="auto"/>
        <w:jc w:val="both"/>
        <w:rPr>
          <w:rFonts w:ascii="Tahoma" w:hAnsi="Tahoma" w:cs="Tahoma"/>
          <w:sz w:val="20"/>
          <w:szCs w:val="20"/>
        </w:rPr>
      </w:pPr>
      <w:r w:rsidRPr="00043B36">
        <w:rPr>
          <w:rFonts w:ascii="Tahoma" w:hAnsi="Tahoma" w:cs="Tahoma"/>
          <w:sz w:val="20"/>
          <w:szCs w:val="20"/>
          <w:rtl/>
        </w:rPr>
        <w:t xml:space="preserve">בידוד השטח באמצעות </w:t>
      </w:r>
      <w:proofErr w:type="spellStart"/>
      <w:r w:rsidRPr="00043B36">
        <w:rPr>
          <w:rFonts w:ascii="Tahoma" w:hAnsi="Tahoma" w:cs="Tahoma"/>
          <w:sz w:val="20"/>
          <w:szCs w:val="20"/>
          <w:rtl/>
        </w:rPr>
        <w:t>סס"ל</w:t>
      </w:r>
      <w:proofErr w:type="spellEnd"/>
      <w:r w:rsidR="0000742E">
        <w:rPr>
          <w:rFonts w:ascii="Tahoma" w:hAnsi="Tahoma" w:cs="Tahoma" w:hint="cs"/>
          <w:sz w:val="20"/>
          <w:szCs w:val="20"/>
          <w:rtl/>
        </w:rPr>
        <w:t>,</w:t>
      </w:r>
      <w:r w:rsidRPr="00043B36">
        <w:rPr>
          <w:rFonts w:ascii="Tahoma" w:hAnsi="Tahoma" w:cs="Tahoma"/>
          <w:sz w:val="20"/>
          <w:szCs w:val="20"/>
          <w:rtl/>
        </w:rPr>
        <w:t xml:space="preserve"> לפחות ברדיוס של טווח הנפילה של המבנים. </w:t>
      </w:r>
    </w:p>
    <w:p w14:paraId="07F2C448" w14:textId="77777777" w:rsidR="00BC5EBE" w:rsidRPr="00043B36" w:rsidRDefault="00BC5EBE" w:rsidP="00043B36">
      <w:pPr>
        <w:numPr>
          <w:ilvl w:val="0"/>
          <w:numId w:val="53"/>
        </w:numPr>
        <w:spacing w:line="360" w:lineRule="auto"/>
        <w:jc w:val="both"/>
        <w:rPr>
          <w:rFonts w:ascii="Tahoma" w:hAnsi="Tahoma" w:cs="Tahoma"/>
          <w:sz w:val="20"/>
          <w:szCs w:val="20"/>
          <w:rtl/>
        </w:rPr>
      </w:pPr>
      <w:r w:rsidRPr="00043B36">
        <w:rPr>
          <w:rFonts w:ascii="Tahoma" w:hAnsi="Tahoma" w:cs="Tahoma"/>
          <w:sz w:val="20"/>
          <w:szCs w:val="20"/>
          <w:rtl/>
        </w:rPr>
        <w:t>מעבר על תיק המבנה ווידוא התאמת המבנה בשטח אליו.</w:t>
      </w:r>
    </w:p>
    <w:p w14:paraId="0760B4EF" w14:textId="77777777" w:rsidR="00BC5EBE" w:rsidRPr="00043B36" w:rsidRDefault="00BC5EBE" w:rsidP="00043B36">
      <w:pPr>
        <w:numPr>
          <w:ilvl w:val="0"/>
          <w:numId w:val="53"/>
        </w:numPr>
        <w:spacing w:line="360" w:lineRule="auto"/>
        <w:jc w:val="both"/>
        <w:rPr>
          <w:rFonts w:ascii="Tahoma" w:hAnsi="Tahoma" w:cs="Tahoma"/>
          <w:sz w:val="20"/>
          <w:szCs w:val="20"/>
        </w:rPr>
      </w:pPr>
      <w:r w:rsidRPr="00043B36">
        <w:rPr>
          <w:rFonts w:ascii="Tahoma" w:hAnsi="Tahoma" w:cs="Tahoma"/>
          <w:sz w:val="20"/>
          <w:szCs w:val="20"/>
          <w:rtl/>
        </w:rPr>
        <w:t>ביצוע הבדיקות האמורות בסעיף ב' לעיל.</w:t>
      </w:r>
    </w:p>
    <w:p w14:paraId="2409DFD6" w14:textId="6147B6DF" w:rsidR="00BC5EBE" w:rsidRPr="00043B36" w:rsidRDefault="00BC5EBE" w:rsidP="00043B36">
      <w:pPr>
        <w:numPr>
          <w:ilvl w:val="0"/>
          <w:numId w:val="53"/>
        </w:numPr>
        <w:spacing w:line="360" w:lineRule="auto"/>
        <w:jc w:val="both"/>
        <w:rPr>
          <w:rFonts w:ascii="Tahoma" w:hAnsi="Tahoma" w:cs="Tahoma"/>
          <w:sz w:val="20"/>
          <w:szCs w:val="20"/>
        </w:rPr>
      </w:pPr>
      <w:r w:rsidRPr="00043B36">
        <w:rPr>
          <w:rFonts w:ascii="Tahoma" w:hAnsi="Tahoma" w:cs="Tahoma"/>
          <w:sz w:val="20"/>
          <w:szCs w:val="20"/>
          <w:rtl/>
        </w:rPr>
        <w:t>קבלת אישור מאיש צוות הנהגה</w:t>
      </w:r>
      <w:r w:rsidR="001F15D8">
        <w:rPr>
          <w:rFonts w:ascii="Tahoma" w:hAnsi="Tahoma" w:cs="Tahoma" w:hint="cs"/>
          <w:sz w:val="20"/>
          <w:szCs w:val="20"/>
          <w:rtl/>
        </w:rPr>
        <w:t>,</w:t>
      </w:r>
      <w:r w:rsidRPr="00043B36">
        <w:rPr>
          <w:rFonts w:ascii="Tahoma" w:hAnsi="Tahoma" w:cs="Tahoma"/>
          <w:sz w:val="20"/>
          <w:szCs w:val="20"/>
          <w:rtl/>
        </w:rPr>
        <w:t xml:space="preserve"> שניתן לשוב </w:t>
      </w:r>
      <w:r w:rsidR="0036349E">
        <w:rPr>
          <w:rFonts w:ascii="Tahoma" w:hAnsi="Tahoma" w:cs="Tahoma" w:hint="cs"/>
          <w:sz w:val="20"/>
          <w:szCs w:val="20"/>
          <w:rtl/>
        </w:rPr>
        <w:t>ו</w:t>
      </w:r>
      <w:r w:rsidRPr="00043B36">
        <w:rPr>
          <w:rFonts w:ascii="Tahoma" w:hAnsi="Tahoma" w:cs="Tahoma"/>
          <w:sz w:val="20"/>
          <w:szCs w:val="20"/>
          <w:rtl/>
        </w:rPr>
        <w:t>להשתמש במתקן.</w:t>
      </w:r>
    </w:p>
    <w:p w14:paraId="3130031C" w14:textId="05B149AB" w:rsidR="006F35C7" w:rsidRPr="00043B36" w:rsidRDefault="006F35C7" w:rsidP="00043B36">
      <w:pPr>
        <w:spacing w:after="200" w:line="360" w:lineRule="auto"/>
        <w:jc w:val="both"/>
        <w:rPr>
          <w:rFonts w:ascii="Tahoma" w:hAnsi="Tahoma" w:cs="Tahoma"/>
          <w:sz w:val="20"/>
          <w:szCs w:val="20"/>
          <w:rtl/>
        </w:rPr>
      </w:pPr>
      <w:r w:rsidRPr="00043B36">
        <w:rPr>
          <w:rFonts w:ascii="Tahoma" w:hAnsi="Tahoma" w:cs="Tahoma"/>
          <w:sz w:val="20"/>
          <w:szCs w:val="20"/>
          <w:rtl/>
        </w:rPr>
        <w:br w:type="page"/>
      </w:r>
    </w:p>
    <w:p w14:paraId="7D63DED0" w14:textId="106F231D" w:rsidR="00BC5EBE" w:rsidRDefault="006F35C7" w:rsidP="0098045B">
      <w:pPr>
        <w:pStyle w:val="1"/>
        <w:rPr>
          <w:rtl/>
        </w:rPr>
      </w:pPr>
      <w:bookmarkStart w:id="233" w:name="_נספח_ט'_-"/>
      <w:bookmarkStart w:id="234" w:name="_Toc79313040"/>
      <w:bookmarkEnd w:id="233"/>
      <w:r w:rsidRPr="00FA605E">
        <w:rPr>
          <w:rFonts w:hint="cs"/>
          <w:rtl/>
        </w:rPr>
        <w:lastRenderedPageBreak/>
        <w:t xml:space="preserve">נספח ט' </w:t>
      </w:r>
      <w:r w:rsidR="00B07F03" w:rsidRPr="00FA605E">
        <w:rPr>
          <w:rtl/>
        </w:rPr>
        <w:t>–</w:t>
      </w:r>
      <w:r w:rsidRPr="00FA605E">
        <w:rPr>
          <w:rFonts w:hint="cs"/>
          <w:rtl/>
        </w:rPr>
        <w:t xml:space="preserve"> </w:t>
      </w:r>
      <w:r w:rsidRPr="00FA605E">
        <w:rPr>
          <w:rtl/>
        </w:rPr>
        <w:t>עקרונות לאישור שטח פעילות ג'</w:t>
      </w:r>
      <w:bookmarkEnd w:id="234"/>
    </w:p>
    <w:p w14:paraId="190E6715" w14:textId="21155575" w:rsidR="00685A86" w:rsidRPr="001050A5" w:rsidRDefault="00685A86" w:rsidP="00685A86">
      <w:pPr>
        <w:spacing w:after="120"/>
        <w:ind w:left="7920"/>
        <w:rPr>
          <w:rFonts w:ascii="David" w:hAnsi="David"/>
          <w:sz w:val="23"/>
          <w:szCs w:val="23"/>
          <w:rtl/>
        </w:rPr>
      </w:pPr>
      <w:r w:rsidRPr="001050A5">
        <w:rPr>
          <w:rFonts w:ascii="David" w:hAnsi="David"/>
          <w:sz w:val="23"/>
          <w:szCs w:val="23"/>
          <w:rtl/>
        </w:rPr>
        <w:fldChar w:fldCharType="begin"/>
      </w:r>
      <w:r w:rsidRPr="001050A5">
        <w:rPr>
          <w:rFonts w:ascii="David" w:hAnsi="David"/>
          <w:sz w:val="23"/>
          <w:szCs w:val="23"/>
          <w:rtl/>
        </w:rPr>
        <w:instrText xml:space="preserve"> </w:instrText>
      </w:r>
      <w:r w:rsidRPr="001050A5">
        <w:rPr>
          <w:rFonts w:ascii="David" w:hAnsi="David" w:hint="cs"/>
          <w:sz w:val="23"/>
          <w:szCs w:val="23"/>
        </w:rPr>
        <w:instrText>DATE</w:instrText>
      </w:r>
      <w:r w:rsidRPr="001050A5">
        <w:rPr>
          <w:rFonts w:ascii="David" w:hAnsi="David" w:hint="cs"/>
          <w:sz w:val="23"/>
          <w:szCs w:val="23"/>
          <w:rtl/>
        </w:rPr>
        <w:instrText xml:space="preserve"> \@ "</w:instrText>
      </w:r>
      <w:r w:rsidRPr="001050A5">
        <w:rPr>
          <w:rFonts w:ascii="David" w:hAnsi="David" w:hint="cs"/>
          <w:sz w:val="23"/>
          <w:szCs w:val="23"/>
        </w:rPr>
        <w:instrText>dd MMMM yyyy" \h</w:instrText>
      </w:r>
      <w:r w:rsidRPr="001050A5">
        <w:rPr>
          <w:rFonts w:ascii="David" w:hAnsi="David"/>
          <w:sz w:val="23"/>
          <w:szCs w:val="23"/>
          <w:rtl/>
        </w:rPr>
        <w:instrText xml:space="preserve"> </w:instrText>
      </w:r>
      <w:r w:rsidRPr="001050A5">
        <w:rPr>
          <w:rFonts w:ascii="David" w:hAnsi="David"/>
          <w:sz w:val="23"/>
          <w:szCs w:val="23"/>
          <w:rtl/>
        </w:rPr>
        <w:fldChar w:fldCharType="separate"/>
      </w:r>
      <w:r w:rsidR="00FA605E">
        <w:rPr>
          <w:rFonts w:ascii="David" w:hAnsi="David"/>
          <w:noProof/>
          <w:sz w:val="23"/>
          <w:szCs w:val="23"/>
          <w:rtl/>
        </w:rPr>
        <w:t>‏כ"ח תמוז תשפ"ג</w:t>
      </w:r>
      <w:r w:rsidRPr="001050A5">
        <w:rPr>
          <w:rFonts w:ascii="David" w:hAnsi="David"/>
          <w:sz w:val="23"/>
          <w:szCs w:val="23"/>
          <w:rtl/>
        </w:rPr>
        <w:fldChar w:fldCharType="end"/>
      </w:r>
    </w:p>
    <w:p w14:paraId="5895417C" w14:textId="3A53BD4A" w:rsidR="00685A86" w:rsidRPr="00252B6A" w:rsidRDefault="00685A86" w:rsidP="00685A86">
      <w:pPr>
        <w:spacing w:after="120"/>
        <w:ind w:left="7920"/>
        <w:rPr>
          <w:rFonts w:ascii="Tahoma" w:hAnsi="Tahoma" w:cs="Tahoma"/>
          <w:sz w:val="23"/>
          <w:szCs w:val="23"/>
          <w:rtl/>
        </w:rPr>
      </w:pPr>
      <w:r w:rsidRPr="001050A5">
        <w:rPr>
          <w:rFonts w:ascii="David" w:hAnsi="David"/>
          <w:sz w:val="23"/>
          <w:szCs w:val="23"/>
          <w:rtl/>
        </w:rPr>
        <w:fldChar w:fldCharType="begin"/>
      </w:r>
      <w:r w:rsidRPr="001050A5">
        <w:rPr>
          <w:rFonts w:ascii="David" w:hAnsi="David"/>
          <w:sz w:val="23"/>
          <w:szCs w:val="23"/>
          <w:rtl/>
        </w:rPr>
        <w:instrText xml:space="preserve"> </w:instrText>
      </w:r>
      <w:r w:rsidRPr="001050A5">
        <w:rPr>
          <w:rFonts w:ascii="David" w:hAnsi="David" w:hint="cs"/>
          <w:sz w:val="23"/>
          <w:szCs w:val="23"/>
        </w:rPr>
        <w:instrText>DATE</w:instrText>
      </w:r>
      <w:r w:rsidRPr="001050A5">
        <w:rPr>
          <w:rFonts w:ascii="David" w:hAnsi="David" w:hint="cs"/>
          <w:sz w:val="23"/>
          <w:szCs w:val="23"/>
          <w:rtl/>
        </w:rPr>
        <w:instrText xml:space="preserve"> \@ "</w:instrText>
      </w:r>
      <w:r w:rsidRPr="001050A5">
        <w:rPr>
          <w:rFonts w:ascii="David" w:hAnsi="David" w:hint="cs"/>
          <w:sz w:val="23"/>
          <w:szCs w:val="23"/>
        </w:rPr>
        <w:instrText>dd/MM/yyyy</w:instrText>
      </w:r>
      <w:r w:rsidRPr="001050A5">
        <w:rPr>
          <w:rFonts w:ascii="David" w:hAnsi="David" w:hint="cs"/>
          <w:sz w:val="23"/>
          <w:szCs w:val="23"/>
          <w:rtl/>
        </w:rPr>
        <w:instrText>"</w:instrText>
      </w:r>
      <w:r w:rsidRPr="001050A5">
        <w:rPr>
          <w:rFonts w:ascii="David" w:hAnsi="David"/>
          <w:sz w:val="23"/>
          <w:szCs w:val="23"/>
          <w:rtl/>
        </w:rPr>
        <w:instrText xml:space="preserve"> </w:instrText>
      </w:r>
      <w:r w:rsidRPr="001050A5">
        <w:rPr>
          <w:rFonts w:ascii="David" w:hAnsi="David"/>
          <w:sz w:val="23"/>
          <w:szCs w:val="23"/>
          <w:rtl/>
        </w:rPr>
        <w:fldChar w:fldCharType="separate"/>
      </w:r>
      <w:r w:rsidR="00FA605E">
        <w:rPr>
          <w:rFonts w:ascii="David" w:hAnsi="David"/>
          <w:noProof/>
          <w:sz w:val="23"/>
          <w:szCs w:val="23"/>
          <w:rtl/>
        </w:rPr>
        <w:t>‏17/07/2023</w:t>
      </w:r>
      <w:r w:rsidRPr="001050A5">
        <w:rPr>
          <w:rFonts w:ascii="David" w:hAnsi="David"/>
          <w:sz w:val="23"/>
          <w:szCs w:val="23"/>
          <w:rtl/>
        </w:rPr>
        <w:fldChar w:fldCharType="end"/>
      </w:r>
    </w:p>
    <w:p w14:paraId="70FE0D02" w14:textId="77777777" w:rsidR="00685A86" w:rsidRPr="00252B6A" w:rsidRDefault="00685A86" w:rsidP="00685A86">
      <w:pPr>
        <w:spacing w:after="120" w:line="360" w:lineRule="auto"/>
        <w:ind w:left="-1"/>
        <w:jc w:val="center"/>
        <w:rPr>
          <w:rFonts w:ascii="Tahoma" w:hAnsi="Tahoma" w:cs="Tahoma"/>
          <w:b/>
          <w:bCs/>
          <w:sz w:val="26"/>
          <w:szCs w:val="26"/>
          <w:u w:val="single"/>
          <w:rtl/>
        </w:rPr>
      </w:pPr>
    </w:p>
    <w:p w14:paraId="5D45F332" w14:textId="59B166BC" w:rsidR="00685A86" w:rsidRPr="00252B6A" w:rsidRDefault="00685A86" w:rsidP="00BC2A03">
      <w:pPr>
        <w:spacing w:after="120" w:line="360" w:lineRule="auto"/>
        <w:ind w:left="-1"/>
        <w:jc w:val="center"/>
        <w:rPr>
          <w:rFonts w:ascii="Tahoma" w:hAnsi="Tahoma" w:cs="Tahoma"/>
          <w:b/>
          <w:bCs/>
          <w:u w:val="single"/>
          <w:rtl/>
        </w:rPr>
      </w:pPr>
      <w:r w:rsidRPr="00252B6A">
        <w:rPr>
          <w:rFonts w:ascii="Tahoma" w:hAnsi="Tahoma" w:cs="Tahoma"/>
          <w:b/>
          <w:bCs/>
          <w:u w:val="single"/>
          <w:rtl/>
        </w:rPr>
        <w:t>עקרונות לאישור שטח פעילות ג' שהוא בעל אופי מסלולי</w:t>
      </w:r>
      <w:r w:rsidR="00FA605E">
        <w:rPr>
          <w:rFonts w:ascii="Tahoma" w:hAnsi="Tahoma" w:cs="Tahoma" w:hint="cs"/>
          <w:b/>
          <w:bCs/>
          <w:u w:val="single"/>
          <w:rtl/>
        </w:rPr>
        <w:t xml:space="preserve"> </w:t>
      </w:r>
      <w:r w:rsidRPr="00252B6A">
        <w:rPr>
          <w:rFonts w:ascii="Tahoma" w:hAnsi="Tahoma" w:cs="Tahoma"/>
          <w:b/>
          <w:bCs/>
          <w:u w:val="single"/>
          <w:rtl/>
        </w:rPr>
        <w:t>/</w:t>
      </w:r>
      <w:r w:rsidR="00FA605E">
        <w:rPr>
          <w:rFonts w:ascii="Tahoma" w:hAnsi="Tahoma" w:cs="Tahoma" w:hint="cs"/>
          <w:b/>
          <w:bCs/>
          <w:u w:val="single"/>
          <w:rtl/>
        </w:rPr>
        <w:t xml:space="preserve"> </w:t>
      </w:r>
      <w:r w:rsidRPr="00252B6A">
        <w:rPr>
          <w:rFonts w:ascii="Tahoma" w:hAnsi="Tahoma" w:cs="Tahoma"/>
          <w:b/>
          <w:bCs/>
          <w:u w:val="single"/>
          <w:rtl/>
        </w:rPr>
        <w:t>יערני</w:t>
      </w:r>
    </w:p>
    <w:p w14:paraId="5F8FAD8A" w14:textId="77777777" w:rsidR="00685A86" w:rsidRPr="00252B6A" w:rsidRDefault="00685A86" w:rsidP="00BC2A03">
      <w:pPr>
        <w:spacing w:after="120" w:line="360" w:lineRule="auto"/>
        <w:jc w:val="both"/>
        <w:rPr>
          <w:rFonts w:ascii="Tahoma" w:hAnsi="Tahoma" w:cs="Tahoma"/>
          <w:b/>
          <w:bCs/>
          <w:sz w:val="20"/>
          <w:szCs w:val="20"/>
          <w:rtl/>
        </w:rPr>
      </w:pPr>
      <w:r w:rsidRPr="00252B6A">
        <w:rPr>
          <w:rFonts w:ascii="Tahoma" w:hAnsi="Tahoma" w:cs="Tahoma"/>
          <w:b/>
          <w:bCs/>
          <w:sz w:val="20"/>
          <w:szCs w:val="20"/>
          <w:u w:val="single"/>
          <w:rtl/>
        </w:rPr>
        <w:t>רקע</w:t>
      </w:r>
      <w:r w:rsidRPr="00555657">
        <w:rPr>
          <w:rFonts w:ascii="Tahoma" w:hAnsi="Tahoma" w:cs="Tahoma"/>
          <w:b/>
          <w:bCs/>
          <w:sz w:val="20"/>
          <w:szCs w:val="20"/>
          <w:u w:val="single"/>
          <w:rtl/>
        </w:rPr>
        <w:t>:</w:t>
      </w:r>
    </w:p>
    <w:p w14:paraId="260161F3" w14:textId="719C137E" w:rsidR="00685A86" w:rsidRPr="00252B6A" w:rsidRDefault="00685A86" w:rsidP="00BC2A03">
      <w:pPr>
        <w:spacing w:after="120" w:line="360" w:lineRule="auto"/>
        <w:jc w:val="both"/>
        <w:rPr>
          <w:rFonts w:ascii="Tahoma" w:hAnsi="Tahoma" w:cs="Tahoma"/>
          <w:sz w:val="20"/>
          <w:szCs w:val="20"/>
          <w:rtl/>
        </w:rPr>
      </w:pPr>
      <w:r w:rsidRPr="00252B6A">
        <w:rPr>
          <w:rFonts w:ascii="Tahoma" w:hAnsi="Tahoma" w:cs="Tahoma"/>
          <w:sz w:val="20"/>
          <w:szCs w:val="20"/>
          <w:rtl/>
        </w:rPr>
        <w:t xml:space="preserve">במהלך שנת הפעילות </w:t>
      </w:r>
      <w:r w:rsidR="00FB58E4">
        <w:rPr>
          <w:rFonts w:ascii="Tahoma" w:hAnsi="Tahoma" w:cs="Tahoma" w:hint="cs"/>
          <w:sz w:val="20"/>
          <w:szCs w:val="20"/>
          <w:rtl/>
        </w:rPr>
        <w:t>תשפ"ב</w:t>
      </w:r>
      <w:r w:rsidRPr="00252B6A">
        <w:rPr>
          <w:rFonts w:ascii="Tahoma" w:hAnsi="Tahoma" w:cs="Tahoma"/>
          <w:sz w:val="20"/>
          <w:szCs w:val="20"/>
          <w:rtl/>
        </w:rPr>
        <w:t>, בעקבות משבר הקורונה, הגיעו בקשות משבטי ו</w:t>
      </w:r>
      <w:r w:rsidR="0012151A">
        <w:rPr>
          <w:rFonts w:ascii="Tahoma" w:hAnsi="Tahoma" w:cs="Tahoma" w:hint="cs"/>
          <w:sz w:val="20"/>
          <w:szCs w:val="20"/>
          <w:rtl/>
        </w:rPr>
        <w:t>מ</w:t>
      </w:r>
      <w:r w:rsidRPr="00252B6A">
        <w:rPr>
          <w:rFonts w:ascii="Tahoma" w:hAnsi="Tahoma" w:cs="Tahoma"/>
          <w:sz w:val="20"/>
          <w:szCs w:val="20"/>
          <w:rtl/>
        </w:rPr>
        <w:t>הנהגות התנועה לטיול במסלולים ללא אישור מוקד טבע</w:t>
      </w:r>
      <w:r w:rsidR="0012151A">
        <w:rPr>
          <w:rFonts w:ascii="Tahoma" w:hAnsi="Tahoma" w:cs="Tahoma" w:hint="cs"/>
          <w:sz w:val="20"/>
          <w:szCs w:val="20"/>
          <w:rtl/>
        </w:rPr>
        <w:t>,</w:t>
      </w:r>
      <w:r w:rsidRPr="00252B6A">
        <w:rPr>
          <w:rFonts w:ascii="Tahoma" w:hAnsi="Tahoma" w:cs="Tahoma"/>
          <w:sz w:val="20"/>
          <w:szCs w:val="20"/>
          <w:rtl/>
        </w:rPr>
        <w:t xml:space="preserve"> תחת ההגדרה כי הם נחשבים "שטח ג'" בתיק הבטיחות השבטי כבר במשך שנים</w:t>
      </w:r>
      <w:r w:rsidR="0012151A">
        <w:rPr>
          <w:rFonts w:ascii="Tahoma" w:hAnsi="Tahoma" w:cs="Tahoma" w:hint="cs"/>
          <w:sz w:val="20"/>
          <w:szCs w:val="20"/>
          <w:rtl/>
        </w:rPr>
        <w:t>,</w:t>
      </w:r>
      <w:r w:rsidRPr="00252B6A">
        <w:rPr>
          <w:rFonts w:ascii="Tahoma" w:hAnsi="Tahoma" w:cs="Tahoma"/>
          <w:sz w:val="20"/>
          <w:szCs w:val="20"/>
          <w:rtl/>
        </w:rPr>
        <w:t xml:space="preserve"> וכי קיימים נהלים תומכים ברמת ההנהגה לטובת הנושא.</w:t>
      </w:r>
    </w:p>
    <w:p w14:paraId="1E176073" w14:textId="4E134071" w:rsidR="00685A86" w:rsidRPr="00252B6A" w:rsidRDefault="00685A86" w:rsidP="00BC2A03">
      <w:pPr>
        <w:spacing w:after="120" w:line="360" w:lineRule="auto"/>
        <w:jc w:val="both"/>
        <w:rPr>
          <w:rFonts w:ascii="Tahoma" w:hAnsi="Tahoma" w:cs="Tahoma"/>
          <w:sz w:val="20"/>
          <w:szCs w:val="20"/>
          <w:rtl/>
        </w:rPr>
      </w:pPr>
      <w:r w:rsidRPr="00252B6A">
        <w:rPr>
          <w:rFonts w:ascii="Tahoma" w:hAnsi="Tahoma" w:cs="Tahoma"/>
          <w:sz w:val="20"/>
          <w:szCs w:val="20"/>
          <w:rtl/>
        </w:rPr>
        <w:t>בקשות אלו דרשו את בחינת הנושא</w:t>
      </w:r>
      <w:r w:rsidR="0012151A">
        <w:rPr>
          <w:rFonts w:ascii="Tahoma" w:hAnsi="Tahoma" w:cs="Tahoma" w:hint="cs"/>
          <w:sz w:val="20"/>
          <w:szCs w:val="20"/>
          <w:rtl/>
        </w:rPr>
        <w:t>,</w:t>
      </w:r>
      <w:r w:rsidRPr="00252B6A">
        <w:rPr>
          <w:rFonts w:ascii="Tahoma" w:hAnsi="Tahoma" w:cs="Tahoma"/>
          <w:sz w:val="20"/>
          <w:szCs w:val="20"/>
          <w:rtl/>
        </w:rPr>
        <w:t xml:space="preserve"> ולצורך כך התקיימו מספר פגישות ואיסוף מידע ע</w:t>
      </w:r>
      <w:r w:rsidR="0012151A">
        <w:rPr>
          <w:rFonts w:ascii="Tahoma" w:hAnsi="Tahoma" w:cs="Tahoma" w:hint="cs"/>
          <w:sz w:val="20"/>
          <w:szCs w:val="20"/>
          <w:rtl/>
        </w:rPr>
        <w:t>ל יד</w:t>
      </w:r>
      <w:r w:rsidRPr="00252B6A">
        <w:rPr>
          <w:rFonts w:ascii="Tahoma" w:hAnsi="Tahoma" w:cs="Tahoma"/>
          <w:sz w:val="20"/>
          <w:szCs w:val="20"/>
          <w:rtl/>
        </w:rPr>
        <w:t>י מחלקת בטיחות והאגף לחינוך</w:t>
      </w:r>
      <w:r w:rsidR="0012151A">
        <w:rPr>
          <w:rFonts w:ascii="Tahoma" w:hAnsi="Tahoma" w:cs="Tahoma" w:hint="cs"/>
          <w:sz w:val="20"/>
          <w:szCs w:val="20"/>
          <w:rtl/>
        </w:rPr>
        <w:t>,</w:t>
      </w:r>
      <w:r w:rsidRPr="00252B6A">
        <w:rPr>
          <w:rFonts w:ascii="Tahoma" w:hAnsi="Tahoma" w:cs="Tahoma"/>
          <w:sz w:val="20"/>
          <w:szCs w:val="20"/>
          <w:rtl/>
        </w:rPr>
        <w:t xml:space="preserve"> כאשר העקרונות שעמדו לנגד עינינו היו </w:t>
      </w:r>
      <w:r w:rsidR="0012151A">
        <w:rPr>
          <w:rFonts w:ascii="Tahoma" w:hAnsi="Tahoma" w:cs="Tahoma"/>
          <w:sz w:val="20"/>
          <w:szCs w:val="20"/>
          <w:rtl/>
        </w:rPr>
        <w:t>–</w:t>
      </w:r>
      <w:r w:rsidRPr="00252B6A">
        <w:rPr>
          <w:rFonts w:ascii="Tahoma" w:hAnsi="Tahoma" w:cs="Tahoma"/>
          <w:sz w:val="20"/>
          <w:szCs w:val="20"/>
          <w:rtl/>
        </w:rPr>
        <w:t xml:space="preserve"> שמירה על ביטחונם ו</w:t>
      </w:r>
      <w:r w:rsidR="0012151A">
        <w:rPr>
          <w:rFonts w:ascii="Tahoma" w:hAnsi="Tahoma" w:cs="Tahoma" w:hint="cs"/>
          <w:sz w:val="20"/>
          <w:szCs w:val="20"/>
          <w:rtl/>
        </w:rPr>
        <w:t xml:space="preserve">על </w:t>
      </w:r>
      <w:r w:rsidRPr="00252B6A">
        <w:rPr>
          <w:rFonts w:ascii="Tahoma" w:hAnsi="Tahoma" w:cs="Tahoma"/>
          <w:sz w:val="20"/>
          <w:szCs w:val="20"/>
          <w:rtl/>
        </w:rPr>
        <w:t>בטיחותם של חניכי/</w:t>
      </w:r>
      <w:proofErr w:type="spellStart"/>
      <w:r w:rsidRPr="00252B6A">
        <w:rPr>
          <w:rFonts w:ascii="Tahoma" w:hAnsi="Tahoma" w:cs="Tahoma"/>
          <w:sz w:val="20"/>
          <w:szCs w:val="20"/>
          <w:rtl/>
        </w:rPr>
        <w:t>ות</w:t>
      </w:r>
      <w:proofErr w:type="spellEnd"/>
      <w:r w:rsidRPr="00252B6A">
        <w:rPr>
          <w:rFonts w:ascii="Tahoma" w:hAnsi="Tahoma" w:cs="Tahoma"/>
          <w:sz w:val="20"/>
          <w:szCs w:val="20"/>
          <w:rtl/>
        </w:rPr>
        <w:t>, עובדי/</w:t>
      </w:r>
      <w:proofErr w:type="spellStart"/>
      <w:r w:rsidRPr="00252B6A">
        <w:rPr>
          <w:rFonts w:ascii="Tahoma" w:hAnsi="Tahoma" w:cs="Tahoma"/>
          <w:sz w:val="20"/>
          <w:szCs w:val="20"/>
          <w:rtl/>
        </w:rPr>
        <w:t>ות</w:t>
      </w:r>
      <w:proofErr w:type="spellEnd"/>
      <w:r w:rsidRPr="00252B6A">
        <w:rPr>
          <w:rFonts w:ascii="Tahoma" w:hAnsi="Tahoma" w:cs="Tahoma"/>
          <w:sz w:val="20"/>
          <w:szCs w:val="20"/>
          <w:rtl/>
        </w:rPr>
        <w:t xml:space="preserve"> ומתנדבי/</w:t>
      </w:r>
      <w:proofErr w:type="spellStart"/>
      <w:r w:rsidRPr="00252B6A">
        <w:rPr>
          <w:rFonts w:ascii="Tahoma" w:hAnsi="Tahoma" w:cs="Tahoma"/>
          <w:sz w:val="20"/>
          <w:szCs w:val="20"/>
          <w:rtl/>
        </w:rPr>
        <w:t>ות</w:t>
      </w:r>
      <w:proofErr w:type="spellEnd"/>
      <w:r w:rsidRPr="00252B6A">
        <w:rPr>
          <w:rFonts w:ascii="Tahoma" w:hAnsi="Tahoma" w:cs="Tahoma"/>
          <w:sz w:val="20"/>
          <w:szCs w:val="20"/>
          <w:rtl/>
        </w:rPr>
        <w:t xml:space="preserve"> התנועה מחד</w:t>
      </w:r>
      <w:r w:rsidR="0012151A">
        <w:rPr>
          <w:rFonts w:ascii="Tahoma" w:hAnsi="Tahoma" w:cs="Tahoma" w:hint="cs"/>
          <w:sz w:val="20"/>
          <w:szCs w:val="20"/>
          <w:rtl/>
        </w:rPr>
        <w:t>,</w:t>
      </w:r>
      <w:r w:rsidRPr="00252B6A">
        <w:rPr>
          <w:rFonts w:ascii="Tahoma" w:hAnsi="Tahoma" w:cs="Tahoma"/>
          <w:sz w:val="20"/>
          <w:szCs w:val="20"/>
          <w:rtl/>
        </w:rPr>
        <w:t xml:space="preserve"> ומאידך לאפשר ככל הניתן פעילות צופית בטבע הקרוב לבית החניכים/</w:t>
      </w:r>
      <w:proofErr w:type="spellStart"/>
      <w:r w:rsidRPr="00252B6A">
        <w:rPr>
          <w:rFonts w:ascii="Tahoma" w:hAnsi="Tahoma" w:cs="Tahoma"/>
          <w:sz w:val="20"/>
          <w:szCs w:val="20"/>
          <w:rtl/>
        </w:rPr>
        <w:t>ות</w:t>
      </w:r>
      <w:proofErr w:type="spellEnd"/>
      <w:r w:rsidRPr="00252B6A">
        <w:rPr>
          <w:rFonts w:ascii="Tahoma" w:hAnsi="Tahoma" w:cs="Tahoma"/>
          <w:sz w:val="20"/>
          <w:szCs w:val="20"/>
          <w:rtl/>
        </w:rPr>
        <w:t>.</w:t>
      </w:r>
    </w:p>
    <w:p w14:paraId="01DBE5F6" w14:textId="5240C9DC" w:rsidR="00685A86" w:rsidRPr="00252B6A" w:rsidRDefault="00685A86" w:rsidP="00BC2A03">
      <w:pPr>
        <w:spacing w:after="120" w:line="360" w:lineRule="auto"/>
        <w:jc w:val="both"/>
        <w:rPr>
          <w:rFonts w:ascii="Tahoma" w:hAnsi="Tahoma" w:cs="Tahoma"/>
          <w:sz w:val="20"/>
          <w:szCs w:val="20"/>
          <w:rtl/>
        </w:rPr>
      </w:pPr>
      <w:r w:rsidRPr="00252B6A">
        <w:rPr>
          <w:rFonts w:ascii="Tahoma" w:hAnsi="Tahoma" w:cs="Tahoma"/>
          <w:sz w:val="20"/>
          <w:szCs w:val="20"/>
          <w:rtl/>
        </w:rPr>
        <w:t>מסמך זה יצורף לתיק הבטיחות השבטי</w:t>
      </w:r>
      <w:r w:rsidR="00C77337">
        <w:rPr>
          <w:rFonts w:ascii="Tahoma" w:hAnsi="Tahoma" w:cs="Tahoma" w:hint="cs"/>
          <w:sz w:val="20"/>
          <w:szCs w:val="20"/>
          <w:rtl/>
        </w:rPr>
        <w:t>,</w:t>
      </w:r>
      <w:r w:rsidRPr="00252B6A">
        <w:rPr>
          <w:rFonts w:ascii="Tahoma" w:hAnsi="Tahoma" w:cs="Tahoma"/>
          <w:sz w:val="20"/>
          <w:szCs w:val="20"/>
          <w:rtl/>
        </w:rPr>
        <w:t xml:space="preserve"> ועל ההנהגות, במסגרת הסיור השנתי לאישור תיק הבטיחות השבטי</w:t>
      </w:r>
      <w:r w:rsidR="00C77337">
        <w:rPr>
          <w:rFonts w:ascii="Tahoma" w:hAnsi="Tahoma" w:cs="Tahoma" w:hint="cs"/>
          <w:sz w:val="20"/>
          <w:szCs w:val="20"/>
          <w:rtl/>
        </w:rPr>
        <w:t>,</w:t>
      </w:r>
      <w:r w:rsidRPr="00252B6A">
        <w:rPr>
          <w:rFonts w:ascii="Tahoma" w:hAnsi="Tahoma" w:cs="Tahoma"/>
          <w:sz w:val="20"/>
          <w:szCs w:val="20"/>
          <w:rtl/>
        </w:rPr>
        <w:t xml:space="preserve"> לאשר פרטנית כל תא שטח שעונה על ההגדרות המופיעות במסמך.</w:t>
      </w:r>
    </w:p>
    <w:p w14:paraId="6C11BB19" w14:textId="77777777" w:rsidR="00685A86" w:rsidRPr="00252B6A" w:rsidRDefault="00685A86" w:rsidP="00BC2A03">
      <w:pPr>
        <w:spacing w:after="120" w:line="360" w:lineRule="auto"/>
        <w:jc w:val="both"/>
        <w:rPr>
          <w:rFonts w:ascii="Tahoma" w:hAnsi="Tahoma" w:cs="Tahoma"/>
          <w:b/>
          <w:bCs/>
          <w:sz w:val="20"/>
          <w:szCs w:val="20"/>
          <w:u w:val="single"/>
          <w:rtl/>
        </w:rPr>
      </w:pPr>
      <w:r w:rsidRPr="00252B6A">
        <w:rPr>
          <w:rFonts w:ascii="Tahoma" w:hAnsi="Tahoma" w:cs="Tahoma"/>
          <w:b/>
          <w:bCs/>
          <w:sz w:val="20"/>
          <w:szCs w:val="20"/>
          <w:u w:val="single"/>
          <w:rtl/>
        </w:rPr>
        <w:t>עקרונות לאישור השטח:</w:t>
      </w:r>
    </w:p>
    <w:p w14:paraId="7F4398C7" w14:textId="215E4BF7" w:rsidR="00685A86" w:rsidRPr="00252B6A" w:rsidRDefault="00685A86" w:rsidP="00BC2A03">
      <w:pPr>
        <w:pStyle w:val="aa"/>
        <w:numPr>
          <w:ilvl w:val="0"/>
          <w:numId w:val="56"/>
        </w:numPr>
        <w:spacing w:after="120" w:line="360" w:lineRule="auto"/>
        <w:jc w:val="both"/>
        <w:rPr>
          <w:rFonts w:ascii="Tahoma" w:hAnsi="Tahoma" w:cs="Tahoma"/>
          <w:sz w:val="20"/>
          <w:szCs w:val="20"/>
        </w:rPr>
      </w:pPr>
      <w:r w:rsidRPr="00252B6A">
        <w:rPr>
          <w:rFonts w:ascii="Tahoma" w:hAnsi="Tahoma" w:cs="Tahoma"/>
          <w:sz w:val="20"/>
          <w:szCs w:val="20"/>
          <w:rtl/>
        </w:rPr>
        <w:t>שטח הפעילות יאושר בתיק הבטיחות כשטח פעילות ג' עפ</w:t>
      </w:r>
      <w:r w:rsidR="002718DA">
        <w:rPr>
          <w:rFonts w:ascii="Tahoma" w:hAnsi="Tahoma" w:cs="Tahoma" w:hint="cs"/>
          <w:sz w:val="20"/>
          <w:szCs w:val="20"/>
          <w:rtl/>
        </w:rPr>
        <w:t>"י</w:t>
      </w:r>
      <w:r w:rsidRPr="00252B6A">
        <w:rPr>
          <w:rFonts w:ascii="Tahoma" w:hAnsi="Tahoma" w:cs="Tahoma"/>
          <w:sz w:val="20"/>
          <w:szCs w:val="20"/>
          <w:rtl/>
        </w:rPr>
        <w:t xml:space="preserve"> העקרונות מטה.</w:t>
      </w:r>
    </w:p>
    <w:p w14:paraId="5F491462" w14:textId="77777777" w:rsidR="00685A86" w:rsidRPr="00252B6A" w:rsidRDefault="00685A86" w:rsidP="00BC2A03">
      <w:pPr>
        <w:pStyle w:val="aa"/>
        <w:numPr>
          <w:ilvl w:val="0"/>
          <w:numId w:val="56"/>
        </w:numPr>
        <w:spacing w:after="120" w:line="360" w:lineRule="auto"/>
        <w:jc w:val="both"/>
        <w:rPr>
          <w:rFonts w:ascii="Tahoma" w:hAnsi="Tahoma" w:cs="Tahoma"/>
          <w:sz w:val="20"/>
          <w:szCs w:val="20"/>
        </w:rPr>
      </w:pPr>
      <w:r w:rsidRPr="00252B6A">
        <w:rPr>
          <w:rFonts w:ascii="Tahoma" w:hAnsi="Tahoma" w:cs="Tahoma"/>
          <w:sz w:val="20"/>
          <w:szCs w:val="20"/>
          <w:rtl/>
        </w:rPr>
        <w:t>הפעילות תתקיים בשטח הרשות המוניציפלית.</w:t>
      </w:r>
    </w:p>
    <w:p w14:paraId="119FEAD1" w14:textId="0729D7CB" w:rsidR="00685A86" w:rsidRPr="00252B6A" w:rsidRDefault="00685A86" w:rsidP="00BC2A03">
      <w:pPr>
        <w:pStyle w:val="aa"/>
        <w:numPr>
          <w:ilvl w:val="0"/>
          <w:numId w:val="56"/>
        </w:numPr>
        <w:spacing w:after="120" w:line="360" w:lineRule="auto"/>
        <w:jc w:val="both"/>
        <w:rPr>
          <w:rFonts w:ascii="Tahoma" w:hAnsi="Tahoma" w:cs="Tahoma"/>
          <w:sz w:val="20"/>
          <w:szCs w:val="20"/>
        </w:rPr>
      </w:pPr>
      <w:r w:rsidRPr="00252B6A">
        <w:rPr>
          <w:rFonts w:ascii="Tahoma" w:hAnsi="Tahoma" w:cs="Tahoma"/>
          <w:sz w:val="20"/>
          <w:szCs w:val="20"/>
          <w:rtl/>
        </w:rPr>
        <w:t xml:space="preserve">יש לבצע בדיקה אם יש מכשול שמהווה </w:t>
      </w:r>
      <w:proofErr w:type="spellStart"/>
      <w:r w:rsidRPr="00252B6A">
        <w:rPr>
          <w:rFonts w:ascii="Tahoma" w:hAnsi="Tahoma" w:cs="Tahoma"/>
          <w:sz w:val="20"/>
          <w:szCs w:val="20"/>
          <w:rtl/>
        </w:rPr>
        <w:t>נת"ב</w:t>
      </w:r>
      <w:proofErr w:type="spellEnd"/>
      <w:r w:rsidRPr="00252B6A">
        <w:rPr>
          <w:rFonts w:ascii="Tahoma" w:hAnsi="Tahoma" w:cs="Tahoma"/>
          <w:sz w:val="20"/>
          <w:szCs w:val="20"/>
          <w:rtl/>
        </w:rPr>
        <w:t xml:space="preserve"> בהגעה לשטח (לדוגמ</w:t>
      </w:r>
      <w:r w:rsidR="002718DA">
        <w:rPr>
          <w:rFonts w:ascii="Tahoma" w:hAnsi="Tahoma" w:cs="Tahoma" w:hint="cs"/>
          <w:sz w:val="20"/>
          <w:szCs w:val="20"/>
          <w:rtl/>
        </w:rPr>
        <w:t>ה</w:t>
      </w:r>
      <w:r w:rsidRPr="00252B6A">
        <w:rPr>
          <w:rFonts w:ascii="Tahoma" w:hAnsi="Tahoma" w:cs="Tahoma"/>
          <w:sz w:val="20"/>
          <w:szCs w:val="20"/>
          <w:rtl/>
        </w:rPr>
        <w:t>: כביש</w:t>
      </w:r>
      <w:r w:rsidR="001675CD">
        <w:rPr>
          <w:rFonts w:ascii="Tahoma" w:hAnsi="Tahoma" w:cs="Tahoma" w:hint="cs"/>
          <w:sz w:val="20"/>
          <w:szCs w:val="20"/>
          <w:rtl/>
        </w:rPr>
        <w:t xml:space="preserve"> </w:t>
      </w:r>
      <w:r w:rsidRPr="00252B6A">
        <w:rPr>
          <w:rFonts w:ascii="Tahoma" w:hAnsi="Tahoma" w:cs="Tahoma"/>
          <w:sz w:val="20"/>
          <w:szCs w:val="20"/>
          <w:rtl/>
        </w:rPr>
        <w:t>/</w:t>
      </w:r>
      <w:r w:rsidR="001675CD">
        <w:rPr>
          <w:rFonts w:ascii="Tahoma" w:hAnsi="Tahoma" w:cs="Tahoma" w:hint="cs"/>
          <w:sz w:val="20"/>
          <w:szCs w:val="20"/>
          <w:rtl/>
        </w:rPr>
        <w:t xml:space="preserve"> </w:t>
      </w:r>
      <w:r w:rsidRPr="00252B6A">
        <w:rPr>
          <w:rFonts w:ascii="Tahoma" w:hAnsi="Tahoma" w:cs="Tahoma"/>
          <w:sz w:val="20"/>
          <w:szCs w:val="20"/>
          <w:rtl/>
        </w:rPr>
        <w:t>מסילת רכבת וכו').</w:t>
      </w:r>
    </w:p>
    <w:p w14:paraId="3F000707" w14:textId="6CE3D092" w:rsidR="00685A86" w:rsidRPr="00252B6A" w:rsidRDefault="00685A86" w:rsidP="00BC2A03">
      <w:pPr>
        <w:pStyle w:val="aa"/>
        <w:numPr>
          <w:ilvl w:val="0"/>
          <w:numId w:val="56"/>
        </w:numPr>
        <w:spacing w:after="120" w:line="360" w:lineRule="auto"/>
        <w:jc w:val="both"/>
        <w:rPr>
          <w:rFonts w:ascii="Tahoma" w:hAnsi="Tahoma" w:cs="Tahoma"/>
          <w:sz w:val="20"/>
          <w:szCs w:val="20"/>
        </w:rPr>
      </w:pPr>
      <w:r w:rsidRPr="00252B6A">
        <w:rPr>
          <w:rFonts w:ascii="Tahoma" w:hAnsi="Tahoma" w:cs="Tahoma"/>
          <w:sz w:val="20"/>
          <w:szCs w:val="20"/>
          <w:rtl/>
        </w:rPr>
        <w:t xml:space="preserve">מדד המרחק הינו עד </w:t>
      </w:r>
      <w:r w:rsidRPr="00252B6A">
        <w:rPr>
          <w:rFonts w:ascii="Tahoma" w:hAnsi="Tahoma" w:cs="Tahoma"/>
          <w:sz w:val="20"/>
          <w:szCs w:val="20"/>
        </w:rPr>
        <w:t>750</w:t>
      </w:r>
      <w:r w:rsidRPr="00252B6A">
        <w:rPr>
          <w:rFonts w:ascii="Tahoma" w:hAnsi="Tahoma" w:cs="Tahoma"/>
          <w:sz w:val="20"/>
          <w:szCs w:val="20"/>
          <w:rtl/>
        </w:rPr>
        <w:t xml:space="preserve"> מטר משטח השבט.</w:t>
      </w:r>
    </w:p>
    <w:p w14:paraId="7F1A6CBC" w14:textId="28DD30BB" w:rsidR="00685A86" w:rsidRPr="00252B6A" w:rsidRDefault="00685A86" w:rsidP="00BC2A03">
      <w:pPr>
        <w:pStyle w:val="aa"/>
        <w:numPr>
          <w:ilvl w:val="0"/>
          <w:numId w:val="56"/>
        </w:numPr>
        <w:spacing w:after="120" w:line="360" w:lineRule="auto"/>
        <w:jc w:val="both"/>
        <w:rPr>
          <w:rFonts w:ascii="Tahoma" w:hAnsi="Tahoma" w:cs="Tahoma"/>
          <w:sz w:val="20"/>
          <w:szCs w:val="20"/>
        </w:rPr>
      </w:pPr>
      <w:r w:rsidRPr="00252B6A">
        <w:rPr>
          <w:rFonts w:ascii="Tahoma" w:hAnsi="Tahoma" w:cs="Tahoma"/>
          <w:sz w:val="20"/>
          <w:szCs w:val="20"/>
          <w:rtl/>
        </w:rPr>
        <w:t>בשטח הפעילות י/תמצא בוגר/ת מטעם השבט שמכיר/ה את תא השטח.</w:t>
      </w:r>
    </w:p>
    <w:p w14:paraId="33CA564B" w14:textId="3B215D26" w:rsidR="00685A86" w:rsidRPr="00252B6A" w:rsidRDefault="00685A86" w:rsidP="00BC2A03">
      <w:pPr>
        <w:pStyle w:val="aa"/>
        <w:numPr>
          <w:ilvl w:val="0"/>
          <w:numId w:val="56"/>
        </w:numPr>
        <w:spacing w:after="120" w:line="360" w:lineRule="auto"/>
        <w:jc w:val="both"/>
        <w:rPr>
          <w:rFonts w:ascii="Tahoma" w:hAnsi="Tahoma" w:cs="Tahoma"/>
          <w:sz w:val="20"/>
          <w:szCs w:val="20"/>
        </w:rPr>
      </w:pPr>
      <w:r w:rsidRPr="00252B6A">
        <w:rPr>
          <w:rFonts w:ascii="Tahoma" w:hAnsi="Tahoma" w:cs="Tahoma"/>
          <w:sz w:val="20"/>
          <w:szCs w:val="20"/>
          <w:rtl/>
        </w:rPr>
        <w:t>בעת אישור השטח</w:t>
      </w:r>
      <w:r w:rsidR="002718DA">
        <w:rPr>
          <w:rFonts w:ascii="Tahoma" w:hAnsi="Tahoma" w:cs="Tahoma" w:hint="cs"/>
          <w:sz w:val="20"/>
          <w:szCs w:val="20"/>
          <w:rtl/>
        </w:rPr>
        <w:t>,</w:t>
      </w:r>
      <w:r w:rsidRPr="00252B6A">
        <w:rPr>
          <w:rFonts w:ascii="Tahoma" w:hAnsi="Tahoma" w:cs="Tahoma"/>
          <w:sz w:val="20"/>
          <w:szCs w:val="20"/>
          <w:rtl/>
        </w:rPr>
        <w:t xml:space="preserve"> תבוצע פנ</w:t>
      </w:r>
      <w:r w:rsidR="002718DA">
        <w:rPr>
          <w:rFonts w:ascii="Tahoma" w:hAnsi="Tahoma" w:cs="Tahoma" w:hint="cs"/>
          <w:sz w:val="20"/>
          <w:szCs w:val="20"/>
          <w:rtl/>
        </w:rPr>
        <w:t>י</w:t>
      </w:r>
      <w:r w:rsidRPr="00252B6A">
        <w:rPr>
          <w:rFonts w:ascii="Tahoma" w:hAnsi="Tahoma" w:cs="Tahoma"/>
          <w:sz w:val="20"/>
          <w:szCs w:val="20"/>
          <w:rtl/>
        </w:rPr>
        <w:t>יה לקב"ט הרשות המוניציפלית לבדיקת הנחיות לקיום פעילות בשטח.</w:t>
      </w:r>
    </w:p>
    <w:p w14:paraId="745D4798" w14:textId="5D034D1B" w:rsidR="00685A86" w:rsidRPr="00252B6A" w:rsidRDefault="00685A86" w:rsidP="00BC2A03">
      <w:pPr>
        <w:pStyle w:val="aa"/>
        <w:numPr>
          <w:ilvl w:val="0"/>
          <w:numId w:val="56"/>
        </w:numPr>
        <w:spacing w:after="120" w:line="360" w:lineRule="auto"/>
        <w:jc w:val="both"/>
        <w:rPr>
          <w:rFonts w:ascii="Tahoma" w:hAnsi="Tahoma" w:cs="Tahoma"/>
          <w:sz w:val="20"/>
          <w:szCs w:val="20"/>
        </w:rPr>
      </w:pPr>
      <w:r w:rsidRPr="00252B6A">
        <w:rPr>
          <w:rFonts w:ascii="Tahoma" w:hAnsi="Tahoma" w:cs="Tahoma"/>
          <w:sz w:val="20"/>
          <w:szCs w:val="20"/>
          <w:rtl/>
        </w:rPr>
        <w:t xml:space="preserve">השטח יהיה </w:t>
      </w:r>
      <w:hyperlink r:id="rId36">
        <w:proofErr w:type="spellStart"/>
        <w:r w:rsidRPr="00252B6A">
          <w:rPr>
            <w:rStyle w:val="Hyperlink"/>
            <w:rFonts w:ascii="Tahoma" w:hAnsi="Tahoma" w:cs="Tahoma"/>
            <w:sz w:val="20"/>
            <w:szCs w:val="20"/>
          </w:rPr>
          <w:t>באזור</w:t>
        </w:r>
        <w:proofErr w:type="spellEnd"/>
        <w:r w:rsidRPr="00252B6A">
          <w:rPr>
            <w:rStyle w:val="Hyperlink"/>
            <w:rFonts w:ascii="Tahoma" w:hAnsi="Tahoma" w:cs="Tahoma"/>
            <w:sz w:val="20"/>
            <w:szCs w:val="20"/>
          </w:rPr>
          <w:t xml:space="preserve"> </w:t>
        </w:r>
        <w:proofErr w:type="spellStart"/>
        <w:r w:rsidRPr="00252B6A">
          <w:rPr>
            <w:rStyle w:val="Hyperlink"/>
            <w:rFonts w:ascii="Tahoma" w:hAnsi="Tahoma" w:cs="Tahoma"/>
            <w:sz w:val="20"/>
            <w:szCs w:val="20"/>
          </w:rPr>
          <w:t>פעילות</w:t>
        </w:r>
        <w:proofErr w:type="spellEnd"/>
        <w:r w:rsidRPr="00252B6A">
          <w:rPr>
            <w:rStyle w:val="Hyperlink"/>
            <w:rFonts w:ascii="Tahoma" w:hAnsi="Tahoma" w:cs="Tahoma"/>
            <w:sz w:val="20"/>
            <w:szCs w:val="20"/>
          </w:rPr>
          <w:t xml:space="preserve"> 3</w:t>
        </w:r>
      </w:hyperlink>
      <w:r w:rsidRPr="00252B6A">
        <w:rPr>
          <w:rFonts w:ascii="Tahoma" w:hAnsi="Tahoma" w:cs="Tahoma"/>
          <w:sz w:val="20"/>
          <w:szCs w:val="20"/>
          <w:rtl/>
        </w:rPr>
        <w:t xml:space="preserve"> כפי שהוגדר ע</w:t>
      </w:r>
      <w:r w:rsidR="002718DA">
        <w:rPr>
          <w:rFonts w:ascii="Tahoma" w:hAnsi="Tahoma" w:cs="Tahoma" w:hint="cs"/>
          <w:sz w:val="20"/>
          <w:szCs w:val="20"/>
          <w:rtl/>
        </w:rPr>
        <w:t>ל יד</w:t>
      </w:r>
      <w:r w:rsidRPr="00252B6A">
        <w:rPr>
          <w:rFonts w:ascii="Tahoma" w:hAnsi="Tahoma" w:cs="Tahoma"/>
          <w:sz w:val="20"/>
          <w:szCs w:val="20"/>
          <w:rtl/>
        </w:rPr>
        <w:t>י אגף בכיר לביטחון, שעת חירום ובטיחות סביבתית של משרד החינוך – אזור שאינו דורש אבטחה.</w:t>
      </w:r>
    </w:p>
    <w:p w14:paraId="399095F2" w14:textId="55A90B14" w:rsidR="00685A86" w:rsidRPr="00252B6A" w:rsidRDefault="003901EF" w:rsidP="00BC2A03">
      <w:pPr>
        <w:pStyle w:val="aa"/>
        <w:numPr>
          <w:ilvl w:val="0"/>
          <w:numId w:val="56"/>
        </w:numPr>
        <w:spacing w:after="120" w:line="360" w:lineRule="auto"/>
        <w:jc w:val="both"/>
        <w:rPr>
          <w:rFonts w:ascii="Tahoma" w:hAnsi="Tahoma" w:cs="Tahoma"/>
          <w:sz w:val="20"/>
          <w:szCs w:val="20"/>
        </w:rPr>
      </w:pPr>
      <w:r>
        <w:rPr>
          <w:rFonts w:ascii="Tahoma" w:hAnsi="Tahoma" w:cs="Tahoma" w:hint="cs"/>
          <w:sz w:val="20"/>
          <w:szCs w:val="20"/>
          <w:rtl/>
        </w:rPr>
        <w:t xml:space="preserve">אם </w:t>
      </w:r>
      <w:r w:rsidR="00685A86" w:rsidRPr="00252B6A">
        <w:rPr>
          <w:rFonts w:ascii="Tahoma" w:hAnsi="Tahoma" w:cs="Tahoma"/>
          <w:sz w:val="20"/>
          <w:szCs w:val="20"/>
          <w:rtl/>
        </w:rPr>
        <w:t>מדובר על שטח שאינו חלק ממסלול מסומן</w:t>
      </w:r>
      <w:r>
        <w:rPr>
          <w:rFonts w:ascii="Tahoma" w:hAnsi="Tahoma" w:cs="Tahoma" w:hint="cs"/>
          <w:sz w:val="20"/>
          <w:szCs w:val="20"/>
          <w:rtl/>
        </w:rPr>
        <w:t xml:space="preserve"> </w:t>
      </w:r>
      <w:r>
        <w:rPr>
          <w:rFonts w:ascii="Tahoma" w:hAnsi="Tahoma" w:cs="Tahoma"/>
          <w:sz w:val="20"/>
          <w:szCs w:val="20"/>
          <w:rtl/>
        </w:rPr>
        <w:t>–</w:t>
      </w:r>
      <w:r w:rsidR="00685A86" w:rsidRPr="00252B6A">
        <w:rPr>
          <w:rFonts w:ascii="Tahoma" w:hAnsi="Tahoma" w:cs="Tahoma"/>
          <w:sz w:val="20"/>
          <w:szCs w:val="20"/>
          <w:rtl/>
        </w:rPr>
        <w:t xml:space="preserve"> יוגדר ע</w:t>
      </w:r>
      <w:r>
        <w:rPr>
          <w:rFonts w:ascii="Tahoma" w:hAnsi="Tahoma" w:cs="Tahoma" w:hint="cs"/>
          <w:sz w:val="20"/>
          <w:szCs w:val="20"/>
          <w:rtl/>
        </w:rPr>
        <w:t>ל יד</w:t>
      </w:r>
      <w:r w:rsidR="00685A86" w:rsidRPr="00252B6A">
        <w:rPr>
          <w:rFonts w:ascii="Tahoma" w:hAnsi="Tahoma" w:cs="Tahoma"/>
          <w:sz w:val="20"/>
          <w:szCs w:val="20"/>
          <w:rtl/>
        </w:rPr>
        <w:t>י רכז/ת המפעלים ההנהגתי</w:t>
      </w:r>
      <w:r>
        <w:rPr>
          <w:rFonts w:ascii="Tahoma" w:hAnsi="Tahoma" w:cs="Tahoma" w:hint="cs"/>
          <w:sz w:val="20"/>
          <w:szCs w:val="20"/>
          <w:rtl/>
        </w:rPr>
        <w:t>/ת</w:t>
      </w:r>
      <w:r w:rsidR="00685A86" w:rsidRPr="00252B6A">
        <w:rPr>
          <w:rFonts w:ascii="Tahoma" w:hAnsi="Tahoma" w:cs="Tahoma"/>
          <w:sz w:val="20"/>
          <w:szCs w:val="20"/>
          <w:rtl/>
        </w:rPr>
        <w:t xml:space="preserve"> ו</w:t>
      </w:r>
      <w:r>
        <w:rPr>
          <w:rFonts w:ascii="Tahoma" w:hAnsi="Tahoma" w:cs="Tahoma" w:hint="cs"/>
          <w:sz w:val="20"/>
          <w:szCs w:val="20"/>
          <w:rtl/>
        </w:rPr>
        <w:t xml:space="preserve">על ידי </w:t>
      </w:r>
      <w:r w:rsidR="00685A86" w:rsidRPr="00252B6A">
        <w:rPr>
          <w:rFonts w:ascii="Tahoma" w:hAnsi="Tahoma" w:cs="Tahoma"/>
          <w:sz w:val="20"/>
          <w:szCs w:val="20"/>
          <w:rtl/>
        </w:rPr>
        <w:t>מח</w:t>
      </w:r>
      <w:r>
        <w:rPr>
          <w:rFonts w:ascii="Tahoma" w:hAnsi="Tahoma" w:cs="Tahoma" w:hint="cs"/>
          <w:sz w:val="20"/>
          <w:szCs w:val="20"/>
          <w:rtl/>
        </w:rPr>
        <w:t>לקת</w:t>
      </w:r>
      <w:r w:rsidR="00685A86" w:rsidRPr="00252B6A">
        <w:rPr>
          <w:rFonts w:ascii="Tahoma" w:hAnsi="Tahoma" w:cs="Tahoma"/>
          <w:sz w:val="20"/>
          <w:szCs w:val="20"/>
          <w:rtl/>
        </w:rPr>
        <w:t xml:space="preserve"> בטיחות הטווח אליו ניתן להיכנס בהתאם למאפייני המסלול. הגדרה זו תתועד בכתב ועל גבי מפה בתיק הבטיחות השבטי.</w:t>
      </w:r>
    </w:p>
    <w:p w14:paraId="7AD524F9" w14:textId="511AD81B" w:rsidR="00685A86" w:rsidRPr="00252B6A" w:rsidRDefault="00685A86" w:rsidP="00BC2A03">
      <w:pPr>
        <w:pStyle w:val="aa"/>
        <w:numPr>
          <w:ilvl w:val="0"/>
          <w:numId w:val="56"/>
        </w:numPr>
        <w:spacing w:after="120" w:line="360" w:lineRule="auto"/>
        <w:jc w:val="both"/>
        <w:rPr>
          <w:rFonts w:ascii="Tahoma" w:hAnsi="Tahoma" w:cs="Tahoma"/>
          <w:sz w:val="20"/>
          <w:szCs w:val="20"/>
        </w:rPr>
      </w:pPr>
      <w:r w:rsidRPr="00252B6A">
        <w:rPr>
          <w:rFonts w:ascii="Tahoma" w:hAnsi="Tahoma" w:cs="Tahoma"/>
          <w:sz w:val="20"/>
          <w:szCs w:val="20"/>
          <w:rtl/>
        </w:rPr>
        <w:t>כניסה לשטח תהיה במסגרת שעות הפעילות הרגילות.</w:t>
      </w:r>
    </w:p>
    <w:p w14:paraId="5DF87046" w14:textId="77777777" w:rsidR="00685A86" w:rsidRPr="00252B6A" w:rsidRDefault="00685A86" w:rsidP="00BC2A03">
      <w:pPr>
        <w:spacing w:after="120" w:line="360" w:lineRule="auto"/>
        <w:jc w:val="both"/>
        <w:rPr>
          <w:rFonts w:ascii="Tahoma" w:hAnsi="Tahoma" w:cs="Tahoma"/>
          <w:sz w:val="20"/>
          <w:szCs w:val="20"/>
        </w:rPr>
      </w:pPr>
    </w:p>
    <w:p w14:paraId="1EF8052C" w14:textId="4053EB4E" w:rsidR="00685A86" w:rsidRPr="00252B6A" w:rsidRDefault="00685A86" w:rsidP="00BC2A03">
      <w:pPr>
        <w:spacing w:after="120" w:line="360" w:lineRule="auto"/>
        <w:jc w:val="both"/>
        <w:rPr>
          <w:rFonts w:ascii="Tahoma" w:hAnsi="Tahoma" w:cs="Tahoma"/>
          <w:sz w:val="20"/>
          <w:szCs w:val="20"/>
        </w:rPr>
      </w:pPr>
      <w:r w:rsidRPr="00252B6A">
        <w:rPr>
          <w:rFonts w:ascii="Tahoma" w:hAnsi="Tahoma" w:cs="Tahoma"/>
          <w:b/>
          <w:bCs/>
          <w:sz w:val="20"/>
          <w:szCs w:val="20"/>
          <w:rtl/>
        </w:rPr>
        <w:t>הסתייגויות:</w:t>
      </w:r>
    </w:p>
    <w:p w14:paraId="2BEB375C" w14:textId="4E0183CD" w:rsidR="00685A86" w:rsidRPr="00252B6A" w:rsidRDefault="00685A86" w:rsidP="00BC2A03">
      <w:pPr>
        <w:pStyle w:val="aa"/>
        <w:numPr>
          <w:ilvl w:val="0"/>
          <w:numId w:val="57"/>
        </w:numPr>
        <w:spacing w:after="120" w:line="360" w:lineRule="auto"/>
        <w:jc w:val="both"/>
        <w:rPr>
          <w:rFonts w:ascii="Tahoma" w:hAnsi="Tahoma" w:cs="Tahoma"/>
          <w:sz w:val="20"/>
          <w:szCs w:val="20"/>
        </w:rPr>
      </w:pPr>
      <w:r w:rsidRPr="00252B6A">
        <w:rPr>
          <w:rFonts w:ascii="Tahoma" w:hAnsi="Tahoma" w:cs="Tahoma"/>
          <w:sz w:val="20"/>
          <w:szCs w:val="20"/>
          <w:rtl/>
        </w:rPr>
        <w:t xml:space="preserve">בכל מקרה לא ניתן לטייל </w:t>
      </w:r>
      <w:r w:rsidR="009729D6">
        <w:rPr>
          <w:rFonts w:ascii="Tahoma" w:hAnsi="Tahoma" w:cs="Tahoma" w:hint="cs"/>
          <w:sz w:val="20"/>
          <w:szCs w:val="20"/>
          <w:rtl/>
        </w:rPr>
        <w:t>ב</w:t>
      </w:r>
      <w:r w:rsidRPr="00252B6A">
        <w:rPr>
          <w:rFonts w:ascii="Tahoma" w:hAnsi="Tahoma" w:cs="Tahoma"/>
          <w:sz w:val="20"/>
          <w:szCs w:val="20"/>
          <w:rtl/>
        </w:rPr>
        <w:t>מסלול או לבצע אטרקציה כזו או אחרת ללא תיאום טיולים ("אישור מוקד טבע") ועבודה עפ</w:t>
      </w:r>
      <w:r w:rsidR="009729D6">
        <w:rPr>
          <w:rFonts w:ascii="Tahoma" w:hAnsi="Tahoma" w:cs="Tahoma" w:hint="cs"/>
          <w:sz w:val="20"/>
          <w:szCs w:val="20"/>
          <w:rtl/>
        </w:rPr>
        <w:t>"י</w:t>
      </w:r>
      <w:r w:rsidRPr="00252B6A">
        <w:rPr>
          <w:rFonts w:ascii="Tahoma" w:hAnsi="Tahoma" w:cs="Tahoma"/>
          <w:sz w:val="20"/>
          <w:szCs w:val="20"/>
          <w:rtl/>
        </w:rPr>
        <w:t xml:space="preserve"> נהלי הוצאת פעילות חריגה.</w:t>
      </w:r>
    </w:p>
    <w:p w14:paraId="79B79E1C" w14:textId="77777777" w:rsidR="00685A86" w:rsidRPr="00252B6A" w:rsidRDefault="00685A86" w:rsidP="00BC2A03">
      <w:pPr>
        <w:pStyle w:val="aa"/>
        <w:numPr>
          <w:ilvl w:val="0"/>
          <w:numId w:val="57"/>
        </w:numPr>
        <w:spacing w:after="120" w:line="360" w:lineRule="auto"/>
        <w:jc w:val="both"/>
        <w:rPr>
          <w:rFonts w:ascii="Tahoma" w:hAnsi="Tahoma" w:cs="Tahoma"/>
          <w:sz w:val="20"/>
          <w:szCs w:val="20"/>
        </w:rPr>
      </w:pPr>
      <w:r w:rsidRPr="00252B6A">
        <w:rPr>
          <w:rFonts w:ascii="Tahoma" w:hAnsi="Tahoma" w:cs="Tahoma"/>
          <w:sz w:val="20"/>
          <w:szCs w:val="20"/>
          <w:rtl/>
        </w:rPr>
        <w:t>סעיף 1 בהסתייגויות תקף גם לפעילות שמוגדרת בשטח ב'.</w:t>
      </w:r>
    </w:p>
    <w:p w14:paraId="27B575CD" w14:textId="77777777" w:rsidR="00685A86" w:rsidRPr="00685A86" w:rsidRDefault="00685A86" w:rsidP="00685A86">
      <w:pPr>
        <w:rPr>
          <w:rtl/>
        </w:rPr>
      </w:pPr>
    </w:p>
    <w:sectPr w:rsidR="00685A86" w:rsidRPr="00685A86" w:rsidSect="000A2B35">
      <w:headerReference w:type="default" r:id="rId37"/>
      <w:footerReference w:type="default" r:id="rId38"/>
      <w:pgSz w:w="11907" w:h="16840" w:code="9"/>
      <w:pgMar w:top="720" w:right="720" w:bottom="720" w:left="1276" w:header="72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C7F40" w14:textId="77777777" w:rsidR="000672D5" w:rsidRDefault="000672D5" w:rsidP="00AA5E73">
      <w:r>
        <w:separator/>
      </w:r>
    </w:p>
  </w:endnote>
  <w:endnote w:type="continuationSeparator" w:id="0">
    <w:p w14:paraId="1EED3EDD" w14:textId="77777777" w:rsidR="000672D5" w:rsidRDefault="000672D5" w:rsidP="00AA5E73">
      <w:r>
        <w:continuationSeparator/>
      </w:r>
    </w:p>
  </w:endnote>
  <w:endnote w:type="continuationNotice" w:id="1">
    <w:p w14:paraId="7BFA01D0" w14:textId="77777777" w:rsidR="000672D5" w:rsidRDefault="000672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riam">
    <w:panose1 w:val="020B05020501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Open Sans">
    <w:altName w:val="Segoe UI"/>
    <w:charset w:val="00"/>
    <w:family w:val="swiss"/>
    <w:pitch w:val="variable"/>
    <w:sig w:usb0="E00002EF" w:usb1="4000205B" w:usb2="00000028" w:usb3="00000000" w:csb0="0000019F" w:csb1="00000000"/>
  </w:font>
  <w:font w:name="Tahoma-Bold">
    <w:altName w:val="Tahoma"/>
    <w:panose1 w:val="00000000000000000000"/>
    <w:charset w:val="B1"/>
    <w:family w:val="auto"/>
    <w:notTrueType/>
    <w:pitch w:val="default"/>
    <w:sig w:usb0="00000801" w:usb1="00000000" w:usb2="00000000" w:usb3="00000000" w:csb0="00000020" w:csb1="00000000"/>
  </w:font>
  <w:font w:name="BN Amit">
    <w:altName w:val="Arial"/>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673152234"/>
      <w:docPartObj>
        <w:docPartGallery w:val="Page Numbers (Bottom of Page)"/>
        <w:docPartUnique/>
      </w:docPartObj>
    </w:sdtPr>
    <w:sdtEndPr>
      <w:rPr>
        <w:cs/>
      </w:rPr>
    </w:sdtEndPr>
    <w:sdtContent>
      <w:sdt>
        <w:sdtPr>
          <w:rPr>
            <w:rtl/>
          </w:rPr>
          <w:id w:val="-1669238322"/>
          <w:docPartObj>
            <w:docPartGallery w:val="Page Numbers (Top of Page)"/>
            <w:docPartUnique/>
          </w:docPartObj>
        </w:sdtPr>
        <w:sdtContent>
          <w:p w14:paraId="7F5078AF" w14:textId="77777777" w:rsidR="00E61D39" w:rsidRDefault="00E61D39" w:rsidP="00E84137">
            <w:pPr>
              <w:pStyle w:val="a7"/>
              <w:jc w:val="center"/>
              <w:rPr>
                <w:rtl/>
                <w:cs/>
              </w:rPr>
            </w:pPr>
            <w:r>
              <w:rPr>
                <w:rtl/>
                <w:cs/>
                <w:lang w:val="he-IL"/>
              </w:rPr>
              <w:t xml:space="preserve">עמוד </w:t>
            </w:r>
            <w:r>
              <w:rPr>
                <w:b/>
                <w:bCs/>
              </w:rPr>
              <w:fldChar w:fldCharType="begin"/>
            </w:r>
            <w:r>
              <w:rPr>
                <w:b/>
                <w:bCs/>
                <w:rtl/>
                <w:cs/>
              </w:rPr>
              <w:instrText>PAGE</w:instrText>
            </w:r>
            <w:r>
              <w:rPr>
                <w:b/>
                <w:bCs/>
              </w:rPr>
              <w:fldChar w:fldCharType="separate"/>
            </w:r>
            <w:r>
              <w:rPr>
                <w:b/>
                <w:bCs/>
                <w:noProof/>
                <w:rtl/>
              </w:rPr>
              <w:t>1</w:t>
            </w:r>
            <w:r>
              <w:rPr>
                <w:b/>
                <w:bCs/>
              </w:rPr>
              <w:fldChar w:fldCharType="end"/>
            </w:r>
            <w:r>
              <w:rPr>
                <w:rtl/>
                <w:cs/>
                <w:lang w:val="he-IL"/>
              </w:rPr>
              <w:t xml:space="preserve"> מתוך </w:t>
            </w:r>
            <w:r>
              <w:rPr>
                <w:b/>
                <w:bCs/>
              </w:rPr>
              <w:fldChar w:fldCharType="begin"/>
            </w:r>
            <w:r>
              <w:rPr>
                <w:b/>
                <w:bCs/>
                <w:rtl/>
                <w:cs/>
              </w:rPr>
              <w:instrText>NUMPAGES</w:instrText>
            </w:r>
            <w:r>
              <w:rPr>
                <w:b/>
                <w:bCs/>
              </w:rPr>
              <w:fldChar w:fldCharType="separate"/>
            </w:r>
            <w:r>
              <w:rPr>
                <w:b/>
                <w:bCs/>
                <w:noProof/>
                <w:rtl/>
              </w:rPr>
              <w:t>1</w:t>
            </w:r>
            <w:r>
              <w:rPr>
                <w:b/>
                <w:bCs/>
              </w:rPr>
              <w:fldChar w:fldCharType="end"/>
            </w:r>
          </w:p>
        </w:sdtContent>
      </w:sdt>
    </w:sdtContent>
  </w:sdt>
  <w:p w14:paraId="4D32C6B0" w14:textId="77777777" w:rsidR="00E61D39" w:rsidRPr="003642D6" w:rsidRDefault="00E61D39" w:rsidP="003642D6">
    <w:pPr>
      <w:pStyle w:val="a7"/>
      <w:jc w:val="center"/>
      <w:rPr>
        <w:rFonts w:ascii="Tahoma" w:hAnsi="Tahoma" w:cs="Tahoma"/>
        <w:b/>
        <w:bCs/>
        <w:rtl/>
      </w:rPr>
    </w:pPr>
    <w:r w:rsidRPr="004C71ED">
      <w:rPr>
        <w:rFonts w:ascii="Tahoma" w:hAnsi="Tahoma" w:cs="Tahoma"/>
        <w:b/>
        <w:bCs/>
        <w:noProof/>
        <w:rtl/>
      </w:rPr>
      <mc:AlternateContent>
        <mc:Choice Requires="wps">
          <w:drawing>
            <wp:anchor distT="45720" distB="45720" distL="114300" distR="114300" simplePos="0" relativeHeight="251658241" behindDoc="0" locked="0" layoutInCell="1" allowOverlap="1" wp14:anchorId="67C4B25D" wp14:editId="7FFB7DD0">
              <wp:simplePos x="0" y="0"/>
              <wp:positionH relativeFrom="margin">
                <wp:posOffset>5238999</wp:posOffset>
              </wp:positionH>
              <wp:positionV relativeFrom="paragraph">
                <wp:posOffset>126061</wp:posOffset>
              </wp:positionV>
              <wp:extent cx="1016812" cy="1404620"/>
              <wp:effectExtent l="0" t="0" r="0" b="0"/>
              <wp:wrapNone/>
              <wp:docPr id="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16812" cy="1404620"/>
                      </a:xfrm>
                      <a:prstGeom prst="rect">
                        <a:avLst/>
                      </a:prstGeom>
                      <a:noFill/>
                      <a:ln w="9525">
                        <a:noFill/>
                        <a:miter lim="800000"/>
                        <a:headEnd/>
                        <a:tailEnd/>
                      </a:ln>
                    </wps:spPr>
                    <wps:txbx>
                      <w:txbxContent>
                        <w:p w14:paraId="0BE870C2" w14:textId="77777777" w:rsidR="00E61D39" w:rsidRPr="00596F24" w:rsidRDefault="00E61D39" w:rsidP="004C71ED">
                          <w:pPr>
                            <w:rPr>
                              <w:rFonts w:ascii="Gisha" w:hAnsi="Gisha" w:cs="Gisha"/>
                              <w:sz w:val="20"/>
                              <w:szCs w:val="20"/>
                              <w:rtl/>
                              <w:cs/>
                            </w:rPr>
                          </w:pPr>
                          <w:r>
                            <w:rPr>
                              <w:rFonts w:ascii="Gisha" w:hAnsi="Gisha" w:cs="Gisha" w:hint="cs"/>
                              <w:sz w:val="20"/>
                              <w:szCs w:val="20"/>
                              <w:rtl/>
                            </w:rPr>
                            <w:t>האגף לחינוך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C4B25D" id="_x0000_t202" coordsize="21600,21600" o:spt="202" path="m,l,21600r21600,l21600,xe">
              <v:stroke joinstyle="miter"/>
              <v:path gradientshapeok="t" o:connecttype="rect"/>
            </v:shapetype>
            <v:shape id="_x0000_s1051" type="#_x0000_t202" style="position:absolute;left:0;text-align:left;margin-left:412.5pt;margin-top:9.95pt;width:80.05pt;height:110.6pt;flip:x;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" filled="f" stroked="f">
              <v:textbox style="mso-fit-shape-to-text:t">
                <w:txbxContent>
                  <w:p w14:paraId="0BE870C2" w14:textId="77777777" w:rsidR="00E61D39" w:rsidRPr="00596F24" w:rsidRDefault="00E61D39" w:rsidP="004C71ED">
                    <w:pPr>
                      <w:rPr>
                        <w:rFonts w:ascii="Gisha" w:hAnsi="Gisha" w:cs="Gisha"/>
                        <w:sz w:val="20"/>
                        <w:szCs w:val="20"/>
                        <w:rtl/>
                        <w:cs/>
                      </w:rPr>
                    </w:pPr>
                    <w:r>
                      <w:rPr>
                        <w:rFonts w:ascii="Gisha" w:hAnsi="Gisha" w:cs="Gisha" w:hint="cs"/>
                        <w:sz w:val="20"/>
                        <w:szCs w:val="20"/>
                        <w:rtl/>
                      </w:rPr>
                      <w:t>האגף לחינוך</w:t>
                    </w:r>
                  </w:p>
                </w:txbxContent>
              </v:textbox>
              <w10:wrap anchorx="margin"/>
            </v:shape>
          </w:pict>
        </mc:Fallback>
      </mc:AlternateContent>
    </w:r>
    <w:r w:rsidRPr="00596F24">
      <w:rPr>
        <w:rFonts w:ascii="Gisha" w:hAnsi="Gisha" w:cs="Gisha"/>
        <w:noProof/>
        <w:spacing w:val="6"/>
        <w:sz w:val="20"/>
        <w:szCs w:val="20"/>
        <w:rtl/>
      </w:rPr>
      <mc:AlternateContent>
        <mc:Choice Requires="wps">
          <w:drawing>
            <wp:anchor distT="45720" distB="45720" distL="114300" distR="114300" simplePos="0" relativeHeight="251658242" behindDoc="0" locked="0" layoutInCell="1" allowOverlap="1" wp14:anchorId="0FECC17C" wp14:editId="08C77AF5">
              <wp:simplePos x="0" y="0"/>
              <wp:positionH relativeFrom="column">
                <wp:posOffset>71755</wp:posOffset>
              </wp:positionH>
              <wp:positionV relativeFrom="paragraph">
                <wp:posOffset>127028</wp:posOffset>
              </wp:positionV>
              <wp:extent cx="1016812" cy="1404620"/>
              <wp:effectExtent l="0" t="0" r="0" b="0"/>
              <wp:wrapNone/>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16812" cy="1404620"/>
                      </a:xfrm>
                      <a:prstGeom prst="rect">
                        <a:avLst/>
                      </a:prstGeom>
                      <a:noFill/>
                      <a:ln w="9525">
                        <a:noFill/>
                        <a:miter lim="800000"/>
                        <a:headEnd/>
                        <a:tailEnd/>
                      </a:ln>
                    </wps:spPr>
                    <wps:txbx>
                      <w:txbxContent>
                        <w:p w14:paraId="365C936A" w14:textId="77777777" w:rsidR="00E61D39" w:rsidRPr="00596F24" w:rsidRDefault="00E61D39" w:rsidP="004C71ED">
                          <w:pPr>
                            <w:rPr>
                              <w:rFonts w:ascii="Gisha" w:hAnsi="Gisha" w:cs="Gisha"/>
                              <w:sz w:val="20"/>
                              <w:szCs w:val="20"/>
                              <w:rtl/>
                              <w:cs/>
                            </w:rPr>
                          </w:pPr>
                          <w:r w:rsidRPr="00596F24">
                            <w:rPr>
                              <w:rFonts w:ascii="Gisha" w:hAnsi="Gisha" w:cs="Gisha"/>
                              <w:sz w:val="20"/>
                              <w:szCs w:val="20"/>
                              <w:rtl/>
                            </w:rPr>
                            <w:t>מחלקת בטיחות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ECC17C" id="_x0000_s1052" type="#_x0000_t202" style="position:absolute;left:0;text-align:left;margin-left:5.65pt;margin-top:10pt;width:80.05pt;height:110.6pt;flip:x;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" filled="f" stroked="f">
              <v:textbox style="mso-fit-shape-to-text:t">
                <w:txbxContent>
                  <w:p w14:paraId="365C936A" w14:textId="77777777" w:rsidR="00E61D39" w:rsidRPr="00596F24" w:rsidRDefault="00E61D39" w:rsidP="004C71ED">
                    <w:pPr>
                      <w:rPr>
                        <w:rFonts w:ascii="Gisha" w:hAnsi="Gisha" w:cs="Gisha"/>
                        <w:sz w:val="20"/>
                        <w:szCs w:val="20"/>
                        <w:rtl/>
                        <w:cs/>
                      </w:rPr>
                    </w:pPr>
                    <w:r w:rsidRPr="00596F24">
                      <w:rPr>
                        <w:rFonts w:ascii="Gisha" w:hAnsi="Gisha" w:cs="Gisha"/>
                        <w:sz w:val="20"/>
                        <w:szCs w:val="20"/>
                        <w:rtl/>
                      </w:rPr>
                      <w:t>מחלקת בטיחות</w:t>
                    </w:r>
                  </w:p>
                </w:txbxContent>
              </v:textbox>
            </v:shape>
          </w:pict>
        </mc:Fallback>
      </mc:AlternateContent>
    </w:r>
    <w:r w:rsidRPr="004C71ED">
      <w:rPr>
        <w:rFonts w:ascii="Tahoma" w:hAnsi="Tahoma" w:cs="Tahoma"/>
        <w:b/>
        <w:bCs/>
        <w:noProof/>
        <w:rtl/>
      </w:rPr>
      <mc:AlternateContent>
        <mc:Choice Requires="wps">
          <w:drawing>
            <wp:anchor distT="45720" distB="45720" distL="114300" distR="114300" simplePos="0" relativeHeight="251658240" behindDoc="0" locked="0" layoutInCell="1" allowOverlap="1" wp14:anchorId="6E168135" wp14:editId="7067B6C7">
              <wp:simplePos x="0" y="0"/>
              <wp:positionH relativeFrom="column">
                <wp:posOffset>11676380</wp:posOffset>
              </wp:positionH>
              <wp:positionV relativeFrom="paragraph">
                <wp:posOffset>45085</wp:posOffset>
              </wp:positionV>
              <wp:extent cx="1016812" cy="1404620"/>
              <wp:effectExtent l="0" t="0" r="0" b="0"/>
              <wp:wrapNone/>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16812" cy="1404620"/>
                      </a:xfrm>
                      <a:prstGeom prst="rect">
                        <a:avLst/>
                      </a:prstGeom>
                      <a:noFill/>
                      <a:ln w="9525">
                        <a:noFill/>
                        <a:miter lim="800000"/>
                        <a:headEnd/>
                        <a:tailEnd/>
                      </a:ln>
                    </wps:spPr>
                    <wps:txbx>
                      <w:txbxContent>
                        <w:p w14:paraId="1388326F" w14:textId="77777777" w:rsidR="00E61D39" w:rsidRPr="00596F24" w:rsidRDefault="00E61D39" w:rsidP="004C71ED">
                          <w:pPr>
                            <w:rPr>
                              <w:rFonts w:ascii="Gisha" w:hAnsi="Gisha" w:cs="Gisha"/>
                              <w:sz w:val="20"/>
                              <w:szCs w:val="20"/>
                              <w:rtl/>
                              <w:cs/>
                            </w:rPr>
                          </w:pPr>
                          <w:r w:rsidRPr="00596F24">
                            <w:rPr>
                              <w:rFonts w:ascii="Gisha" w:hAnsi="Gisha" w:cs="Gisha"/>
                              <w:sz w:val="20"/>
                              <w:szCs w:val="20"/>
                              <w:rtl/>
                            </w:rPr>
                            <w:t>מחלקת בטיחות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168135" id="_x0000_s1053" type="#_x0000_t202" style="position:absolute;left:0;text-align:left;margin-left:919.4pt;margin-top:3.55pt;width:80.05pt;height:110.6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" filled="f" stroked="f">
              <v:textbox style="mso-fit-shape-to-text:t">
                <w:txbxContent>
                  <w:p w14:paraId="1388326F" w14:textId="77777777" w:rsidR="00E61D39" w:rsidRPr="00596F24" w:rsidRDefault="00E61D39" w:rsidP="004C71ED">
                    <w:pPr>
                      <w:rPr>
                        <w:rFonts w:ascii="Gisha" w:hAnsi="Gisha" w:cs="Gisha"/>
                        <w:sz w:val="20"/>
                        <w:szCs w:val="20"/>
                        <w:rtl/>
                        <w:cs/>
                      </w:rPr>
                    </w:pPr>
                    <w:r w:rsidRPr="00596F24">
                      <w:rPr>
                        <w:rFonts w:ascii="Gisha" w:hAnsi="Gisha" w:cs="Gisha"/>
                        <w:sz w:val="20"/>
                        <w:szCs w:val="20"/>
                        <w:rtl/>
                      </w:rPr>
                      <w:t>מחלקת בטיחות</w:t>
                    </w:r>
                  </w:p>
                </w:txbxContent>
              </v:textbox>
            </v:shape>
          </w:pict>
        </mc:Fallback>
      </mc:AlternateContent>
    </w:r>
    <w:r w:rsidRPr="003642D6">
      <w:rPr>
        <w:rFonts w:ascii="Tahoma" w:hAnsi="Tahoma" w:cs="Tahoma"/>
        <w:b/>
        <w:bCs/>
        <w:rtl/>
      </w:rPr>
      <w:t>תיק בטיחות שבטי</w:t>
    </w:r>
  </w:p>
  <w:p w14:paraId="6B037EE6" w14:textId="77777777" w:rsidR="00E61D39" w:rsidRPr="00CE5A30" w:rsidRDefault="00E61D39" w:rsidP="003642D6">
    <w:pPr>
      <w:spacing w:line="276" w:lineRule="auto"/>
      <w:jc w:val="center"/>
      <w:rPr>
        <w:rFonts w:ascii="Gisha" w:hAnsi="Gisha" w:cs="Gisha"/>
        <w:color w:val="7F7F7F"/>
        <w:spacing w:val="6"/>
        <w:sz w:val="20"/>
        <w:szCs w:val="20"/>
      </w:rPr>
    </w:pPr>
    <w:r w:rsidRPr="00CE5A30">
      <w:rPr>
        <w:rFonts w:ascii="Gisha" w:hAnsi="Gisha" w:cs="Gisha"/>
        <w:b/>
        <w:bCs/>
        <w:color w:val="7F7F7F"/>
        <w:spacing w:val="6"/>
        <w:sz w:val="20"/>
        <w:szCs w:val="20"/>
        <w:rtl/>
      </w:rPr>
      <w:t>תנועת הצופים העבריים בישראל</w:t>
    </w:r>
    <w:r w:rsidRPr="00CE5A30">
      <w:rPr>
        <w:rFonts w:ascii="Gisha" w:hAnsi="Gisha" w:cs="Gisha" w:hint="cs"/>
        <w:b/>
        <w:bCs/>
        <w:color w:val="7F7F7F"/>
        <w:spacing w:val="6"/>
        <w:sz w:val="20"/>
        <w:szCs w:val="20"/>
        <w:rtl/>
      </w:rPr>
      <w:t xml:space="preserve"> (</w:t>
    </w:r>
    <w:proofErr w:type="spellStart"/>
    <w:r w:rsidRPr="00CE5A30">
      <w:rPr>
        <w:rFonts w:ascii="Gisha" w:hAnsi="Gisha" w:cs="Gisha" w:hint="cs"/>
        <w:b/>
        <w:bCs/>
        <w:color w:val="7F7F7F"/>
        <w:spacing w:val="6"/>
        <w:sz w:val="20"/>
        <w:szCs w:val="20"/>
        <w:rtl/>
      </w:rPr>
      <w:t>ע"ר</w:t>
    </w:r>
    <w:proofErr w:type="spellEnd"/>
    <w:r w:rsidRPr="00CE5A30">
      <w:rPr>
        <w:rFonts w:ascii="Gisha" w:hAnsi="Gisha" w:cs="Gisha" w:hint="cs"/>
        <w:b/>
        <w:bCs/>
        <w:color w:val="7F7F7F"/>
        <w:spacing w:val="6"/>
        <w:sz w:val="20"/>
        <w:szCs w:val="20"/>
        <w:rtl/>
      </w:rPr>
      <w:t>)</w:t>
    </w:r>
    <w:r w:rsidRPr="00CE5A30">
      <w:rPr>
        <w:rFonts w:ascii="Gisha" w:hAnsi="Gisha" w:cs="Gisha"/>
        <w:color w:val="7F7F7F"/>
        <w:spacing w:val="6"/>
        <w:sz w:val="20"/>
        <w:szCs w:val="20"/>
        <w:rtl/>
      </w:rPr>
      <w:t xml:space="preserve"> | </w:t>
    </w:r>
    <w:r w:rsidRPr="00CE5A30">
      <w:rPr>
        <w:rFonts w:ascii="Gisha" w:hAnsi="Gisha" w:cs="Gisha"/>
        <w:color w:val="7F7F7F"/>
        <w:spacing w:val="6"/>
        <w:sz w:val="20"/>
        <w:szCs w:val="20"/>
      </w:rPr>
      <w:t>www.zofim.org.il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0AD9B" w14:textId="77777777" w:rsidR="000672D5" w:rsidRDefault="000672D5" w:rsidP="00AA5E73">
      <w:r>
        <w:separator/>
      </w:r>
    </w:p>
  </w:footnote>
  <w:footnote w:type="continuationSeparator" w:id="0">
    <w:p w14:paraId="096BDB97" w14:textId="77777777" w:rsidR="000672D5" w:rsidRDefault="000672D5" w:rsidP="00AA5E73">
      <w:r>
        <w:continuationSeparator/>
      </w:r>
    </w:p>
  </w:footnote>
  <w:footnote w:type="continuationNotice" w:id="1">
    <w:p w14:paraId="23266A23" w14:textId="77777777" w:rsidR="000672D5" w:rsidRDefault="000672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CC940" w14:textId="6CC5145F" w:rsidR="00262770" w:rsidRDefault="00E61D39" w:rsidP="00262770">
    <w:pPr>
      <w:pStyle w:val="a5"/>
      <w:jc w:val="right"/>
      <w:rPr>
        <w:rtl/>
      </w:rPr>
    </w:pPr>
    <w:r>
      <w:rPr>
        <w:noProof/>
      </w:rPr>
      <w:drawing>
        <wp:anchor distT="0" distB="0" distL="114300" distR="114300" simplePos="0" relativeHeight="251658243" behindDoc="1" locked="0" layoutInCell="1" allowOverlap="1" wp14:anchorId="0F007474" wp14:editId="098EAA21">
          <wp:simplePos x="0" y="0"/>
          <wp:positionH relativeFrom="column">
            <wp:posOffset>-803932</wp:posOffset>
          </wp:positionH>
          <wp:positionV relativeFrom="paragraph">
            <wp:posOffset>-440743</wp:posOffset>
          </wp:positionV>
          <wp:extent cx="7409793" cy="10719104"/>
          <wp:effectExtent l="0" t="0" r="0" b="6350"/>
          <wp:wrapNone/>
          <wp:docPr id="76" name="תמונה 76" descr="C:\Users\Gil\AppData\Local\Microsoft\Windows\INetCache\Content.Word\תמונה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AppData\Local\Microsoft\Windows\INetCache\Content.Word\תמונה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9793" cy="10719104"/>
                  </a:xfrm>
                  <a:prstGeom prst="rect">
                    <a:avLst/>
                  </a:prstGeom>
                  <a:noFill/>
                  <a:ln>
                    <a:noFill/>
                  </a:ln>
                </pic:spPr>
              </pic:pic>
            </a:graphicData>
          </a:graphic>
          <wp14:sizeRelH relativeFrom="page">
            <wp14:pctWidth>0</wp14:pctWidth>
          </wp14:sizeRelH>
          <wp14:sizeRelV relativeFrom="page">
            <wp14:pctHeight>0</wp14:pctHeight>
          </wp14:sizeRelV>
        </wp:anchor>
      </w:drawing>
    </w:r>
    <w:r w:rsidR="39FC23D7" w:rsidRPr="39FC23D7">
      <w:rPr>
        <w:rtl/>
      </w:rPr>
      <w:t>גרסה מעודכנת:</w:t>
    </w:r>
    <w:r w:rsidR="00374057">
      <w:rPr>
        <w:rFonts w:hint="cs"/>
        <w:rtl/>
      </w:rPr>
      <w:t xml:space="preserve"> </w:t>
    </w:r>
    <w:r w:rsidR="00685A86">
      <w:rPr>
        <w:rFonts w:hint="cs"/>
        <w:rtl/>
      </w:rPr>
      <w:t>יו</w:t>
    </w:r>
    <w:r w:rsidR="009E6615">
      <w:rPr>
        <w:rFonts w:hint="cs"/>
        <w:rtl/>
      </w:rPr>
      <w:t>ל</w:t>
    </w:r>
    <w:r w:rsidR="00685A86">
      <w:rPr>
        <w:rFonts w:hint="cs"/>
        <w:rtl/>
      </w:rPr>
      <w:t>י</w:t>
    </w:r>
    <w:r w:rsidR="39FC23D7" w:rsidRPr="39FC23D7">
      <w:rPr>
        <w:rtl/>
      </w:rPr>
      <w:t xml:space="preserve"> </w:t>
    </w:r>
    <w:r w:rsidR="00685A86">
      <w:rPr>
        <w:rFonts w:hint="cs"/>
        <w:rtl/>
      </w:rPr>
      <w:t>202</w:t>
    </w:r>
    <w:r w:rsidR="00896072">
      <w:rPr>
        <w:rFonts w:hint="cs"/>
        <w:rtl/>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1695A"/>
    <w:multiLevelType w:val="hybridMultilevel"/>
    <w:tmpl w:val="BA283E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7C25AB"/>
    <w:multiLevelType w:val="hybridMultilevel"/>
    <w:tmpl w:val="A3EC3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305C3"/>
    <w:multiLevelType w:val="singleLevel"/>
    <w:tmpl w:val="040D000F"/>
    <w:lvl w:ilvl="0">
      <w:start w:val="1"/>
      <w:numFmt w:val="decimal"/>
      <w:lvlText w:val="%1."/>
      <w:lvlJc w:val="center"/>
      <w:pPr>
        <w:tabs>
          <w:tab w:val="num" w:pos="648"/>
        </w:tabs>
        <w:ind w:left="360" w:right="360" w:hanging="72"/>
      </w:pPr>
    </w:lvl>
  </w:abstractNum>
  <w:abstractNum w:abstractNumId="3" w15:restartNumberingAfterBreak="0">
    <w:nsid w:val="0DFA57E3"/>
    <w:multiLevelType w:val="singleLevel"/>
    <w:tmpl w:val="E34A3FF6"/>
    <w:lvl w:ilvl="0">
      <w:start w:val="1"/>
      <w:numFmt w:val="decimal"/>
      <w:lvlText w:val="%1."/>
      <w:lvlJc w:val="left"/>
      <w:pPr>
        <w:tabs>
          <w:tab w:val="num" w:pos="360"/>
        </w:tabs>
        <w:ind w:left="360" w:right="360" w:hanging="360"/>
      </w:pPr>
      <w:rPr>
        <w:rFonts w:hint="default"/>
        <w:sz w:val="28"/>
      </w:rPr>
    </w:lvl>
  </w:abstractNum>
  <w:abstractNum w:abstractNumId="4" w15:restartNumberingAfterBreak="0">
    <w:nsid w:val="0E1161F7"/>
    <w:multiLevelType w:val="singleLevel"/>
    <w:tmpl w:val="1E260CC0"/>
    <w:lvl w:ilvl="0">
      <w:start w:val="1"/>
      <w:numFmt w:val="decimal"/>
      <w:lvlText w:val="%1."/>
      <w:lvlJc w:val="left"/>
      <w:pPr>
        <w:tabs>
          <w:tab w:val="num" w:pos="360"/>
        </w:tabs>
        <w:ind w:left="360" w:right="360" w:hanging="360"/>
      </w:pPr>
      <w:rPr>
        <w:rFonts w:hint="default"/>
        <w:sz w:val="28"/>
      </w:rPr>
    </w:lvl>
  </w:abstractNum>
  <w:abstractNum w:abstractNumId="5" w15:restartNumberingAfterBreak="0">
    <w:nsid w:val="10485F37"/>
    <w:multiLevelType w:val="singleLevel"/>
    <w:tmpl w:val="2E1A130C"/>
    <w:lvl w:ilvl="0">
      <w:start w:val="1"/>
      <w:numFmt w:val="decimal"/>
      <w:lvlText w:val="%1."/>
      <w:lvlJc w:val="left"/>
      <w:pPr>
        <w:tabs>
          <w:tab w:val="num" w:pos="1211"/>
        </w:tabs>
        <w:ind w:left="1211" w:right="360" w:hanging="360"/>
      </w:pPr>
      <w:rPr>
        <w:rFonts w:hint="default"/>
        <w:sz w:val="28"/>
      </w:rPr>
    </w:lvl>
  </w:abstractNum>
  <w:abstractNum w:abstractNumId="6" w15:restartNumberingAfterBreak="0">
    <w:nsid w:val="127B250E"/>
    <w:multiLevelType w:val="hybridMultilevel"/>
    <w:tmpl w:val="66786924"/>
    <w:lvl w:ilvl="0" w:tplc="04090001">
      <w:start w:val="1"/>
      <w:numFmt w:val="bullet"/>
      <w:lvlText w:val=""/>
      <w:lvlJc w:val="left"/>
      <w:pPr>
        <w:ind w:left="1938" w:hanging="360"/>
      </w:pPr>
      <w:rPr>
        <w:rFonts w:ascii="Symbol" w:hAnsi="Symbol" w:hint="default"/>
      </w:rPr>
    </w:lvl>
    <w:lvl w:ilvl="1" w:tplc="04090003" w:tentative="1">
      <w:start w:val="1"/>
      <w:numFmt w:val="bullet"/>
      <w:lvlText w:val="o"/>
      <w:lvlJc w:val="left"/>
      <w:pPr>
        <w:ind w:left="2658" w:hanging="360"/>
      </w:pPr>
      <w:rPr>
        <w:rFonts w:ascii="Courier New" w:hAnsi="Courier New" w:cs="Courier New" w:hint="default"/>
      </w:rPr>
    </w:lvl>
    <w:lvl w:ilvl="2" w:tplc="04090005" w:tentative="1">
      <w:start w:val="1"/>
      <w:numFmt w:val="bullet"/>
      <w:lvlText w:val=""/>
      <w:lvlJc w:val="left"/>
      <w:pPr>
        <w:ind w:left="3378" w:hanging="360"/>
      </w:pPr>
      <w:rPr>
        <w:rFonts w:ascii="Wingdings" w:hAnsi="Wingdings" w:hint="default"/>
      </w:rPr>
    </w:lvl>
    <w:lvl w:ilvl="3" w:tplc="04090001" w:tentative="1">
      <w:start w:val="1"/>
      <w:numFmt w:val="bullet"/>
      <w:lvlText w:val=""/>
      <w:lvlJc w:val="left"/>
      <w:pPr>
        <w:ind w:left="4098" w:hanging="360"/>
      </w:pPr>
      <w:rPr>
        <w:rFonts w:ascii="Symbol" w:hAnsi="Symbol" w:hint="default"/>
      </w:rPr>
    </w:lvl>
    <w:lvl w:ilvl="4" w:tplc="04090003" w:tentative="1">
      <w:start w:val="1"/>
      <w:numFmt w:val="bullet"/>
      <w:lvlText w:val="o"/>
      <w:lvlJc w:val="left"/>
      <w:pPr>
        <w:ind w:left="4818" w:hanging="360"/>
      </w:pPr>
      <w:rPr>
        <w:rFonts w:ascii="Courier New" w:hAnsi="Courier New" w:cs="Courier New" w:hint="default"/>
      </w:rPr>
    </w:lvl>
    <w:lvl w:ilvl="5" w:tplc="04090005" w:tentative="1">
      <w:start w:val="1"/>
      <w:numFmt w:val="bullet"/>
      <w:lvlText w:val=""/>
      <w:lvlJc w:val="left"/>
      <w:pPr>
        <w:ind w:left="5538" w:hanging="360"/>
      </w:pPr>
      <w:rPr>
        <w:rFonts w:ascii="Wingdings" w:hAnsi="Wingdings" w:hint="default"/>
      </w:rPr>
    </w:lvl>
    <w:lvl w:ilvl="6" w:tplc="04090001" w:tentative="1">
      <w:start w:val="1"/>
      <w:numFmt w:val="bullet"/>
      <w:lvlText w:val=""/>
      <w:lvlJc w:val="left"/>
      <w:pPr>
        <w:ind w:left="6258" w:hanging="360"/>
      </w:pPr>
      <w:rPr>
        <w:rFonts w:ascii="Symbol" w:hAnsi="Symbol" w:hint="default"/>
      </w:rPr>
    </w:lvl>
    <w:lvl w:ilvl="7" w:tplc="04090003" w:tentative="1">
      <w:start w:val="1"/>
      <w:numFmt w:val="bullet"/>
      <w:lvlText w:val="o"/>
      <w:lvlJc w:val="left"/>
      <w:pPr>
        <w:ind w:left="6978" w:hanging="360"/>
      </w:pPr>
      <w:rPr>
        <w:rFonts w:ascii="Courier New" w:hAnsi="Courier New" w:cs="Courier New" w:hint="default"/>
      </w:rPr>
    </w:lvl>
    <w:lvl w:ilvl="8" w:tplc="04090005" w:tentative="1">
      <w:start w:val="1"/>
      <w:numFmt w:val="bullet"/>
      <w:lvlText w:val=""/>
      <w:lvlJc w:val="left"/>
      <w:pPr>
        <w:ind w:left="7698" w:hanging="360"/>
      </w:pPr>
      <w:rPr>
        <w:rFonts w:ascii="Wingdings" w:hAnsi="Wingdings" w:hint="default"/>
      </w:rPr>
    </w:lvl>
  </w:abstractNum>
  <w:abstractNum w:abstractNumId="7" w15:restartNumberingAfterBreak="0">
    <w:nsid w:val="134608BF"/>
    <w:multiLevelType w:val="hybridMultilevel"/>
    <w:tmpl w:val="85C8F1D6"/>
    <w:lvl w:ilvl="0" w:tplc="0409000F">
      <w:start w:val="1"/>
      <w:numFmt w:val="decimal"/>
      <w:lvlText w:val="%1."/>
      <w:lvlJc w:val="left"/>
      <w:pPr>
        <w:ind w:left="502" w:hanging="360"/>
      </w:pPr>
    </w:lvl>
    <w:lvl w:ilvl="1" w:tplc="1DFEEAE4">
      <w:start w:val="1"/>
      <w:numFmt w:val="hebrew1"/>
      <w:lvlText w:val="%2."/>
      <w:lvlJc w:val="center"/>
      <w:pPr>
        <w:ind w:left="1069" w:hanging="360"/>
      </w:pPr>
      <w:rPr>
        <w:b/>
        <w:bCs/>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4AE005A"/>
    <w:multiLevelType w:val="singleLevel"/>
    <w:tmpl w:val="A2E23702"/>
    <w:lvl w:ilvl="0">
      <w:numFmt w:val="bullet"/>
      <w:lvlText w:val=""/>
      <w:lvlJc w:val="left"/>
      <w:pPr>
        <w:tabs>
          <w:tab w:val="num" w:pos="2203"/>
        </w:tabs>
        <w:ind w:left="2203" w:right="360" w:hanging="360"/>
      </w:pPr>
      <w:rPr>
        <w:rFonts w:ascii="Symbol" w:hAnsi="Symbol" w:hint="default"/>
        <w:sz w:val="28"/>
      </w:rPr>
    </w:lvl>
  </w:abstractNum>
  <w:abstractNum w:abstractNumId="9" w15:restartNumberingAfterBreak="0">
    <w:nsid w:val="163C2925"/>
    <w:multiLevelType w:val="hybridMultilevel"/>
    <w:tmpl w:val="5CAA6C96"/>
    <w:lvl w:ilvl="0" w:tplc="16589BB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4C68EF"/>
    <w:multiLevelType w:val="hybridMultilevel"/>
    <w:tmpl w:val="C6F68436"/>
    <w:lvl w:ilvl="0" w:tplc="EC56674E">
      <w:start w:val="1"/>
      <w:numFmt w:val="bullet"/>
      <w:lvlText w:val="*"/>
      <w:lvlJc w:val="left"/>
      <w:pPr>
        <w:ind w:left="789" w:hanging="360"/>
      </w:pPr>
      <w:rPr>
        <w:rFonts w:ascii="Times New Roman" w:hAnsi="Times New Roman" w:hint="default"/>
      </w:rPr>
    </w:lvl>
    <w:lvl w:ilvl="1" w:tplc="20000003" w:tentative="1">
      <w:start w:val="1"/>
      <w:numFmt w:val="bullet"/>
      <w:lvlText w:val="o"/>
      <w:lvlJc w:val="left"/>
      <w:pPr>
        <w:ind w:left="1509" w:hanging="360"/>
      </w:pPr>
      <w:rPr>
        <w:rFonts w:ascii="Courier New" w:hAnsi="Courier New" w:cs="Courier New" w:hint="default"/>
      </w:rPr>
    </w:lvl>
    <w:lvl w:ilvl="2" w:tplc="20000005" w:tentative="1">
      <w:start w:val="1"/>
      <w:numFmt w:val="bullet"/>
      <w:lvlText w:val=""/>
      <w:lvlJc w:val="left"/>
      <w:pPr>
        <w:ind w:left="2229" w:hanging="360"/>
      </w:pPr>
      <w:rPr>
        <w:rFonts w:ascii="Wingdings" w:hAnsi="Wingdings" w:hint="default"/>
      </w:rPr>
    </w:lvl>
    <w:lvl w:ilvl="3" w:tplc="20000001" w:tentative="1">
      <w:start w:val="1"/>
      <w:numFmt w:val="bullet"/>
      <w:lvlText w:val=""/>
      <w:lvlJc w:val="left"/>
      <w:pPr>
        <w:ind w:left="2949" w:hanging="360"/>
      </w:pPr>
      <w:rPr>
        <w:rFonts w:ascii="Symbol" w:hAnsi="Symbol" w:hint="default"/>
      </w:rPr>
    </w:lvl>
    <w:lvl w:ilvl="4" w:tplc="20000003" w:tentative="1">
      <w:start w:val="1"/>
      <w:numFmt w:val="bullet"/>
      <w:lvlText w:val="o"/>
      <w:lvlJc w:val="left"/>
      <w:pPr>
        <w:ind w:left="3669" w:hanging="360"/>
      </w:pPr>
      <w:rPr>
        <w:rFonts w:ascii="Courier New" w:hAnsi="Courier New" w:cs="Courier New" w:hint="default"/>
      </w:rPr>
    </w:lvl>
    <w:lvl w:ilvl="5" w:tplc="20000005" w:tentative="1">
      <w:start w:val="1"/>
      <w:numFmt w:val="bullet"/>
      <w:lvlText w:val=""/>
      <w:lvlJc w:val="left"/>
      <w:pPr>
        <w:ind w:left="4389" w:hanging="360"/>
      </w:pPr>
      <w:rPr>
        <w:rFonts w:ascii="Wingdings" w:hAnsi="Wingdings" w:hint="default"/>
      </w:rPr>
    </w:lvl>
    <w:lvl w:ilvl="6" w:tplc="20000001" w:tentative="1">
      <w:start w:val="1"/>
      <w:numFmt w:val="bullet"/>
      <w:lvlText w:val=""/>
      <w:lvlJc w:val="left"/>
      <w:pPr>
        <w:ind w:left="5109" w:hanging="360"/>
      </w:pPr>
      <w:rPr>
        <w:rFonts w:ascii="Symbol" w:hAnsi="Symbol" w:hint="default"/>
      </w:rPr>
    </w:lvl>
    <w:lvl w:ilvl="7" w:tplc="20000003" w:tentative="1">
      <w:start w:val="1"/>
      <w:numFmt w:val="bullet"/>
      <w:lvlText w:val="o"/>
      <w:lvlJc w:val="left"/>
      <w:pPr>
        <w:ind w:left="5829" w:hanging="360"/>
      </w:pPr>
      <w:rPr>
        <w:rFonts w:ascii="Courier New" w:hAnsi="Courier New" w:cs="Courier New" w:hint="default"/>
      </w:rPr>
    </w:lvl>
    <w:lvl w:ilvl="8" w:tplc="20000005" w:tentative="1">
      <w:start w:val="1"/>
      <w:numFmt w:val="bullet"/>
      <w:lvlText w:val=""/>
      <w:lvlJc w:val="left"/>
      <w:pPr>
        <w:ind w:left="6549" w:hanging="360"/>
      </w:pPr>
      <w:rPr>
        <w:rFonts w:ascii="Wingdings" w:hAnsi="Wingdings" w:hint="default"/>
      </w:rPr>
    </w:lvl>
  </w:abstractNum>
  <w:abstractNum w:abstractNumId="11" w15:restartNumberingAfterBreak="0">
    <w:nsid w:val="17695EC8"/>
    <w:multiLevelType w:val="hybridMultilevel"/>
    <w:tmpl w:val="ACAE03C4"/>
    <w:lvl w:ilvl="0" w:tplc="04090013">
      <w:start w:val="1"/>
      <w:numFmt w:val="hebrew1"/>
      <w:lvlText w:val="%1."/>
      <w:lvlJc w:val="center"/>
      <w:pPr>
        <w:ind w:left="1005" w:hanging="360"/>
      </w:p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2" w15:restartNumberingAfterBreak="0">
    <w:nsid w:val="1A6679A3"/>
    <w:multiLevelType w:val="hybridMultilevel"/>
    <w:tmpl w:val="48345608"/>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C506264"/>
    <w:multiLevelType w:val="hybridMultilevel"/>
    <w:tmpl w:val="DBB8BE22"/>
    <w:lvl w:ilvl="0" w:tplc="FFFFFFFF">
      <w:start w:val="1"/>
      <w:numFmt w:val="decimal"/>
      <w:lvlText w:val="%1."/>
      <w:lvlJc w:val="left"/>
      <w:pPr>
        <w:ind w:left="720" w:hanging="360"/>
      </w:pPr>
      <w:rPr>
        <w:rFonts w:hint="default"/>
      </w:rPr>
    </w:lvl>
    <w:lvl w:ilvl="1" w:tplc="FFFFFFFF">
      <w:start w:val="1"/>
      <w:numFmt w:val="hebrew1"/>
      <w:lvlText w:val="%2."/>
      <w:lvlJc w:val="center"/>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D376B64"/>
    <w:multiLevelType w:val="singleLevel"/>
    <w:tmpl w:val="35DA775A"/>
    <w:lvl w:ilvl="0">
      <w:start w:val="1"/>
      <w:numFmt w:val="decimal"/>
      <w:lvlText w:val="%1."/>
      <w:lvlJc w:val="left"/>
      <w:pPr>
        <w:tabs>
          <w:tab w:val="num" w:pos="360"/>
        </w:tabs>
        <w:ind w:left="360" w:right="360" w:hanging="360"/>
      </w:pPr>
      <w:rPr>
        <w:rFonts w:hint="default"/>
        <w:sz w:val="28"/>
      </w:rPr>
    </w:lvl>
  </w:abstractNum>
  <w:abstractNum w:abstractNumId="15" w15:restartNumberingAfterBreak="0">
    <w:nsid w:val="1F0407D4"/>
    <w:multiLevelType w:val="hybridMultilevel"/>
    <w:tmpl w:val="B90486F8"/>
    <w:lvl w:ilvl="0" w:tplc="9F9CB1B8">
      <w:start w:val="1"/>
      <w:numFmt w:val="decimal"/>
      <w:lvlText w:val="%1)"/>
      <w:lvlJc w:val="left"/>
      <w:pPr>
        <w:ind w:left="144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3360984"/>
    <w:multiLevelType w:val="hybridMultilevel"/>
    <w:tmpl w:val="AC665D0A"/>
    <w:lvl w:ilvl="0" w:tplc="D6D2D6B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580599"/>
    <w:multiLevelType w:val="singleLevel"/>
    <w:tmpl w:val="EFFE87FE"/>
    <w:lvl w:ilvl="0">
      <w:start w:val="1"/>
      <w:numFmt w:val="decimal"/>
      <w:lvlText w:val="%1."/>
      <w:lvlJc w:val="left"/>
      <w:pPr>
        <w:tabs>
          <w:tab w:val="num" w:pos="360"/>
        </w:tabs>
        <w:ind w:left="360" w:right="360" w:hanging="360"/>
      </w:pPr>
      <w:rPr>
        <w:rFonts w:hint="default"/>
        <w:sz w:val="28"/>
      </w:rPr>
    </w:lvl>
  </w:abstractNum>
  <w:abstractNum w:abstractNumId="18" w15:restartNumberingAfterBreak="0">
    <w:nsid w:val="2B034037"/>
    <w:multiLevelType w:val="hybridMultilevel"/>
    <w:tmpl w:val="80C68C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2C6B50AD"/>
    <w:multiLevelType w:val="hybridMultilevel"/>
    <w:tmpl w:val="75C8FD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197CF3"/>
    <w:multiLevelType w:val="hybridMultilevel"/>
    <w:tmpl w:val="8AA8F5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6705D1"/>
    <w:multiLevelType w:val="hybridMultilevel"/>
    <w:tmpl w:val="3DC4E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232FF3"/>
    <w:multiLevelType w:val="hybridMultilevel"/>
    <w:tmpl w:val="E8606584"/>
    <w:lvl w:ilvl="0" w:tplc="05F01B5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70156A2"/>
    <w:multiLevelType w:val="singleLevel"/>
    <w:tmpl w:val="9F4E22F2"/>
    <w:lvl w:ilvl="0">
      <w:start w:val="1"/>
      <w:numFmt w:val="decimal"/>
      <w:lvlText w:val="%1."/>
      <w:lvlJc w:val="left"/>
      <w:pPr>
        <w:tabs>
          <w:tab w:val="num" w:pos="360"/>
        </w:tabs>
        <w:ind w:left="360" w:right="360" w:hanging="360"/>
      </w:pPr>
      <w:rPr>
        <w:rFonts w:hint="default"/>
        <w:sz w:val="28"/>
      </w:rPr>
    </w:lvl>
  </w:abstractNum>
  <w:abstractNum w:abstractNumId="24" w15:restartNumberingAfterBreak="0">
    <w:nsid w:val="395D6ADD"/>
    <w:multiLevelType w:val="hybridMultilevel"/>
    <w:tmpl w:val="FE107836"/>
    <w:lvl w:ilvl="0" w:tplc="0409000F">
      <w:start w:val="1"/>
      <w:numFmt w:val="decimal"/>
      <w:lvlText w:val="%1."/>
      <w:lvlJc w:val="left"/>
      <w:pPr>
        <w:tabs>
          <w:tab w:val="num" w:pos="720"/>
        </w:tabs>
        <w:ind w:left="720" w:hanging="36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B6DEFFCA" w:tentative="1">
      <w:start w:val="1"/>
      <w:numFmt w:val="bullet"/>
      <w:lvlText w:val="*"/>
      <w:lvlJc w:val="left"/>
      <w:pPr>
        <w:tabs>
          <w:tab w:val="num" w:pos="2160"/>
        </w:tabs>
        <w:ind w:left="2160" w:hanging="360"/>
      </w:pPr>
      <w:rPr>
        <w:rFonts w:ascii="Times New Roman" w:hAnsi="Times New Roman" w:hint="default"/>
      </w:rPr>
    </w:lvl>
    <w:lvl w:ilvl="3" w:tplc="9D94A49A" w:tentative="1">
      <w:start w:val="1"/>
      <w:numFmt w:val="bullet"/>
      <w:lvlText w:val="*"/>
      <w:lvlJc w:val="left"/>
      <w:pPr>
        <w:tabs>
          <w:tab w:val="num" w:pos="2880"/>
        </w:tabs>
        <w:ind w:left="2880" w:hanging="360"/>
      </w:pPr>
      <w:rPr>
        <w:rFonts w:ascii="Times New Roman" w:hAnsi="Times New Roman" w:hint="default"/>
      </w:rPr>
    </w:lvl>
    <w:lvl w:ilvl="4" w:tplc="33C6C3D6" w:tentative="1">
      <w:start w:val="1"/>
      <w:numFmt w:val="bullet"/>
      <w:lvlText w:val="*"/>
      <w:lvlJc w:val="left"/>
      <w:pPr>
        <w:tabs>
          <w:tab w:val="num" w:pos="3600"/>
        </w:tabs>
        <w:ind w:left="3600" w:hanging="360"/>
      </w:pPr>
      <w:rPr>
        <w:rFonts w:ascii="Times New Roman" w:hAnsi="Times New Roman" w:hint="default"/>
      </w:rPr>
    </w:lvl>
    <w:lvl w:ilvl="5" w:tplc="99781BE8" w:tentative="1">
      <w:start w:val="1"/>
      <w:numFmt w:val="bullet"/>
      <w:lvlText w:val="*"/>
      <w:lvlJc w:val="left"/>
      <w:pPr>
        <w:tabs>
          <w:tab w:val="num" w:pos="4320"/>
        </w:tabs>
        <w:ind w:left="4320" w:hanging="360"/>
      </w:pPr>
      <w:rPr>
        <w:rFonts w:ascii="Times New Roman" w:hAnsi="Times New Roman" w:hint="default"/>
      </w:rPr>
    </w:lvl>
    <w:lvl w:ilvl="6" w:tplc="F74A7352" w:tentative="1">
      <w:start w:val="1"/>
      <w:numFmt w:val="bullet"/>
      <w:lvlText w:val="*"/>
      <w:lvlJc w:val="left"/>
      <w:pPr>
        <w:tabs>
          <w:tab w:val="num" w:pos="5040"/>
        </w:tabs>
        <w:ind w:left="5040" w:hanging="360"/>
      </w:pPr>
      <w:rPr>
        <w:rFonts w:ascii="Times New Roman" w:hAnsi="Times New Roman" w:hint="default"/>
      </w:rPr>
    </w:lvl>
    <w:lvl w:ilvl="7" w:tplc="9D2C34DE" w:tentative="1">
      <w:start w:val="1"/>
      <w:numFmt w:val="bullet"/>
      <w:lvlText w:val="*"/>
      <w:lvlJc w:val="left"/>
      <w:pPr>
        <w:tabs>
          <w:tab w:val="num" w:pos="5760"/>
        </w:tabs>
        <w:ind w:left="5760" w:hanging="360"/>
      </w:pPr>
      <w:rPr>
        <w:rFonts w:ascii="Times New Roman" w:hAnsi="Times New Roman" w:hint="default"/>
      </w:rPr>
    </w:lvl>
    <w:lvl w:ilvl="8" w:tplc="B3F8B1D6"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C5714E5"/>
    <w:multiLevelType w:val="hybridMultilevel"/>
    <w:tmpl w:val="6D1A0C6C"/>
    <w:lvl w:ilvl="0" w:tplc="0409000F">
      <w:start w:val="1"/>
      <w:numFmt w:val="decimal"/>
      <w:lvlText w:val="%1."/>
      <w:lvlJc w:val="left"/>
      <w:pPr>
        <w:ind w:left="1069" w:hanging="360"/>
      </w:pPr>
    </w:lvl>
    <w:lvl w:ilvl="1" w:tplc="04090013">
      <w:start w:val="1"/>
      <w:numFmt w:val="hebrew1"/>
      <w:lvlText w:val="%2."/>
      <w:lvlJc w:val="center"/>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3E743950"/>
    <w:multiLevelType w:val="hybridMultilevel"/>
    <w:tmpl w:val="923446A4"/>
    <w:lvl w:ilvl="0" w:tplc="21D2DDF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ED64626"/>
    <w:multiLevelType w:val="hybridMultilevel"/>
    <w:tmpl w:val="DBB2F8EA"/>
    <w:lvl w:ilvl="0" w:tplc="64269C3C">
      <w:start w:val="1"/>
      <w:numFmt w:val="bullet"/>
      <w:lvlText w:val=""/>
      <w:lvlJc w:val="left"/>
      <w:pPr>
        <w:tabs>
          <w:tab w:val="num" w:pos="473"/>
        </w:tabs>
        <w:ind w:left="471" w:right="471" w:hanging="358"/>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28" w15:restartNumberingAfterBreak="0">
    <w:nsid w:val="3F770AC6"/>
    <w:multiLevelType w:val="singleLevel"/>
    <w:tmpl w:val="03D68EE4"/>
    <w:lvl w:ilvl="0">
      <w:start w:val="1"/>
      <w:numFmt w:val="decimal"/>
      <w:lvlText w:val="%1."/>
      <w:lvlJc w:val="left"/>
      <w:pPr>
        <w:tabs>
          <w:tab w:val="num" w:pos="360"/>
        </w:tabs>
        <w:ind w:left="360" w:right="360" w:hanging="360"/>
      </w:pPr>
      <w:rPr>
        <w:rFonts w:hint="default"/>
        <w:sz w:val="28"/>
      </w:rPr>
    </w:lvl>
  </w:abstractNum>
  <w:abstractNum w:abstractNumId="29" w15:restartNumberingAfterBreak="0">
    <w:nsid w:val="40C4593E"/>
    <w:multiLevelType w:val="hybridMultilevel"/>
    <w:tmpl w:val="E85EF9E6"/>
    <w:lvl w:ilvl="0" w:tplc="76D432D2">
      <w:start w:val="1"/>
      <w:numFmt w:val="bullet"/>
      <w:lvlText w:val="*"/>
      <w:lvlJc w:val="left"/>
      <w:pPr>
        <w:tabs>
          <w:tab w:val="num" w:pos="720"/>
        </w:tabs>
        <w:ind w:left="720" w:hanging="360"/>
      </w:pPr>
      <w:rPr>
        <w:rFonts w:ascii="Georgia" w:hAnsi="Georgia" w:hint="default"/>
      </w:rPr>
    </w:lvl>
    <w:lvl w:ilvl="1" w:tplc="E9643F28" w:tentative="1">
      <w:start w:val="1"/>
      <w:numFmt w:val="bullet"/>
      <w:lvlText w:val="*"/>
      <w:lvlJc w:val="left"/>
      <w:pPr>
        <w:tabs>
          <w:tab w:val="num" w:pos="1440"/>
        </w:tabs>
        <w:ind w:left="1440" w:hanging="360"/>
      </w:pPr>
      <w:rPr>
        <w:rFonts w:ascii="Georgia" w:hAnsi="Georgia" w:hint="default"/>
      </w:rPr>
    </w:lvl>
    <w:lvl w:ilvl="2" w:tplc="6EFA0B22" w:tentative="1">
      <w:start w:val="1"/>
      <w:numFmt w:val="bullet"/>
      <w:lvlText w:val="*"/>
      <w:lvlJc w:val="left"/>
      <w:pPr>
        <w:tabs>
          <w:tab w:val="num" w:pos="2160"/>
        </w:tabs>
        <w:ind w:left="2160" w:hanging="360"/>
      </w:pPr>
      <w:rPr>
        <w:rFonts w:ascii="Georgia" w:hAnsi="Georgia" w:hint="default"/>
      </w:rPr>
    </w:lvl>
    <w:lvl w:ilvl="3" w:tplc="91CCBA2A" w:tentative="1">
      <w:start w:val="1"/>
      <w:numFmt w:val="bullet"/>
      <w:lvlText w:val="*"/>
      <w:lvlJc w:val="left"/>
      <w:pPr>
        <w:tabs>
          <w:tab w:val="num" w:pos="2880"/>
        </w:tabs>
        <w:ind w:left="2880" w:hanging="360"/>
      </w:pPr>
      <w:rPr>
        <w:rFonts w:ascii="Georgia" w:hAnsi="Georgia" w:hint="default"/>
      </w:rPr>
    </w:lvl>
    <w:lvl w:ilvl="4" w:tplc="6444F6E0" w:tentative="1">
      <w:start w:val="1"/>
      <w:numFmt w:val="bullet"/>
      <w:lvlText w:val="*"/>
      <w:lvlJc w:val="left"/>
      <w:pPr>
        <w:tabs>
          <w:tab w:val="num" w:pos="3600"/>
        </w:tabs>
        <w:ind w:left="3600" w:hanging="360"/>
      </w:pPr>
      <w:rPr>
        <w:rFonts w:ascii="Georgia" w:hAnsi="Georgia" w:hint="default"/>
      </w:rPr>
    </w:lvl>
    <w:lvl w:ilvl="5" w:tplc="A086BAB4" w:tentative="1">
      <w:start w:val="1"/>
      <w:numFmt w:val="bullet"/>
      <w:lvlText w:val="*"/>
      <w:lvlJc w:val="left"/>
      <w:pPr>
        <w:tabs>
          <w:tab w:val="num" w:pos="4320"/>
        </w:tabs>
        <w:ind w:left="4320" w:hanging="360"/>
      </w:pPr>
      <w:rPr>
        <w:rFonts w:ascii="Georgia" w:hAnsi="Georgia" w:hint="default"/>
      </w:rPr>
    </w:lvl>
    <w:lvl w:ilvl="6" w:tplc="05B2BF00" w:tentative="1">
      <w:start w:val="1"/>
      <w:numFmt w:val="bullet"/>
      <w:lvlText w:val="*"/>
      <w:lvlJc w:val="left"/>
      <w:pPr>
        <w:tabs>
          <w:tab w:val="num" w:pos="5040"/>
        </w:tabs>
        <w:ind w:left="5040" w:hanging="360"/>
      </w:pPr>
      <w:rPr>
        <w:rFonts w:ascii="Georgia" w:hAnsi="Georgia" w:hint="default"/>
      </w:rPr>
    </w:lvl>
    <w:lvl w:ilvl="7" w:tplc="E956374C" w:tentative="1">
      <w:start w:val="1"/>
      <w:numFmt w:val="bullet"/>
      <w:lvlText w:val="*"/>
      <w:lvlJc w:val="left"/>
      <w:pPr>
        <w:tabs>
          <w:tab w:val="num" w:pos="5760"/>
        </w:tabs>
        <w:ind w:left="5760" w:hanging="360"/>
      </w:pPr>
      <w:rPr>
        <w:rFonts w:ascii="Georgia" w:hAnsi="Georgia" w:hint="default"/>
      </w:rPr>
    </w:lvl>
    <w:lvl w:ilvl="8" w:tplc="B23C3B16" w:tentative="1">
      <w:start w:val="1"/>
      <w:numFmt w:val="bullet"/>
      <w:lvlText w:val="*"/>
      <w:lvlJc w:val="left"/>
      <w:pPr>
        <w:tabs>
          <w:tab w:val="num" w:pos="6480"/>
        </w:tabs>
        <w:ind w:left="6480" w:hanging="360"/>
      </w:pPr>
      <w:rPr>
        <w:rFonts w:ascii="Georgia" w:hAnsi="Georgia" w:hint="default"/>
      </w:rPr>
    </w:lvl>
  </w:abstractNum>
  <w:abstractNum w:abstractNumId="30" w15:restartNumberingAfterBreak="0">
    <w:nsid w:val="430429CC"/>
    <w:multiLevelType w:val="singleLevel"/>
    <w:tmpl w:val="781AE436"/>
    <w:lvl w:ilvl="0">
      <w:start w:val="1"/>
      <w:numFmt w:val="decimal"/>
      <w:lvlText w:val="%1."/>
      <w:lvlJc w:val="left"/>
      <w:pPr>
        <w:tabs>
          <w:tab w:val="num" w:pos="360"/>
        </w:tabs>
        <w:ind w:left="360" w:right="360" w:hanging="360"/>
      </w:pPr>
      <w:rPr>
        <w:rFonts w:hint="default"/>
        <w:sz w:val="28"/>
      </w:rPr>
    </w:lvl>
  </w:abstractNum>
  <w:abstractNum w:abstractNumId="31" w15:restartNumberingAfterBreak="0">
    <w:nsid w:val="431C496C"/>
    <w:multiLevelType w:val="singleLevel"/>
    <w:tmpl w:val="0324DE10"/>
    <w:lvl w:ilvl="0">
      <w:start w:val="1"/>
      <w:numFmt w:val="decimal"/>
      <w:lvlText w:val="%1."/>
      <w:lvlJc w:val="left"/>
      <w:pPr>
        <w:tabs>
          <w:tab w:val="num" w:pos="927"/>
        </w:tabs>
        <w:ind w:left="927" w:right="360" w:hanging="360"/>
      </w:pPr>
      <w:rPr>
        <w:rFonts w:hint="default"/>
        <w:sz w:val="28"/>
      </w:rPr>
    </w:lvl>
  </w:abstractNum>
  <w:abstractNum w:abstractNumId="32" w15:restartNumberingAfterBreak="0">
    <w:nsid w:val="4CAB03D7"/>
    <w:multiLevelType w:val="hybridMultilevel"/>
    <w:tmpl w:val="A230AD48"/>
    <w:lvl w:ilvl="0" w:tplc="4C0CDDF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D0D3D9F"/>
    <w:multiLevelType w:val="singleLevel"/>
    <w:tmpl w:val="6220FDA6"/>
    <w:lvl w:ilvl="0">
      <w:start w:val="1"/>
      <w:numFmt w:val="decimal"/>
      <w:lvlText w:val="%1."/>
      <w:lvlJc w:val="left"/>
      <w:pPr>
        <w:tabs>
          <w:tab w:val="num" w:pos="360"/>
        </w:tabs>
        <w:ind w:left="360" w:right="360" w:hanging="360"/>
      </w:pPr>
      <w:rPr>
        <w:rFonts w:hint="default"/>
        <w:sz w:val="28"/>
      </w:rPr>
    </w:lvl>
  </w:abstractNum>
  <w:abstractNum w:abstractNumId="34" w15:restartNumberingAfterBreak="0">
    <w:nsid w:val="4E851A01"/>
    <w:multiLevelType w:val="hybridMultilevel"/>
    <w:tmpl w:val="617C550C"/>
    <w:lvl w:ilvl="0" w:tplc="0F0A3F68">
      <w:start w:val="1"/>
      <w:numFmt w:val="bullet"/>
      <w:lvlText w:val=""/>
      <w:lvlJc w:val="left"/>
      <w:pPr>
        <w:tabs>
          <w:tab w:val="num" w:pos="473"/>
        </w:tabs>
        <w:ind w:left="471" w:right="471" w:hanging="358"/>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35" w15:restartNumberingAfterBreak="0">
    <w:nsid w:val="50DB34BF"/>
    <w:multiLevelType w:val="hybridMultilevel"/>
    <w:tmpl w:val="A230AD48"/>
    <w:lvl w:ilvl="0" w:tplc="4C0CDDF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11603C1"/>
    <w:multiLevelType w:val="hybridMultilevel"/>
    <w:tmpl w:val="B99C1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85872DF"/>
    <w:multiLevelType w:val="singleLevel"/>
    <w:tmpl w:val="4CD85E90"/>
    <w:lvl w:ilvl="0">
      <w:start w:val="1"/>
      <w:numFmt w:val="decimal"/>
      <w:lvlText w:val="%1."/>
      <w:lvlJc w:val="left"/>
      <w:pPr>
        <w:tabs>
          <w:tab w:val="num" w:pos="360"/>
        </w:tabs>
        <w:ind w:left="360" w:right="360" w:hanging="360"/>
      </w:pPr>
      <w:rPr>
        <w:rFonts w:hint="default"/>
        <w:sz w:val="28"/>
      </w:rPr>
    </w:lvl>
  </w:abstractNum>
  <w:abstractNum w:abstractNumId="38" w15:restartNumberingAfterBreak="0">
    <w:nsid w:val="58614E1D"/>
    <w:multiLevelType w:val="singleLevel"/>
    <w:tmpl w:val="E26AB99E"/>
    <w:lvl w:ilvl="0">
      <w:start w:val="1"/>
      <w:numFmt w:val="decimal"/>
      <w:lvlText w:val="%1."/>
      <w:lvlJc w:val="left"/>
      <w:pPr>
        <w:tabs>
          <w:tab w:val="num" w:pos="360"/>
        </w:tabs>
        <w:ind w:left="360" w:right="360" w:hanging="360"/>
      </w:pPr>
      <w:rPr>
        <w:rFonts w:hint="default"/>
        <w:sz w:val="28"/>
      </w:rPr>
    </w:lvl>
  </w:abstractNum>
  <w:abstractNum w:abstractNumId="39" w15:restartNumberingAfterBreak="0">
    <w:nsid w:val="5B021A81"/>
    <w:multiLevelType w:val="hybridMultilevel"/>
    <w:tmpl w:val="DBB8BE22"/>
    <w:lvl w:ilvl="0" w:tplc="0409000F">
      <w:start w:val="1"/>
      <w:numFmt w:val="decimal"/>
      <w:lvlText w:val="%1."/>
      <w:lvlJc w:val="left"/>
      <w:pPr>
        <w:ind w:left="720" w:hanging="360"/>
      </w:pPr>
      <w:rPr>
        <w:rFonts w:hint="default"/>
      </w:r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1378E5"/>
    <w:multiLevelType w:val="hybridMultilevel"/>
    <w:tmpl w:val="7F207D02"/>
    <w:lvl w:ilvl="0" w:tplc="524E1290">
      <w:start w:val="1"/>
      <w:numFmt w:val="bullet"/>
      <w:lvlText w:val=""/>
      <w:lvlJc w:val="left"/>
      <w:pPr>
        <w:ind w:left="1800" w:hanging="360"/>
      </w:pPr>
      <w:rPr>
        <w:rFonts w:ascii="Symbol" w:eastAsiaTheme="minorEastAsia" w:hAnsi="Symbol" w:cs="David"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64CB0AB3"/>
    <w:multiLevelType w:val="hybridMultilevel"/>
    <w:tmpl w:val="5FA004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83D4AB0"/>
    <w:multiLevelType w:val="hybridMultilevel"/>
    <w:tmpl w:val="78B2AE0E"/>
    <w:lvl w:ilvl="0" w:tplc="E18695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F518C5"/>
    <w:multiLevelType w:val="hybridMultilevel"/>
    <w:tmpl w:val="FE7455EE"/>
    <w:lvl w:ilvl="0" w:tplc="EC56674E">
      <w:start w:val="1"/>
      <w:numFmt w:val="bullet"/>
      <w:lvlText w:val="*"/>
      <w:lvlJc w:val="left"/>
      <w:pPr>
        <w:tabs>
          <w:tab w:val="num" w:pos="720"/>
        </w:tabs>
        <w:ind w:left="720" w:hanging="360"/>
      </w:pPr>
      <w:rPr>
        <w:rFonts w:ascii="Times New Roman" w:hAnsi="Times New Roman" w:hint="default"/>
      </w:rPr>
    </w:lvl>
    <w:lvl w:ilvl="1" w:tplc="782EE08E" w:tentative="1">
      <w:start w:val="1"/>
      <w:numFmt w:val="bullet"/>
      <w:lvlText w:val="*"/>
      <w:lvlJc w:val="left"/>
      <w:pPr>
        <w:tabs>
          <w:tab w:val="num" w:pos="1440"/>
        </w:tabs>
        <w:ind w:left="1440" w:hanging="360"/>
      </w:pPr>
      <w:rPr>
        <w:rFonts w:ascii="Times New Roman" w:hAnsi="Times New Roman" w:hint="default"/>
      </w:rPr>
    </w:lvl>
    <w:lvl w:ilvl="2" w:tplc="6D606F92" w:tentative="1">
      <w:start w:val="1"/>
      <w:numFmt w:val="bullet"/>
      <w:lvlText w:val="*"/>
      <w:lvlJc w:val="left"/>
      <w:pPr>
        <w:tabs>
          <w:tab w:val="num" w:pos="2160"/>
        </w:tabs>
        <w:ind w:left="2160" w:hanging="360"/>
      </w:pPr>
      <w:rPr>
        <w:rFonts w:ascii="Times New Roman" w:hAnsi="Times New Roman" w:hint="default"/>
      </w:rPr>
    </w:lvl>
    <w:lvl w:ilvl="3" w:tplc="B4AEF556" w:tentative="1">
      <w:start w:val="1"/>
      <w:numFmt w:val="bullet"/>
      <w:lvlText w:val="*"/>
      <w:lvlJc w:val="left"/>
      <w:pPr>
        <w:tabs>
          <w:tab w:val="num" w:pos="2880"/>
        </w:tabs>
        <w:ind w:left="2880" w:hanging="360"/>
      </w:pPr>
      <w:rPr>
        <w:rFonts w:ascii="Times New Roman" w:hAnsi="Times New Roman" w:hint="default"/>
      </w:rPr>
    </w:lvl>
    <w:lvl w:ilvl="4" w:tplc="98A21A4C" w:tentative="1">
      <w:start w:val="1"/>
      <w:numFmt w:val="bullet"/>
      <w:lvlText w:val="*"/>
      <w:lvlJc w:val="left"/>
      <w:pPr>
        <w:tabs>
          <w:tab w:val="num" w:pos="3600"/>
        </w:tabs>
        <w:ind w:left="3600" w:hanging="360"/>
      </w:pPr>
      <w:rPr>
        <w:rFonts w:ascii="Times New Roman" w:hAnsi="Times New Roman" w:hint="default"/>
      </w:rPr>
    </w:lvl>
    <w:lvl w:ilvl="5" w:tplc="44D04CAC" w:tentative="1">
      <w:start w:val="1"/>
      <w:numFmt w:val="bullet"/>
      <w:lvlText w:val="*"/>
      <w:lvlJc w:val="left"/>
      <w:pPr>
        <w:tabs>
          <w:tab w:val="num" w:pos="4320"/>
        </w:tabs>
        <w:ind w:left="4320" w:hanging="360"/>
      </w:pPr>
      <w:rPr>
        <w:rFonts w:ascii="Times New Roman" w:hAnsi="Times New Roman" w:hint="default"/>
      </w:rPr>
    </w:lvl>
    <w:lvl w:ilvl="6" w:tplc="CE540F9E" w:tentative="1">
      <w:start w:val="1"/>
      <w:numFmt w:val="bullet"/>
      <w:lvlText w:val="*"/>
      <w:lvlJc w:val="left"/>
      <w:pPr>
        <w:tabs>
          <w:tab w:val="num" w:pos="5040"/>
        </w:tabs>
        <w:ind w:left="5040" w:hanging="360"/>
      </w:pPr>
      <w:rPr>
        <w:rFonts w:ascii="Times New Roman" w:hAnsi="Times New Roman" w:hint="default"/>
      </w:rPr>
    </w:lvl>
    <w:lvl w:ilvl="7" w:tplc="76425CB4" w:tentative="1">
      <w:start w:val="1"/>
      <w:numFmt w:val="bullet"/>
      <w:lvlText w:val="*"/>
      <w:lvlJc w:val="left"/>
      <w:pPr>
        <w:tabs>
          <w:tab w:val="num" w:pos="5760"/>
        </w:tabs>
        <w:ind w:left="5760" w:hanging="360"/>
      </w:pPr>
      <w:rPr>
        <w:rFonts w:ascii="Times New Roman" w:hAnsi="Times New Roman" w:hint="default"/>
      </w:rPr>
    </w:lvl>
    <w:lvl w:ilvl="8" w:tplc="FF76119E"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6B321E59"/>
    <w:multiLevelType w:val="hybridMultilevel"/>
    <w:tmpl w:val="453EDDAC"/>
    <w:lvl w:ilvl="0" w:tplc="EDDCBB5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6C234AB8"/>
    <w:multiLevelType w:val="hybridMultilevel"/>
    <w:tmpl w:val="102CDEA8"/>
    <w:lvl w:ilvl="0" w:tplc="04090013">
      <w:start w:val="1"/>
      <w:numFmt w:val="hebrew1"/>
      <w:lvlText w:val="%1."/>
      <w:lvlJc w:val="center"/>
      <w:pPr>
        <w:ind w:left="2203" w:hanging="360"/>
      </w:pPr>
      <w:rPr>
        <w:rFonts w:hint="default"/>
      </w:rPr>
    </w:lvl>
    <w:lvl w:ilvl="1" w:tplc="04090003" w:tentative="1">
      <w:start w:val="1"/>
      <w:numFmt w:val="bullet"/>
      <w:lvlText w:val="o"/>
      <w:lvlJc w:val="left"/>
      <w:pPr>
        <w:ind w:left="2923" w:hanging="360"/>
      </w:pPr>
      <w:rPr>
        <w:rFonts w:ascii="Courier New" w:hAnsi="Courier New" w:cs="Courier New" w:hint="default"/>
      </w:rPr>
    </w:lvl>
    <w:lvl w:ilvl="2" w:tplc="04090005" w:tentative="1">
      <w:start w:val="1"/>
      <w:numFmt w:val="bullet"/>
      <w:lvlText w:val=""/>
      <w:lvlJc w:val="left"/>
      <w:pPr>
        <w:ind w:left="3643" w:hanging="360"/>
      </w:pPr>
      <w:rPr>
        <w:rFonts w:ascii="Wingdings" w:hAnsi="Wingdings" w:hint="default"/>
      </w:rPr>
    </w:lvl>
    <w:lvl w:ilvl="3" w:tplc="04090001" w:tentative="1">
      <w:start w:val="1"/>
      <w:numFmt w:val="bullet"/>
      <w:lvlText w:val=""/>
      <w:lvlJc w:val="left"/>
      <w:pPr>
        <w:ind w:left="4363" w:hanging="360"/>
      </w:pPr>
      <w:rPr>
        <w:rFonts w:ascii="Symbol" w:hAnsi="Symbol" w:hint="default"/>
      </w:rPr>
    </w:lvl>
    <w:lvl w:ilvl="4" w:tplc="04090003" w:tentative="1">
      <w:start w:val="1"/>
      <w:numFmt w:val="bullet"/>
      <w:lvlText w:val="o"/>
      <w:lvlJc w:val="left"/>
      <w:pPr>
        <w:ind w:left="5083" w:hanging="360"/>
      </w:pPr>
      <w:rPr>
        <w:rFonts w:ascii="Courier New" w:hAnsi="Courier New" w:cs="Courier New" w:hint="default"/>
      </w:rPr>
    </w:lvl>
    <w:lvl w:ilvl="5" w:tplc="04090005" w:tentative="1">
      <w:start w:val="1"/>
      <w:numFmt w:val="bullet"/>
      <w:lvlText w:val=""/>
      <w:lvlJc w:val="left"/>
      <w:pPr>
        <w:ind w:left="5803" w:hanging="360"/>
      </w:pPr>
      <w:rPr>
        <w:rFonts w:ascii="Wingdings" w:hAnsi="Wingdings" w:hint="default"/>
      </w:rPr>
    </w:lvl>
    <w:lvl w:ilvl="6" w:tplc="04090001" w:tentative="1">
      <w:start w:val="1"/>
      <w:numFmt w:val="bullet"/>
      <w:lvlText w:val=""/>
      <w:lvlJc w:val="left"/>
      <w:pPr>
        <w:ind w:left="6523" w:hanging="360"/>
      </w:pPr>
      <w:rPr>
        <w:rFonts w:ascii="Symbol" w:hAnsi="Symbol" w:hint="default"/>
      </w:rPr>
    </w:lvl>
    <w:lvl w:ilvl="7" w:tplc="04090003" w:tentative="1">
      <w:start w:val="1"/>
      <w:numFmt w:val="bullet"/>
      <w:lvlText w:val="o"/>
      <w:lvlJc w:val="left"/>
      <w:pPr>
        <w:ind w:left="7243" w:hanging="360"/>
      </w:pPr>
      <w:rPr>
        <w:rFonts w:ascii="Courier New" w:hAnsi="Courier New" w:cs="Courier New" w:hint="default"/>
      </w:rPr>
    </w:lvl>
    <w:lvl w:ilvl="8" w:tplc="04090005" w:tentative="1">
      <w:start w:val="1"/>
      <w:numFmt w:val="bullet"/>
      <w:lvlText w:val=""/>
      <w:lvlJc w:val="left"/>
      <w:pPr>
        <w:ind w:left="7963" w:hanging="360"/>
      </w:pPr>
      <w:rPr>
        <w:rFonts w:ascii="Wingdings" w:hAnsi="Wingdings" w:hint="default"/>
      </w:rPr>
    </w:lvl>
  </w:abstractNum>
  <w:abstractNum w:abstractNumId="46" w15:restartNumberingAfterBreak="0">
    <w:nsid w:val="6DB80720"/>
    <w:multiLevelType w:val="hybridMultilevel"/>
    <w:tmpl w:val="1F602688"/>
    <w:lvl w:ilvl="0" w:tplc="A7C2592A">
      <w:start w:val="1"/>
      <w:numFmt w:val="decimal"/>
      <w:lvlText w:val="%1."/>
      <w:lvlJc w:val="left"/>
      <w:pPr>
        <w:tabs>
          <w:tab w:val="num" w:pos="720"/>
        </w:tabs>
        <w:ind w:left="720" w:hanging="360"/>
      </w:pPr>
    </w:lvl>
    <w:lvl w:ilvl="1" w:tplc="F410D5B2" w:tentative="1">
      <w:start w:val="1"/>
      <w:numFmt w:val="decimal"/>
      <w:lvlText w:val="%2."/>
      <w:lvlJc w:val="left"/>
      <w:pPr>
        <w:tabs>
          <w:tab w:val="num" w:pos="1440"/>
        </w:tabs>
        <w:ind w:left="1440" w:hanging="360"/>
      </w:pPr>
    </w:lvl>
    <w:lvl w:ilvl="2" w:tplc="A45C091A" w:tentative="1">
      <w:start w:val="1"/>
      <w:numFmt w:val="decimal"/>
      <w:lvlText w:val="%3."/>
      <w:lvlJc w:val="left"/>
      <w:pPr>
        <w:tabs>
          <w:tab w:val="num" w:pos="2160"/>
        </w:tabs>
        <w:ind w:left="2160" w:hanging="360"/>
      </w:pPr>
    </w:lvl>
    <w:lvl w:ilvl="3" w:tplc="9B00FD6A" w:tentative="1">
      <w:start w:val="1"/>
      <w:numFmt w:val="decimal"/>
      <w:lvlText w:val="%4."/>
      <w:lvlJc w:val="left"/>
      <w:pPr>
        <w:tabs>
          <w:tab w:val="num" w:pos="2880"/>
        </w:tabs>
        <w:ind w:left="2880" w:hanging="360"/>
      </w:pPr>
    </w:lvl>
    <w:lvl w:ilvl="4" w:tplc="58A2A13C" w:tentative="1">
      <w:start w:val="1"/>
      <w:numFmt w:val="decimal"/>
      <w:lvlText w:val="%5."/>
      <w:lvlJc w:val="left"/>
      <w:pPr>
        <w:tabs>
          <w:tab w:val="num" w:pos="3600"/>
        </w:tabs>
        <w:ind w:left="3600" w:hanging="360"/>
      </w:pPr>
    </w:lvl>
    <w:lvl w:ilvl="5" w:tplc="2DEE7B70" w:tentative="1">
      <w:start w:val="1"/>
      <w:numFmt w:val="decimal"/>
      <w:lvlText w:val="%6."/>
      <w:lvlJc w:val="left"/>
      <w:pPr>
        <w:tabs>
          <w:tab w:val="num" w:pos="4320"/>
        </w:tabs>
        <w:ind w:left="4320" w:hanging="360"/>
      </w:pPr>
    </w:lvl>
    <w:lvl w:ilvl="6" w:tplc="F4E45EC0" w:tentative="1">
      <w:start w:val="1"/>
      <w:numFmt w:val="decimal"/>
      <w:lvlText w:val="%7."/>
      <w:lvlJc w:val="left"/>
      <w:pPr>
        <w:tabs>
          <w:tab w:val="num" w:pos="5040"/>
        </w:tabs>
        <w:ind w:left="5040" w:hanging="360"/>
      </w:pPr>
    </w:lvl>
    <w:lvl w:ilvl="7" w:tplc="5650CA84" w:tentative="1">
      <w:start w:val="1"/>
      <w:numFmt w:val="decimal"/>
      <w:lvlText w:val="%8."/>
      <w:lvlJc w:val="left"/>
      <w:pPr>
        <w:tabs>
          <w:tab w:val="num" w:pos="5760"/>
        </w:tabs>
        <w:ind w:left="5760" w:hanging="360"/>
      </w:pPr>
    </w:lvl>
    <w:lvl w:ilvl="8" w:tplc="D68424BC" w:tentative="1">
      <w:start w:val="1"/>
      <w:numFmt w:val="decimal"/>
      <w:lvlText w:val="%9."/>
      <w:lvlJc w:val="left"/>
      <w:pPr>
        <w:tabs>
          <w:tab w:val="num" w:pos="6480"/>
        </w:tabs>
        <w:ind w:left="6480" w:hanging="360"/>
      </w:pPr>
    </w:lvl>
  </w:abstractNum>
  <w:abstractNum w:abstractNumId="47" w15:restartNumberingAfterBreak="0">
    <w:nsid w:val="6DE81A60"/>
    <w:multiLevelType w:val="singleLevel"/>
    <w:tmpl w:val="0F626B7A"/>
    <w:lvl w:ilvl="0">
      <w:start w:val="1"/>
      <w:numFmt w:val="decimal"/>
      <w:lvlText w:val="%1."/>
      <w:lvlJc w:val="left"/>
      <w:pPr>
        <w:tabs>
          <w:tab w:val="num" w:pos="360"/>
        </w:tabs>
        <w:ind w:left="360" w:right="360" w:hanging="360"/>
      </w:pPr>
      <w:rPr>
        <w:rFonts w:hint="default"/>
        <w:sz w:val="28"/>
      </w:rPr>
    </w:lvl>
  </w:abstractNum>
  <w:abstractNum w:abstractNumId="48" w15:restartNumberingAfterBreak="0">
    <w:nsid w:val="6E093040"/>
    <w:multiLevelType w:val="hybridMultilevel"/>
    <w:tmpl w:val="7048D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E9B02B6"/>
    <w:multiLevelType w:val="hybridMultilevel"/>
    <w:tmpl w:val="7EA87668"/>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F5C5AB1"/>
    <w:multiLevelType w:val="hybridMultilevel"/>
    <w:tmpl w:val="95C67218"/>
    <w:lvl w:ilvl="0" w:tplc="65F263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70C21504"/>
    <w:multiLevelType w:val="hybridMultilevel"/>
    <w:tmpl w:val="2AC4E926"/>
    <w:lvl w:ilvl="0" w:tplc="D14C10C8">
      <w:start w:val="1"/>
      <w:numFmt w:val="hebrew1"/>
      <w:lvlText w:val="%1."/>
      <w:lvlJc w:val="left"/>
      <w:pPr>
        <w:tabs>
          <w:tab w:val="num" w:pos="360"/>
        </w:tabs>
        <w:ind w:left="360" w:right="473" w:hanging="360"/>
      </w:pPr>
      <w:rPr>
        <w:rFonts w:hint="default"/>
      </w:rPr>
    </w:lvl>
    <w:lvl w:ilvl="1" w:tplc="04090019" w:tentative="1">
      <w:start w:val="1"/>
      <w:numFmt w:val="lowerLetter"/>
      <w:lvlText w:val="%2."/>
      <w:lvlJc w:val="left"/>
      <w:pPr>
        <w:tabs>
          <w:tab w:val="num" w:pos="1080"/>
        </w:tabs>
        <w:ind w:left="1080" w:right="1193" w:hanging="360"/>
      </w:pPr>
    </w:lvl>
    <w:lvl w:ilvl="2" w:tplc="0409001B" w:tentative="1">
      <w:start w:val="1"/>
      <w:numFmt w:val="lowerRoman"/>
      <w:lvlText w:val="%3."/>
      <w:lvlJc w:val="right"/>
      <w:pPr>
        <w:tabs>
          <w:tab w:val="num" w:pos="1800"/>
        </w:tabs>
        <w:ind w:left="1800" w:right="1913" w:hanging="180"/>
      </w:pPr>
    </w:lvl>
    <w:lvl w:ilvl="3" w:tplc="0409000F" w:tentative="1">
      <w:start w:val="1"/>
      <w:numFmt w:val="decimal"/>
      <w:lvlText w:val="%4."/>
      <w:lvlJc w:val="left"/>
      <w:pPr>
        <w:tabs>
          <w:tab w:val="num" w:pos="2520"/>
        </w:tabs>
        <w:ind w:left="2520" w:right="2633" w:hanging="360"/>
      </w:pPr>
    </w:lvl>
    <w:lvl w:ilvl="4" w:tplc="04090019" w:tentative="1">
      <w:start w:val="1"/>
      <w:numFmt w:val="lowerLetter"/>
      <w:lvlText w:val="%5."/>
      <w:lvlJc w:val="left"/>
      <w:pPr>
        <w:tabs>
          <w:tab w:val="num" w:pos="3240"/>
        </w:tabs>
        <w:ind w:left="3240" w:right="3353" w:hanging="360"/>
      </w:pPr>
    </w:lvl>
    <w:lvl w:ilvl="5" w:tplc="0409001B" w:tentative="1">
      <w:start w:val="1"/>
      <w:numFmt w:val="lowerRoman"/>
      <w:lvlText w:val="%6."/>
      <w:lvlJc w:val="right"/>
      <w:pPr>
        <w:tabs>
          <w:tab w:val="num" w:pos="3960"/>
        </w:tabs>
        <w:ind w:left="3960" w:right="4073" w:hanging="180"/>
      </w:pPr>
    </w:lvl>
    <w:lvl w:ilvl="6" w:tplc="0409000F" w:tentative="1">
      <w:start w:val="1"/>
      <w:numFmt w:val="decimal"/>
      <w:lvlText w:val="%7."/>
      <w:lvlJc w:val="left"/>
      <w:pPr>
        <w:tabs>
          <w:tab w:val="num" w:pos="4680"/>
        </w:tabs>
        <w:ind w:left="4680" w:right="4793" w:hanging="360"/>
      </w:pPr>
    </w:lvl>
    <w:lvl w:ilvl="7" w:tplc="04090019" w:tentative="1">
      <w:start w:val="1"/>
      <w:numFmt w:val="lowerLetter"/>
      <w:lvlText w:val="%8."/>
      <w:lvlJc w:val="left"/>
      <w:pPr>
        <w:tabs>
          <w:tab w:val="num" w:pos="5400"/>
        </w:tabs>
        <w:ind w:left="5400" w:right="5513" w:hanging="360"/>
      </w:pPr>
    </w:lvl>
    <w:lvl w:ilvl="8" w:tplc="0409001B" w:tentative="1">
      <w:start w:val="1"/>
      <w:numFmt w:val="lowerRoman"/>
      <w:lvlText w:val="%9."/>
      <w:lvlJc w:val="right"/>
      <w:pPr>
        <w:tabs>
          <w:tab w:val="num" w:pos="6120"/>
        </w:tabs>
        <w:ind w:left="6120" w:right="6233" w:hanging="180"/>
      </w:pPr>
    </w:lvl>
  </w:abstractNum>
  <w:abstractNum w:abstractNumId="52" w15:restartNumberingAfterBreak="0">
    <w:nsid w:val="72277F8B"/>
    <w:multiLevelType w:val="hybridMultilevel"/>
    <w:tmpl w:val="1A406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47C7C1B"/>
    <w:multiLevelType w:val="hybridMultilevel"/>
    <w:tmpl w:val="5CAA6C96"/>
    <w:lvl w:ilvl="0" w:tplc="16589BB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74A1443"/>
    <w:multiLevelType w:val="hybridMultilevel"/>
    <w:tmpl w:val="5CAA6C96"/>
    <w:lvl w:ilvl="0" w:tplc="16589BB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7961875"/>
    <w:multiLevelType w:val="hybridMultilevel"/>
    <w:tmpl w:val="000E88C2"/>
    <w:lvl w:ilvl="0" w:tplc="F0C429C2">
      <w:start w:val="1"/>
      <w:numFmt w:val="decimal"/>
      <w:lvlText w:val="%1."/>
      <w:lvlJc w:val="left"/>
      <w:pPr>
        <w:tabs>
          <w:tab w:val="num" w:pos="720"/>
        </w:tabs>
        <w:ind w:left="720" w:hanging="360"/>
      </w:pPr>
      <w:rPr>
        <w:rFonts w:hint="default"/>
        <w:b w:val="0"/>
        <w:bCs w:val="0"/>
      </w:rPr>
    </w:lvl>
    <w:lvl w:ilvl="1" w:tplc="0409000B">
      <w:start w:val="1"/>
      <w:numFmt w:val="bullet"/>
      <w:lvlText w:val=""/>
      <w:lvlJc w:val="left"/>
      <w:pPr>
        <w:tabs>
          <w:tab w:val="num" w:pos="1440"/>
        </w:tabs>
        <w:ind w:left="1440" w:hanging="360"/>
      </w:pPr>
      <w:rPr>
        <w:rFonts w:ascii="Wingdings" w:hAnsi="Wingdings" w:hint="default"/>
      </w:rPr>
    </w:lvl>
    <w:lvl w:ilvl="2" w:tplc="B6DEFFCA" w:tentative="1">
      <w:start w:val="1"/>
      <w:numFmt w:val="bullet"/>
      <w:lvlText w:val="*"/>
      <w:lvlJc w:val="left"/>
      <w:pPr>
        <w:tabs>
          <w:tab w:val="num" w:pos="2160"/>
        </w:tabs>
        <w:ind w:left="2160" w:hanging="360"/>
      </w:pPr>
      <w:rPr>
        <w:rFonts w:ascii="Times New Roman" w:hAnsi="Times New Roman" w:hint="default"/>
      </w:rPr>
    </w:lvl>
    <w:lvl w:ilvl="3" w:tplc="9D94A49A" w:tentative="1">
      <w:start w:val="1"/>
      <w:numFmt w:val="bullet"/>
      <w:lvlText w:val="*"/>
      <w:lvlJc w:val="left"/>
      <w:pPr>
        <w:tabs>
          <w:tab w:val="num" w:pos="2880"/>
        </w:tabs>
        <w:ind w:left="2880" w:hanging="360"/>
      </w:pPr>
      <w:rPr>
        <w:rFonts w:ascii="Times New Roman" w:hAnsi="Times New Roman" w:hint="default"/>
      </w:rPr>
    </w:lvl>
    <w:lvl w:ilvl="4" w:tplc="33C6C3D6" w:tentative="1">
      <w:start w:val="1"/>
      <w:numFmt w:val="bullet"/>
      <w:lvlText w:val="*"/>
      <w:lvlJc w:val="left"/>
      <w:pPr>
        <w:tabs>
          <w:tab w:val="num" w:pos="3600"/>
        </w:tabs>
        <w:ind w:left="3600" w:hanging="360"/>
      </w:pPr>
      <w:rPr>
        <w:rFonts w:ascii="Times New Roman" w:hAnsi="Times New Roman" w:hint="default"/>
      </w:rPr>
    </w:lvl>
    <w:lvl w:ilvl="5" w:tplc="99781BE8" w:tentative="1">
      <w:start w:val="1"/>
      <w:numFmt w:val="bullet"/>
      <w:lvlText w:val="*"/>
      <w:lvlJc w:val="left"/>
      <w:pPr>
        <w:tabs>
          <w:tab w:val="num" w:pos="4320"/>
        </w:tabs>
        <w:ind w:left="4320" w:hanging="360"/>
      </w:pPr>
      <w:rPr>
        <w:rFonts w:ascii="Times New Roman" w:hAnsi="Times New Roman" w:hint="default"/>
      </w:rPr>
    </w:lvl>
    <w:lvl w:ilvl="6" w:tplc="F74A7352" w:tentative="1">
      <w:start w:val="1"/>
      <w:numFmt w:val="bullet"/>
      <w:lvlText w:val="*"/>
      <w:lvlJc w:val="left"/>
      <w:pPr>
        <w:tabs>
          <w:tab w:val="num" w:pos="5040"/>
        </w:tabs>
        <w:ind w:left="5040" w:hanging="360"/>
      </w:pPr>
      <w:rPr>
        <w:rFonts w:ascii="Times New Roman" w:hAnsi="Times New Roman" w:hint="default"/>
      </w:rPr>
    </w:lvl>
    <w:lvl w:ilvl="7" w:tplc="9D2C34DE" w:tentative="1">
      <w:start w:val="1"/>
      <w:numFmt w:val="bullet"/>
      <w:lvlText w:val="*"/>
      <w:lvlJc w:val="left"/>
      <w:pPr>
        <w:tabs>
          <w:tab w:val="num" w:pos="5760"/>
        </w:tabs>
        <w:ind w:left="5760" w:hanging="360"/>
      </w:pPr>
      <w:rPr>
        <w:rFonts w:ascii="Times New Roman" w:hAnsi="Times New Roman" w:hint="default"/>
      </w:rPr>
    </w:lvl>
    <w:lvl w:ilvl="8" w:tplc="B3F8B1D6" w:tentative="1">
      <w:start w:val="1"/>
      <w:numFmt w:val="bullet"/>
      <w:lvlText w:val="*"/>
      <w:lvlJc w:val="left"/>
      <w:pPr>
        <w:tabs>
          <w:tab w:val="num" w:pos="6480"/>
        </w:tabs>
        <w:ind w:left="6480" w:hanging="360"/>
      </w:pPr>
      <w:rPr>
        <w:rFonts w:ascii="Times New Roman" w:hAnsi="Times New Roman" w:hint="default"/>
      </w:rPr>
    </w:lvl>
  </w:abstractNum>
  <w:abstractNum w:abstractNumId="56" w15:restartNumberingAfterBreak="0">
    <w:nsid w:val="7BF6623C"/>
    <w:multiLevelType w:val="hybridMultilevel"/>
    <w:tmpl w:val="D9202A2E"/>
    <w:lvl w:ilvl="0" w:tplc="127675DC">
      <w:numFmt w:val="bullet"/>
      <w:lvlText w:val="•"/>
      <w:lvlJc w:val="left"/>
      <w:pPr>
        <w:ind w:left="1352" w:hanging="360"/>
      </w:pPr>
      <w:rPr>
        <w:rFonts w:ascii="Tahoma" w:eastAsiaTheme="minorHAnsi" w:hAnsi="Tahoma" w:cs="Tahoma"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57" w15:restartNumberingAfterBreak="0">
    <w:nsid w:val="7E607514"/>
    <w:multiLevelType w:val="hybridMultilevel"/>
    <w:tmpl w:val="B328ADBE"/>
    <w:lvl w:ilvl="0" w:tplc="0409000F">
      <w:start w:val="1"/>
      <w:numFmt w:val="decimal"/>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num w:numId="1" w16cid:durableId="2031252233">
    <w:abstractNumId w:val="8"/>
  </w:num>
  <w:num w:numId="2" w16cid:durableId="1593929285">
    <w:abstractNumId w:val="47"/>
  </w:num>
  <w:num w:numId="3" w16cid:durableId="135879156">
    <w:abstractNumId w:val="4"/>
  </w:num>
  <w:num w:numId="4" w16cid:durableId="1164930282">
    <w:abstractNumId w:val="28"/>
  </w:num>
  <w:num w:numId="5" w16cid:durableId="1947887099">
    <w:abstractNumId w:val="14"/>
  </w:num>
  <w:num w:numId="6" w16cid:durableId="2021659299">
    <w:abstractNumId w:val="38"/>
  </w:num>
  <w:num w:numId="7" w16cid:durableId="1165127469">
    <w:abstractNumId w:val="31"/>
  </w:num>
  <w:num w:numId="8" w16cid:durableId="552234497">
    <w:abstractNumId w:val="30"/>
  </w:num>
  <w:num w:numId="9" w16cid:durableId="342783426">
    <w:abstractNumId w:val="33"/>
  </w:num>
  <w:num w:numId="10" w16cid:durableId="1313438620">
    <w:abstractNumId w:val="23"/>
  </w:num>
  <w:num w:numId="11" w16cid:durableId="1150243987">
    <w:abstractNumId w:val="3"/>
  </w:num>
  <w:num w:numId="12" w16cid:durableId="384255885">
    <w:abstractNumId w:val="37"/>
  </w:num>
  <w:num w:numId="13" w16cid:durableId="1954625769">
    <w:abstractNumId w:val="5"/>
  </w:num>
  <w:num w:numId="14" w16cid:durableId="1794132194">
    <w:abstractNumId w:val="17"/>
  </w:num>
  <w:num w:numId="15" w16cid:durableId="144008151">
    <w:abstractNumId w:val="2"/>
  </w:num>
  <w:num w:numId="16" w16cid:durableId="1124270697">
    <w:abstractNumId w:val="43"/>
  </w:num>
  <w:num w:numId="17" w16cid:durableId="24671615">
    <w:abstractNumId w:val="46"/>
  </w:num>
  <w:num w:numId="18" w16cid:durableId="1826119221">
    <w:abstractNumId w:val="55"/>
  </w:num>
  <w:num w:numId="19" w16cid:durableId="1480459467">
    <w:abstractNumId w:val="29"/>
  </w:num>
  <w:num w:numId="20" w16cid:durableId="625936617">
    <w:abstractNumId w:val="9"/>
  </w:num>
  <w:num w:numId="21" w16cid:durableId="587275845">
    <w:abstractNumId w:val="45"/>
  </w:num>
  <w:num w:numId="22" w16cid:durableId="1651901428">
    <w:abstractNumId w:val="42"/>
  </w:num>
  <w:num w:numId="23" w16cid:durableId="639653937">
    <w:abstractNumId w:val="0"/>
  </w:num>
  <w:num w:numId="24" w16cid:durableId="205652577">
    <w:abstractNumId w:val="51"/>
  </w:num>
  <w:num w:numId="25" w16cid:durableId="1972248018">
    <w:abstractNumId w:val="54"/>
  </w:num>
  <w:num w:numId="26" w16cid:durableId="1381898791">
    <w:abstractNumId w:val="53"/>
  </w:num>
  <w:num w:numId="27" w16cid:durableId="305739459">
    <w:abstractNumId w:val="7"/>
  </w:num>
  <w:num w:numId="28" w16cid:durableId="1095828094">
    <w:abstractNumId w:val="12"/>
  </w:num>
  <w:num w:numId="29" w16cid:durableId="673263031">
    <w:abstractNumId w:val="56"/>
  </w:num>
  <w:num w:numId="30" w16cid:durableId="1304308327">
    <w:abstractNumId w:val="25"/>
  </w:num>
  <w:num w:numId="31" w16cid:durableId="1689408892">
    <w:abstractNumId w:val="1"/>
  </w:num>
  <w:num w:numId="32" w16cid:durableId="1978141758">
    <w:abstractNumId w:val="21"/>
  </w:num>
  <w:num w:numId="33" w16cid:durableId="394548352">
    <w:abstractNumId w:val="11"/>
  </w:num>
  <w:num w:numId="34" w16cid:durableId="1826166369">
    <w:abstractNumId w:val="57"/>
  </w:num>
  <w:num w:numId="35" w16cid:durableId="1227761493">
    <w:abstractNumId w:val="6"/>
  </w:num>
  <w:num w:numId="36" w16cid:durableId="1391347940">
    <w:abstractNumId w:val="27"/>
  </w:num>
  <w:num w:numId="37" w16cid:durableId="1311129432">
    <w:abstractNumId w:val="34"/>
  </w:num>
  <w:num w:numId="38" w16cid:durableId="790512054">
    <w:abstractNumId w:val="52"/>
  </w:num>
  <w:num w:numId="39" w16cid:durableId="1248725">
    <w:abstractNumId w:val="24"/>
  </w:num>
  <w:num w:numId="40" w16cid:durableId="1222667123">
    <w:abstractNumId w:val="20"/>
  </w:num>
  <w:num w:numId="41" w16cid:durableId="220941047">
    <w:abstractNumId w:val="41"/>
  </w:num>
  <w:num w:numId="42" w16cid:durableId="770008513">
    <w:abstractNumId w:val="19"/>
  </w:num>
  <w:num w:numId="43" w16cid:durableId="1786538585">
    <w:abstractNumId w:val="10"/>
  </w:num>
  <w:num w:numId="44" w16cid:durableId="239753345">
    <w:abstractNumId w:val="16"/>
  </w:num>
  <w:num w:numId="45" w16cid:durableId="668144685">
    <w:abstractNumId w:val="35"/>
  </w:num>
  <w:num w:numId="46" w16cid:durableId="1639676925">
    <w:abstractNumId w:val="22"/>
  </w:num>
  <w:num w:numId="47" w16cid:durableId="608661149">
    <w:abstractNumId w:val="40"/>
  </w:num>
  <w:num w:numId="48" w16cid:durableId="1437745899">
    <w:abstractNumId w:val="15"/>
  </w:num>
  <w:num w:numId="49" w16cid:durableId="1410998986">
    <w:abstractNumId w:val="50"/>
  </w:num>
  <w:num w:numId="50" w16cid:durableId="963583415">
    <w:abstractNumId w:val="18"/>
  </w:num>
  <w:num w:numId="51" w16cid:durableId="1772508992">
    <w:abstractNumId w:val="26"/>
  </w:num>
  <w:num w:numId="52" w16cid:durableId="374700510">
    <w:abstractNumId w:val="44"/>
  </w:num>
  <w:num w:numId="53" w16cid:durableId="1524132991">
    <w:abstractNumId w:val="49"/>
  </w:num>
  <w:num w:numId="54" w16cid:durableId="1231035217">
    <w:abstractNumId w:val="32"/>
  </w:num>
  <w:num w:numId="55" w16cid:durableId="1635597111">
    <w:abstractNumId w:val="36"/>
  </w:num>
  <w:num w:numId="56" w16cid:durableId="1728412963">
    <w:abstractNumId w:val="39"/>
  </w:num>
  <w:num w:numId="57" w16cid:durableId="2117214378">
    <w:abstractNumId w:val="13"/>
  </w:num>
  <w:num w:numId="58" w16cid:durableId="1297419337">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3B3"/>
    <w:rsid w:val="00000890"/>
    <w:rsid w:val="000010A2"/>
    <w:rsid w:val="00001256"/>
    <w:rsid w:val="00002920"/>
    <w:rsid w:val="00002A45"/>
    <w:rsid w:val="00003E20"/>
    <w:rsid w:val="000059DC"/>
    <w:rsid w:val="00005E03"/>
    <w:rsid w:val="0000742E"/>
    <w:rsid w:val="000129EB"/>
    <w:rsid w:val="000143A3"/>
    <w:rsid w:val="000161A2"/>
    <w:rsid w:val="000164C0"/>
    <w:rsid w:val="000242BC"/>
    <w:rsid w:val="00024698"/>
    <w:rsid w:val="00026965"/>
    <w:rsid w:val="000276A3"/>
    <w:rsid w:val="0002781E"/>
    <w:rsid w:val="0002798C"/>
    <w:rsid w:val="0003102F"/>
    <w:rsid w:val="00031DD9"/>
    <w:rsid w:val="0003210D"/>
    <w:rsid w:val="000354DC"/>
    <w:rsid w:val="0003603B"/>
    <w:rsid w:val="00040A96"/>
    <w:rsid w:val="000414EC"/>
    <w:rsid w:val="0004195D"/>
    <w:rsid w:val="00041CDF"/>
    <w:rsid w:val="000428E7"/>
    <w:rsid w:val="00043A3D"/>
    <w:rsid w:val="00043B36"/>
    <w:rsid w:val="000448D9"/>
    <w:rsid w:val="000463BA"/>
    <w:rsid w:val="00046DD7"/>
    <w:rsid w:val="0005485E"/>
    <w:rsid w:val="00055335"/>
    <w:rsid w:val="00055A74"/>
    <w:rsid w:val="00060EB0"/>
    <w:rsid w:val="00061409"/>
    <w:rsid w:val="00063FB2"/>
    <w:rsid w:val="00065BF0"/>
    <w:rsid w:val="00066C85"/>
    <w:rsid w:val="000672D5"/>
    <w:rsid w:val="000736FD"/>
    <w:rsid w:val="00073FFF"/>
    <w:rsid w:val="00077821"/>
    <w:rsid w:val="000805B8"/>
    <w:rsid w:val="000809CA"/>
    <w:rsid w:val="00084439"/>
    <w:rsid w:val="00090A9E"/>
    <w:rsid w:val="00090C67"/>
    <w:rsid w:val="00090F5E"/>
    <w:rsid w:val="000972C9"/>
    <w:rsid w:val="000A08BF"/>
    <w:rsid w:val="000A13A3"/>
    <w:rsid w:val="000A1931"/>
    <w:rsid w:val="000A26AF"/>
    <w:rsid w:val="000A2B35"/>
    <w:rsid w:val="000A2E1E"/>
    <w:rsid w:val="000A35B8"/>
    <w:rsid w:val="000A63C3"/>
    <w:rsid w:val="000A7BE5"/>
    <w:rsid w:val="000B0781"/>
    <w:rsid w:val="000B1585"/>
    <w:rsid w:val="000B1F9A"/>
    <w:rsid w:val="000B29CA"/>
    <w:rsid w:val="000B6078"/>
    <w:rsid w:val="000C0C67"/>
    <w:rsid w:val="000C23BE"/>
    <w:rsid w:val="000C48DB"/>
    <w:rsid w:val="000C7622"/>
    <w:rsid w:val="000E1DFD"/>
    <w:rsid w:val="000E2C65"/>
    <w:rsid w:val="000E3A64"/>
    <w:rsid w:val="000E59AA"/>
    <w:rsid w:val="000E5D37"/>
    <w:rsid w:val="000E5DB1"/>
    <w:rsid w:val="000E61AE"/>
    <w:rsid w:val="000E79B7"/>
    <w:rsid w:val="000F125B"/>
    <w:rsid w:val="000F34F5"/>
    <w:rsid w:val="000F4769"/>
    <w:rsid w:val="000F5586"/>
    <w:rsid w:val="000F7611"/>
    <w:rsid w:val="000F7CC9"/>
    <w:rsid w:val="000F7FFA"/>
    <w:rsid w:val="001011F9"/>
    <w:rsid w:val="00104F68"/>
    <w:rsid w:val="00105D26"/>
    <w:rsid w:val="00105DDE"/>
    <w:rsid w:val="001109CB"/>
    <w:rsid w:val="00112E30"/>
    <w:rsid w:val="0011393D"/>
    <w:rsid w:val="00113C27"/>
    <w:rsid w:val="00115725"/>
    <w:rsid w:val="00115B8C"/>
    <w:rsid w:val="0012151A"/>
    <w:rsid w:val="00125AAC"/>
    <w:rsid w:val="001265CC"/>
    <w:rsid w:val="0013079B"/>
    <w:rsid w:val="001309EE"/>
    <w:rsid w:val="00136BCF"/>
    <w:rsid w:val="0013792F"/>
    <w:rsid w:val="00140871"/>
    <w:rsid w:val="001410C8"/>
    <w:rsid w:val="00141AFF"/>
    <w:rsid w:val="00145E14"/>
    <w:rsid w:val="00146192"/>
    <w:rsid w:val="00147BD1"/>
    <w:rsid w:val="0015249E"/>
    <w:rsid w:val="001562E6"/>
    <w:rsid w:val="001576DF"/>
    <w:rsid w:val="001576E4"/>
    <w:rsid w:val="001602CF"/>
    <w:rsid w:val="0016322E"/>
    <w:rsid w:val="001658AC"/>
    <w:rsid w:val="001675CD"/>
    <w:rsid w:val="001679EB"/>
    <w:rsid w:val="001679F9"/>
    <w:rsid w:val="001732E3"/>
    <w:rsid w:val="00173DE0"/>
    <w:rsid w:val="00174108"/>
    <w:rsid w:val="0017669B"/>
    <w:rsid w:val="0018016C"/>
    <w:rsid w:val="00180DBA"/>
    <w:rsid w:val="00190F19"/>
    <w:rsid w:val="00191C21"/>
    <w:rsid w:val="00191E0F"/>
    <w:rsid w:val="00192649"/>
    <w:rsid w:val="00193E7D"/>
    <w:rsid w:val="00194831"/>
    <w:rsid w:val="001A0B35"/>
    <w:rsid w:val="001A1238"/>
    <w:rsid w:val="001A26E8"/>
    <w:rsid w:val="001A3CEC"/>
    <w:rsid w:val="001A4787"/>
    <w:rsid w:val="001A5B74"/>
    <w:rsid w:val="001A688B"/>
    <w:rsid w:val="001B0418"/>
    <w:rsid w:val="001B221D"/>
    <w:rsid w:val="001B2449"/>
    <w:rsid w:val="001B2BF3"/>
    <w:rsid w:val="001C1AF3"/>
    <w:rsid w:val="001C38AA"/>
    <w:rsid w:val="001C4017"/>
    <w:rsid w:val="001C5967"/>
    <w:rsid w:val="001C77B9"/>
    <w:rsid w:val="001D1AC4"/>
    <w:rsid w:val="001D1C74"/>
    <w:rsid w:val="001E0862"/>
    <w:rsid w:val="001E4689"/>
    <w:rsid w:val="001F0B83"/>
    <w:rsid w:val="001F15D8"/>
    <w:rsid w:val="001F5EE5"/>
    <w:rsid w:val="001F60A7"/>
    <w:rsid w:val="00204FC5"/>
    <w:rsid w:val="00205294"/>
    <w:rsid w:val="002105DB"/>
    <w:rsid w:val="00210F8C"/>
    <w:rsid w:val="00210FC6"/>
    <w:rsid w:val="00212235"/>
    <w:rsid w:val="00220380"/>
    <w:rsid w:val="00223DB9"/>
    <w:rsid w:val="00227461"/>
    <w:rsid w:val="00227BE6"/>
    <w:rsid w:val="00227DE5"/>
    <w:rsid w:val="00230DBD"/>
    <w:rsid w:val="002326CA"/>
    <w:rsid w:val="00233398"/>
    <w:rsid w:val="00233AB6"/>
    <w:rsid w:val="00233D5D"/>
    <w:rsid w:val="00236381"/>
    <w:rsid w:val="00244FF9"/>
    <w:rsid w:val="00245844"/>
    <w:rsid w:val="0025008C"/>
    <w:rsid w:val="00252B6A"/>
    <w:rsid w:val="0025600C"/>
    <w:rsid w:val="00261760"/>
    <w:rsid w:val="00262770"/>
    <w:rsid w:val="002673FD"/>
    <w:rsid w:val="002718DA"/>
    <w:rsid w:val="0027331A"/>
    <w:rsid w:val="0027345B"/>
    <w:rsid w:val="00273B16"/>
    <w:rsid w:val="002742A7"/>
    <w:rsid w:val="00274FD8"/>
    <w:rsid w:val="00280EC7"/>
    <w:rsid w:val="002812AE"/>
    <w:rsid w:val="002823B1"/>
    <w:rsid w:val="00283094"/>
    <w:rsid w:val="00285C36"/>
    <w:rsid w:val="00285C84"/>
    <w:rsid w:val="00286C5C"/>
    <w:rsid w:val="00291BA2"/>
    <w:rsid w:val="00295556"/>
    <w:rsid w:val="002A00EF"/>
    <w:rsid w:val="002A018C"/>
    <w:rsid w:val="002A3360"/>
    <w:rsid w:val="002A45EB"/>
    <w:rsid w:val="002A64D0"/>
    <w:rsid w:val="002B47F4"/>
    <w:rsid w:val="002C0400"/>
    <w:rsid w:val="002C18C4"/>
    <w:rsid w:val="002C1D98"/>
    <w:rsid w:val="002C3778"/>
    <w:rsid w:val="002C38B2"/>
    <w:rsid w:val="002C7ADB"/>
    <w:rsid w:val="002D1EDD"/>
    <w:rsid w:val="002D31C8"/>
    <w:rsid w:val="002D4F55"/>
    <w:rsid w:val="002E32A5"/>
    <w:rsid w:val="002F437E"/>
    <w:rsid w:val="002F55D0"/>
    <w:rsid w:val="002F5F69"/>
    <w:rsid w:val="002F7958"/>
    <w:rsid w:val="003022D8"/>
    <w:rsid w:val="00311762"/>
    <w:rsid w:val="003160B8"/>
    <w:rsid w:val="003164F1"/>
    <w:rsid w:val="00317127"/>
    <w:rsid w:val="00322352"/>
    <w:rsid w:val="00327706"/>
    <w:rsid w:val="003306D6"/>
    <w:rsid w:val="003307D3"/>
    <w:rsid w:val="00330807"/>
    <w:rsid w:val="00334391"/>
    <w:rsid w:val="00336694"/>
    <w:rsid w:val="0034099D"/>
    <w:rsid w:val="003431F7"/>
    <w:rsid w:val="003446F9"/>
    <w:rsid w:val="00346650"/>
    <w:rsid w:val="003544A3"/>
    <w:rsid w:val="00362634"/>
    <w:rsid w:val="0036349E"/>
    <w:rsid w:val="003642D6"/>
    <w:rsid w:val="003642E3"/>
    <w:rsid w:val="00367AC9"/>
    <w:rsid w:val="0037000B"/>
    <w:rsid w:val="00370411"/>
    <w:rsid w:val="00372625"/>
    <w:rsid w:val="003730BD"/>
    <w:rsid w:val="00374057"/>
    <w:rsid w:val="00374E4E"/>
    <w:rsid w:val="0037750B"/>
    <w:rsid w:val="00384E9A"/>
    <w:rsid w:val="003862B0"/>
    <w:rsid w:val="00387AA8"/>
    <w:rsid w:val="003901EF"/>
    <w:rsid w:val="00392D59"/>
    <w:rsid w:val="00393697"/>
    <w:rsid w:val="003952FA"/>
    <w:rsid w:val="00395A1E"/>
    <w:rsid w:val="00396844"/>
    <w:rsid w:val="003A20F5"/>
    <w:rsid w:val="003A3B73"/>
    <w:rsid w:val="003A3E87"/>
    <w:rsid w:val="003B5F3C"/>
    <w:rsid w:val="003B625E"/>
    <w:rsid w:val="003B74E8"/>
    <w:rsid w:val="003C0388"/>
    <w:rsid w:val="003C3D6A"/>
    <w:rsid w:val="003C48C1"/>
    <w:rsid w:val="003D0A18"/>
    <w:rsid w:val="003D4445"/>
    <w:rsid w:val="003D62A3"/>
    <w:rsid w:val="003D6930"/>
    <w:rsid w:val="003E1E1F"/>
    <w:rsid w:val="003E3B59"/>
    <w:rsid w:val="003F3EB1"/>
    <w:rsid w:val="003F44AC"/>
    <w:rsid w:val="00401735"/>
    <w:rsid w:val="00401A89"/>
    <w:rsid w:val="00401CDE"/>
    <w:rsid w:val="00401F3C"/>
    <w:rsid w:val="0040291B"/>
    <w:rsid w:val="00403368"/>
    <w:rsid w:val="00403669"/>
    <w:rsid w:val="00410BFA"/>
    <w:rsid w:val="00411CA4"/>
    <w:rsid w:val="004125EC"/>
    <w:rsid w:val="0041542F"/>
    <w:rsid w:val="00415616"/>
    <w:rsid w:val="00416085"/>
    <w:rsid w:val="00417BE9"/>
    <w:rsid w:val="004214F4"/>
    <w:rsid w:val="00421D77"/>
    <w:rsid w:val="00422221"/>
    <w:rsid w:val="004227DC"/>
    <w:rsid w:val="00433EE2"/>
    <w:rsid w:val="00434D2C"/>
    <w:rsid w:val="0043621C"/>
    <w:rsid w:val="0044279E"/>
    <w:rsid w:val="00442E59"/>
    <w:rsid w:val="004446A8"/>
    <w:rsid w:val="004449AD"/>
    <w:rsid w:val="00444D80"/>
    <w:rsid w:val="00445699"/>
    <w:rsid w:val="00447947"/>
    <w:rsid w:val="004524EB"/>
    <w:rsid w:val="00452C3C"/>
    <w:rsid w:val="004532C2"/>
    <w:rsid w:val="0045627D"/>
    <w:rsid w:val="00460F7C"/>
    <w:rsid w:val="00461DB8"/>
    <w:rsid w:val="00464068"/>
    <w:rsid w:val="00464891"/>
    <w:rsid w:val="004656B4"/>
    <w:rsid w:val="00475DAC"/>
    <w:rsid w:val="00476405"/>
    <w:rsid w:val="00476AE6"/>
    <w:rsid w:val="00484536"/>
    <w:rsid w:val="00486ADD"/>
    <w:rsid w:val="0048714A"/>
    <w:rsid w:val="00487169"/>
    <w:rsid w:val="00494088"/>
    <w:rsid w:val="00497663"/>
    <w:rsid w:val="004A1069"/>
    <w:rsid w:val="004A1DF8"/>
    <w:rsid w:val="004A3710"/>
    <w:rsid w:val="004A4629"/>
    <w:rsid w:val="004A6725"/>
    <w:rsid w:val="004B1629"/>
    <w:rsid w:val="004B5065"/>
    <w:rsid w:val="004C10BF"/>
    <w:rsid w:val="004C16CC"/>
    <w:rsid w:val="004C2EB0"/>
    <w:rsid w:val="004C4964"/>
    <w:rsid w:val="004C71ED"/>
    <w:rsid w:val="004D157D"/>
    <w:rsid w:val="004D1C4A"/>
    <w:rsid w:val="004D2424"/>
    <w:rsid w:val="004E2C67"/>
    <w:rsid w:val="004E4260"/>
    <w:rsid w:val="004E729B"/>
    <w:rsid w:val="004E7CE0"/>
    <w:rsid w:val="004F0234"/>
    <w:rsid w:val="004F1E6A"/>
    <w:rsid w:val="004F2326"/>
    <w:rsid w:val="004F2382"/>
    <w:rsid w:val="004F37F2"/>
    <w:rsid w:val="004F4559"/>
    <w:rsid w:val="004F5AC2"/>
    <w:rsid w:val="004F67DB"/>
    <w:rsid w:val="004F7585"/>
    <w:rsid w:val="00501E5F"/>
    <w:rsid w:val="005023C3"/>
    <w:rsid w:val="00502BBE"/>
    <w:rsid w:val="0050480E"/>
    <w:rsid w:val="00506E03"/>
    <w:rsid w:val="005149B9"/>
    <w:rsid w:val="00520206"/>
    <w:rsid w:val="00520CF1"/>
    <w:rsid w:val="005302BC"/>
    <w:rsid w:val="005308A4"/>
    <w:rsid w:val="00530BE1"/>
    <w:rsid w:val="00531486"/>
    <w:rsid w:val="00532736"/>
    <w:rsid w:val="00532AE4"/>
    <w:rsid w:val="00535EA2"/>
    <w:rsid w:val="00536E5B"/>
    <w:rsid w:val="00540239"/>
    <w:rsid w:val="0054025A"/>
    <w:rsid w:val="005430B5"/>
    <w:rsid w:val="00546B26"/>
    <w:rsid w:val="00547A2D"/>
    <w:rsid w:val="00551354"/>
    <w:rsid w:val="0055136A"/>
    <w:rsid w:val="00552993"/>
    <w:rsid w:val="00554D5D"/>
    <w:rsid w:val="00555657"/>
    <w:rsid w:val="00557474"/>
    <w:rsid w:val="00560447"/>
    <w:rsid w:val="005652F2"/>
    <w:rsid w:val="005659F7"/>
    <w:rsid w:val="00577696"/>
    <w:rsid w:val="00580D9B"/>
    <w:rsid w:val="00583C96"/>
    <w:rsid w:val="00586C86"/>
    <w:rsid w:val="0058750B"/>
    <w:rsid w:val="005941E0"/>
    <w:rsid w:val="00594916"/>
    <w:rsid w:val="005A130C"/>
    <w:rsid w:val="005A1477"/>
    <w:rsid w:val="005A2BA4"/>
    <w:rsid w:val="005A350B"/>
    <w:rsid w:val="005A5CC3"/>
    <w:rsid w:val="005A5FAE"/>
    <w:rsid w:val="005B0128"/>
    <w:rsid w:val="005B2081"/>
    <w:rsid w:val="005B236D"/>
    <w:rsid w:val="005B2512"/>
    <w:rsid w:val="005B2EBA"/>
    <w:rsid w:val="005B6F2F"/>
    <w:rsid w:val="005C1499"/>
    <w:rsid w:val="005C406B"/>
    <w:rsid w:val="005C65AA"/>
    <w:rsid w:val="005C7BBC"/>
    <w:rsid w:val="005E0DD1"/>
    <w:rsid w:val="005E191E"/>
    <w:rsid w:val="005E5E11"/>
    <w:rsid w:val="005E70D5"/>
    <w:rsid w:val="005E70DA"/>
    <w:rsid w:val="005E7A64"/>
    <w:rsid w:val="005F2BD5"/>
    <w:rsid w:val="005F31B0"/>
    <w:rsid w:val="005F3CF8"/>
    <w:rsid w:val="005F44F6"/>
    <w:rsid w:val="005F4C98"/>
    <w:rsid w:val="005F6DEB"/>
    <w:rsid w:val="00603796"/>
    <w:rsid w:val="0060384C"/>
    <w:rsid w:val="00603A5E"/>
    <w:rsid w:val="00606EBE"/>
    <w:rsid w:val="00610BD3"/>
    <w:rsid w:val="00614B63"/>
    <w:rsid w:val="00616F8B"/>
    <w:rsid w:val="0062221D"/>
    <w:rsid w:val="00625EC5"/>
    <w:rsid w:val="00627A70"/>
    <w:rsid w:val="00630EB1"/>
    <w:rsid w:val="006324E8"/>
    <w:rsid w:val="006338C2"/>
    <w:rsid w:val="00633C3D"/>
    <w:rsid w:val="00634888"/>
    <w:rsid w:val="00636281"/>
    <w:rsid w:val="00640C0C"/>
    <w:rsid w:val="00641616"/>
    <w:rsid w:val="006436EE"/>
    <w:rsid w:val="00643E5C"/>
    <w:rsid w:val="006470D1"/>
    <w:rsid w:val="006471E7"/>
    <w:rsid w:val="00650500"/>
    <w:rsid w:val="006512CA"/>
    <w:rsid w:val="00651AF8"/>
    <w:rsid w:val="00653EB2"/>
    <w:rsid w:val="00655C6E"/>
    <w:rsid w:val="0065640F"/>
    <w:rsid w:val="00657C9E"/>
    <w:rsid w:val="00662490"/>
    <w:rsid w:val="00663178"/>
    <w:rsid w:val="00663344"/>
    <w:rsid w:val="00663E1A"/>
    <w:rsid w:val="00665B61"/>
    <w:rsid w:val="00666185"/>
    <w:rsid w:val="0066790B"/>
    <w:rsid w:val="00670B8C"/>
    <w:rsid w:val="006721A6"/>
    <w:rsid w:val="00675B93"/>
    <w:rsid w:val="006810CE"/>
    <w:rsid w:val="006829FA"/>
    <w:rsid w:val="006849C9"/>
    <w:rsid w:val="00684ABE"/>
    <w:rsid w:val="00685A86"/>
    <w:rsid w:val="00685E9C"/>
    <w:rsid w:val="00686CBC"/>
    <w:rsid w:val="006901BE"/>
    <w:rsid w:val="006926CC"/>
    <w:rsid w:val="00692730"/>
    <w:rsid w:val="0069447A"/>
    <w:rsid w:val="006A28AD"/>
    <w:rsid w:val="006A6B98"/>
    <w:rsid w:val="006B2AF7"/>
    <w:rsid w:val="006B33CF"/>
    <w:rsid w:val="006B3B21"/>
    <w:rsid w:val="006C5B95"/>
    <w:rsid w:val="006D0BE6"/>
    <w:rsid w:val="006D354A"/>
    <w:rsid w:val="006D475C"/>
    <w:rsid w:val="006D67D9"/>
    <w:rsid w:val="006E5320"/>
    <w:rsid w:val="006E6E24"/>
    <w:rsid w:val="006F0985"/>
    <w:rsid w:val="006F2245"/>
    <w:rsid w:val="006F2F27"/>
    <w:rsid w:val="006F35C7"/>
    <w:rsid w:val="006F4E0B"/>
    <w:rsid w:val="006F5DF5"/>
    <w:rsid w:val="006F664A"/>
    <w:rsid w:val="00701847"/>
    <w:rsid w:val="007037E9"/>
    <w:rsid w:val="00705AD4"/>
    <w:rsid w:val="00707940"/>
    <w:rsid w:val="00711314"/>
    <w:rsid w:val="00712388"/>
    <w:rsid w:val="007201DF"/>
    <w:rsid w:val="00720BC8"/>
    <w:rsid w:val="007210B4"/>
    <w:rsid w:val="00722326"/>
    <w:rsid w:val="00724756"/>
    <w:rsid w:val="007248FB"/>
    <w:rsid w:val="00736B80"/>
    <w:rsid w:val="00741873"/>
    <w:rsid w:val="007436D9"/>
    <w:rsid w:val="00743FD4"/>
    <w:rsid w:val="007452F1"/>
    <w:rsid w:val="00745CE7"/>
    <w:rsid w:val="007468B2"/>
    <w:rsid w:val="0074718E"/>
    <w:rsid w:val="00751F6E"/>
    <w:rsid w:val="00755741"/>
    <w:rsid w:val="0075673C"/>
    <w:rsid w:val="007577BD"/>
    <w:rsid w:val="00757EA6"/>
    <w:rsid w:val="00760D3C"/>
    <w:rsid w:val="0076233C"/>
    <w:rsid w:val="0076236F"/>
    <w:rsid w:val="00766882"/>
    <w:rsid w:val="00767665"/>
    <w:rsid w:val="0076781F"/>
    <w:rsid w:val="00771F6F"/>
    <w:rsid w:val="007805C8"/>
    <w:rsid w:val="007829BF"/>
    <w:rsid w:val="007845A3"/>
    <w:rsid w:val="00790015"/>
    <w:rsid w:val="007912A5"/>
    <w:rsid w:val="00791572"/>
    <w:rsid w:val="007946A0"/>
    <w:rsid w:val="00795957"/>
    <w:rsid w:val="00795AA2"/>
    <w:rsid w:val="0079641F"/>
    <w:rsid w:val="0079760A"/>
    <w:rsid w:val="007A1578"/>
    <w:rsid w:val="007A6DE0"/>
    <w:rsid w:val="007B235A"/>
    <w:rsid w:val="007B4264"/>
    <w:rsid w:val="007B5727"/>
    <w:rsid w:val="007B5891"/>
    <w:rsid w:val="007B7E40"/>
    <w:rsid w:val="007C0C5E"/>
    <w:rsid w:val="007C13FB"/>
    <w:rsid w:val="007C4D3A"/>
    <w:rsid w:val="007C5A03"/>
    <w:rsid w:val="007C7A45"/>
    <w:rsid w:val="007D0EC1"/>
    <w:rsid w:val="007D1BD5"/>
    <w:rsid w:val="007D3499"/>
    <w:rsid w:val="007D4C01"/>
    <w:rsid w:val="007D7618"/>
    <w:rsid w:val="007E2BDF"/>
    <w:rsid w:val="007E796E"/>
    <w:rsid w:val="007F1972"/>
    <w:rsid w:val="007F2FF3"/>
    <w:rsid w:val="007F5A63"/>
    <w:rsid w:val="00811812"/>
    <w:rsid w:val="00812BE6"/>
    <w:rsid w:val="00812C39"/>
    <w:rsid w:val="00813FAE"/>
    <w:rsid w:val="008208FB"/>
    <w:rsid w:val="0082565E"/>
    <w:rsid w:val="0083020F"/>
    <w:rsid w:val="00833983"/>
    <w:rsid w:val="00834975"/>
    <w:rsid w:val="00836620"/>
    <w:rsid w:val="00836D04"/>
    <w:rsid w:val="00837A9C"/>
    <w:rsid w:val="00840B2A"/>
    <w:rsid w:val="00842E93"/>
    <w:rsid w:val="00846A41"/>
    <w:rsid w:val="00850922"/>
    <w:rsid w:val="008535CD"/>
    <w:rsid w:val="008540E3"/>
    <w:rsid w:val="00854472"/>
    <w:rsid w:val="00855059"/>
    <w:rsid w:val="008556E3"/>
    <w:rsid w:val="00855F61"/>
    <w:rsid w:val="0085677F"/>
    <w:rsid w:val="00860C4E"/>
    <w:rsid w:val="008621E4"/>
    <w:rsid w:val="00870175"/>
    <w:rsid w:val="00875D4C"/>
    <w:rsid w:val="00876C04"/>
    <w:rsid w:val="00881A42"/>
    <w:rsid w:val="00884457"/>
    <w:rsid w:val="00887ED5"/>
    <w:rsid w:val="0089087E"/>
    <w:rsid w:val="00894B7A"/>
    <w:rsid w:val="00896072"/>
    <w:rsid w:val="00897B4B"/>
    <w:rsid w:val="008A139C"/>
    <w:rsid w:val="008A3268"/>
    <w:rsid w:val="008A440D"/>
    <w:rsid w:val="008A6E4D"/>
    <w:rsid w:val="008B72C9"/>
    <w:rsid w:val="008C0863"/>
    <w:rsid w:val="008C471E"/>
    <w:rsid w:val="008C72FB"/>
    <w:rsid w:val="008D0351"/>
    <w:rsid w:val="008D0F5C"/>
    <w:rsid w:val="008D533C"/>
    <w:rsid w:val="008E0F78"/>
    <w:rsid w:val="008E2219"/>
    <w:rsid w:val="008E2D98"/>
    <w:rsid w:val="008E38FF"/>
    <w:rsid w:val="008E485D"/>
    <w:rsid w:val="008E4F58"/>
    <w:rsid w:val="008E7C30"/>
    <w:rsid w:val="008F0844"/>
    <w:rsid w:val="008F4B9E"/>
    <w:rsid w:val="008F5CDD"/>
    <w:rsid w:val="008F6562"/>
    <w:rsid w:val="008F79FE"/>
    <w:rsid w:val="00901738"/>
    <w:rsid w:val="0090176D"/>
    <w:rsid w:val="009043AE"/>
    <w:rsid w:val="0090696B"/>
    <w:rsid w:val="00906D8C"/>
    <w:rsid w:val="00907B91"/>
    <w:rsid w:val="00921AC9"/>
    <w:rsid w:val="009236E7"/>
    <w:rsid w:val="0092797A"/>
    <w:rsid w:val="0093037D"/>
    <w:rsid w:val="0093048C"/>
    <w:rsid w:val="00930712"/>
    <w:rsid w:val="00931B73"/>
    <w:rsid w:val="00931E8E"/>
    <w:rsid w:val="00932E1F"/>
    <w:rsid w:val="00933623"/>
    <w:rsid w:val="00933AD2"/>
    <w:rsid w:val="00934509"/>
    <w:rsid w:val="00935B30"/>
    <w:rsid w:val="009369F7"/>
    <w:rsid w:val="00937645"/>
    <w:rsid w:val="00940826"/>
    <w:rsid w:val="00947C3A"/>
    <w:rsid w:val="009500A5"/>
    <w:rsid w:val="009502E2"/>
    <w:rsid w:val="00950C3B"/>
    <w:rsid w:val="009518B7"/>
    <w:rsid w:val="00952E12"/>
    <w:rsid w:val="00953A68"/>
    <w:rsid w:val="00953CF2"/>
    <w:rsid w:val="00954F07"/>
    <w:rsid w:val="009555D0"/>
    <w:rsid w:val="0095655F"/>
    <w:rsid w:val="0095670A"/>
    <w:rsid w:val="00962870"/>
    <w:rsid w:val="00964451"/>
    <w:rsid w:val="009651B9"/>
    <w:rsid w:val="00971CE7"/>
    <w:rsid w:val="00971F72"/>
    <w:rsid w:val="009729D6"/>
    <w:rsid w:val="0097347F"/>
    <w:rsid w:val="00973D99"/>
    <w:rsid w:val="0098045B"/>
    <w:rsid w:val="0098281D"/>
    <w:rsid w:val="00982972"/>
    <w:rsid w:val="00983011"/>
    <w:rsid w:val="009837C7"/>
    <w:rsid w:val="0098494F"/>
    <w:rsid w:val="0099102D"/>
    <w:rsid w:val="00991AF8"/>
    <w:rsid w:val="009A0ED4"/>
    <w:rsid w:val="009A3504"/>
    <w:rsid w:val="009A35D9"/>
    <w:rsid w:val="009A366B"/>
    <w:rsid w:val="009B40D4"/>
    <w:rsid w:val="009B427E"/>
    <w:rsid w:val="009C00F0"/>
    <w:rsid w:val="009C24D6"/>
    <w:rsid w:val="009C4F84"/>
    <w:rsid w:val="009D3C48"/>
    <w:rsid w:val="009D58A4"/>
    <w:rsid w:val="009D5B54"/>
    <w:rsid w:val="009D6FE8"/>
    <w:rsid w:val="009D70B7"/>
    <w:rsid w:val="009E25BD"/>
    <w:rsid w:val="009E6615"/>
    <w:rsid w:val="009F27E3"/>
    <w:rsid w:val="009F35D4"/>
    <w:rsid w:val="009F4682"/>
    <w:rsid w:val="009F4C6F"/>
    <w:rsid w:val="009F728E"/>
    <w:rsid w:val="00A0086E"/>
    <w:rsid w:val="00A067AE"/>
    <w:rsid w:val="00A068FE"/>
    <w:rsid w:val="00A07386"/>
    <w:rsid w:val="00A079EB"/>
    <w:rsid w:val="00A146FD"/>
    <w:rsid w:val="00A15EF9"/>
    <w:rsid w:val="00A17E41"/>
    <w:rsid w:val="00A21589"/>
    <w:rsid w:val="00A2631E"/>
    <w:rsid w:val="00A273B1"/>
    <w:rsid w:val="00A30B6B"/>
    <w:rsid w:val="00A40D3E"/>
    <w:rsid w:val="00A42768"/>
    <w:rsid w:val="00A428B7"/>
    <w:rsid w:val="00A461CB"/>
    <w:rsid w:val="00A54232"/>
    <w:rsid w:val="00A55EBF"/>
    <w:rsid w:val="00A560F7"/>
    <w:rsid w:val="00A56818"/>
    <w:rsid w:val="00A61B89"/>
    <w:rsid w:val="00A65D57"/>
    <w:rsid w:val="00A662CC"/>
    <w:rsid w:val="00A700AF"/>
    <w:rsid w:val="00A70598"/>
    <w:rsid w:val="00A72127"/>
    <w:rsid w:val="00A73CD2"/>
    <w:rsid w:val="00A742C2"/>
    <w:rsid w:val="00A74C6B"/>
    <w:rsid w:val="00A77595"/>
    <w:rsid w:val="00A8786B"/>
    <w:rsid w:val="00A87EA2"/>
    <w:rsid w:val="00A9242A"/>
    <w:rsid w:val="00A92EDE"/>
    <w:rsid w:val="00A9311C"/>
    <w:rsid w:val="00A95E66"/>
    <w:rsid w:val="00A9742F"/>
    <w:rsid w:val="00AA0640"/>
    <w:rsid w:val="00AA3592"/>
    <w:rsid w:val="00AA464F"/>
    <w:rsid w:val="00AA48E8"/>
    <w:rsid w:val="00AA5E73"/>
    <w:rsid w:val="00AB43C3"/>
    <w:rsid w:val="00AB486A"/>
    <w:rsid w:val="00AB643E"/>
    <w:rsid w:val="00AC0C92"/>
    <w:rsid w:val="00AC2323"/>
    <w:rsid w:val="00AC5CCB"/>
    <w:rsid w:val="00AC727F"/>
    <w:rsid w:val="00AC77BA"/>
    <w:rsid w:val="00AD1108"/>
    <w:rsid w:val="00AD464C"/>
    <w:rsid w:val="00AE07F5"/>
    <w:rsid w:val="00AE1013"/>
    <w:rsid w:val="00AE31A3"/>
    <w:rsid w:val="00AE416E"/>
    <w:rsid w:val="00AE6935"/>
    <w:rsid w:val="00AF3FB0"/>
    <w:rsid w:val="00AF5E12"/>
    <w:rsid w:val="00AF66DC"/>
    <w:rsid w:val="00AF6764"/>
    <w:rsid w:val="00AF6A14"/>
    <w:rsid w:val="00AF7BB8"/>
    <w:rsid w:val="00B000BA"/>
    <w:rsid w:val="00B01D57"/>
    <w:rsid w:val="00B0400A"/>
    <w:rsid w:val="00B069CA"/>
    <w:rsid w:val="00B07831"/>
    <w:rsid w:val="00B07F03"/>
    <w:rsid w:val="00B121E0"/>
    <w:rsid w:val="00B14357"/>
    <w:rsid w:val="00B1498C"/>
    <w:rsid w:val="00B25699"/>
    <w:rsid w:val="00B263D5"/>
    <w:rsid w:val="00B26843"/>
    <w:rsid w:val="00B34F23"/>
    <w:rsid w:val="00B35DDC"/>
    <w:rsid w:val="00B3675A"/>
    <w:rsid w:val="00B40157"/>
    <w:rsid w:val="00B441BF"/>
    <w:rsid w:val="00B465A4"/>
    <w:rsid w:val="00B50CD7"/>
    <w:rsid w:val="00B5252D"/>
    <w:rsid w:val="00B55BC6"/>
    <w:rsid w:val="00B621C2"/>
    <w:rsid w:val="00B62932"/>
    <w:rsid w:val="00B67B0A"/>
    <w:rsid w:val="00B701DA"/>
    <w:rsid w:val="00B72BA5"/>
    <w:rsid w:val="00B8389B"/>
    <w:rsid w:val="00B85A6D"/>
    <w:rsid w:val="00B865CB"/>
    <w:rsid w:val="00B930FE"/>
    <w:rsid w:val="00B969BE"/>
    <w:rsid w:val="00BA101A"/>
    <w:rsid w:val="00BA1152"/>
    <w:rsid w:val="00BA1FE4"/>
    <w:rsid w:val="00BA2C39"/>
    <w:rsid w:val="00BA6C6D"/>
    <w:rsid w:val="00BA7F43"/>
    <w:rsid w:val="00BB0F66"/>
    <w:rsid w:val="00BB15B0"/>
    <w:rsid w:val="00BB2719"/>
    <w:rsid w:val="00BB319D"/>
    <w:rsid w:val="00BB5103"/>
    <w:rsid w:val="00BC0625"/>
    <w:rsid w:val="00BC0709"/>
    <w:rsid w:val="00BC2A03"/>
    <w:rsid w:val="00BC5EBE"/>
    <w:rsid w:val="00BC6743"/>
    <w:rsid w:val="00BD06C5"/>
    <w:rsid w:val="00BD1430"/>
    <w:rsid w:val="00BD4721"/>
    <w:rsid w:val="00BD702D"/>
    <w:rsid w:val="00BD72C6"/>
    <w:rsid w:val="00BE011C"/>
    <w:rsid w:val="00BE224C"/>
    <w:rsid w:val="00BE3C98"/>
    <w:rsid w:val="00BE4F77"/>
    <w:rsid w:val="00BE50F4"/>
    <w:rsid w:val="00BE5982"/>
    <w:rsid w:val="00BE7E42"/>
    <w:rsid w:val="00BF359C"/>
    <w:rsid w:val="00C0009A"/>
    <w:rsid w:val="00C005AB"/>
    <w:rsid w:val="00C05963"/>
    <w:rsid w:val="00C06187"/>
    <w:rsid w:val="00C06551"/>
    <w:rsid w:val="00C10863"/>
    <w:rsid w:val="00C135BF"/>
    <w:rsid w:val="00C14A12"/>
    <w:rsid w:val="00C15018"/>
    <w:rsid w:val="00C1792A"/>
    <w:rsid w:val="00C21DAD"/>
    <w:rsid w:val="00C229CC"/>
    <w:rsid w:val="00C23F7B"/>
    <w:rsid w:val="00C24457"/>
    <w:rsid w:val="00C25072"/>
    <w:rsid w:val="00C30A37"/>
    <w:rsid w:val="00C371E0"/>
    <w:rsid w:val="00C37876"/>
    <w:rsid w:val="00C51139"/>
    <w:rsid w:val="00C6107B"/>
    <w:rsid w:val="00C62F4C"/>
    <w:rsid w:val="00C65676"/>
    <w:rsid w:val="00C6654A"/>
    <w:rsid w:val="00C66D66"/>
    <w:rsid w:val="00C70C49"/>
    <w:rsid w:val="00C722D3"/>
    <w:rsid w:val="00C72F4D"/>
    <w:rsid w:val="00C75546"/>
    <w:rsid w:val="00C77337"/>
    <w:rsid w:val="00C815E2"/>
    <w:rsid w:val="00C81F4F"/>
    <w:rsid w:val="00C847E8"/>
    <w:rsid w:val="00C8542D"/>
    <w:rsid w:val="00C86C79"/>
    <w:rsid w:val="00C906CE"/>
    <w:rsid w:val="00C90B83"/>
    <w:rsid w:val="00C93407"/>
    <w:rsid w:val="00C934F2"/>
    <w:rsid w:val="00C965A4"/>
    <w:rsid w:val="00CA2291"/>
    <w:rsid w:val="00CA4895"/>
    <w:rsid w:val="00CA6E60"/>
    <w:rsid w:val="00CB10DA"/>
    <w:rsid w:val="00CB270C"/>
    <w:rsid w:val="00CB28BA"/>
    <w:rsid w:val="00CB3030"/>
    <w:rsid w:val="00CB3BE5"/>
    <w:rsid w:val="00CB4F56"/>
    <w:rsid w:val="00CC27A6"/>
    <w:rsid w:val="00CC47C2"/>
    <w:rsid w:val="00CC67B0"/>
    <w:rsid w:val="00CC71AB"/>
    <w:rsid w:val="00CC7D58"/>
    <w:rsid w:val="00CD102A"/>
    <w:rsid w:val="00CD25D8"/>
    <w:rsid w:val="00CD303E"/>
    <w:rsid w:val="00CD7D70"/>
    <w:rsid w:val="00CE1D02"/>
    <w:rsid w:val="00CE2EC3"/>
    <w:rsid w:val="00CE4017"/>
    <w:rsid w:val="00CE4BC6"/>
    <w:rsid w:val="00CE5C50"/>
    <w:rsid w:val="00CF1B1D"/>
    <w:rsid w:val="00D030E9"/>
    <w:rsid w:val="00D0450B"/>
    <w:rsid w:val="00D0720F"/>
    <w:rsid w:val="00D10502"/>
    <w:rsid w:val="00D209F6"/>
    <w:rsid w:val="00D22B6F"/>
    <w:rsid w:val="00D272E5"/>
    <w:rsid w:val="00D273D3"/>
    <w:rsid w:val="00D27F96"/>
    <w:rsid w:val="00D321F3"/>
    <w:rsid w:val="00D3375C"/>
    <w:rsid w:val="00D359A2"/>
    <w:rsid w:val="00D3724C"/>
    <w:rsid w:val="00D463F8"/>
    <w:rsid w:val="00D50649"/>
    <w:rsid w:val="00D5268B"/>
    <w:rsid w:val="00D5344D"/>
    <w:rsid w:val="00D53B8D"/>
    <w:rsid w:val="00D5423E"/>
    <w:rsid w:val="00D54950"/>
    <w:rsid w:val="00D54E51"/>
    <w:rsid w:val="00D552FD"/>
    <w:rsid w:val="00D5544E"/>
    <w:rsid w:val="00D561C9"/>
    <w:rsid w:val="00D66A01"/>
    <w:rsid w:val="00D679C0"/>
    <w:rsid w:val="00D76EF2"/>
    <w:rsid w:val="00D82015"/>
    <w:rsid w:val="00D8694D"/>
    <w:rsid w:val="00D9024C"/>
    <w:rsid w:val="00D92E35"/>
    <w:rsid w:val="00D97388"/>
    <w:rsid w:val="00D97A19"/>
    <w:rsid w:val="00DA056E"/>
    <w:rsid w:val="00DA23DD"/>
    <w:rsid w:val="00DA4D7C"/>
    <w:rsid w:val="00DB102A"/>
    <w:rsid w:val="00DB433F"/>
    <w:rsid w:val="00DB53C7"/>
    <w:rsid w:val="00DC092A"/>
    <w:rsid w:val="00DC35AE"/>
    <w:rsid w:val="00DC5AF1"/>
    <w:rsid w:val="00DD5DF5"/>
    <w:rsid w:val="00DD5FC7"/>
    <w:rsid w:val="00DD67B1"/>
    <w:rsid w:val="00DE2BEC"/>
    <w:rsid w:val="00DE55DB"/>
    <w:rsid w:val="00DE66BF"/>
    <w:rsid w:val="00DF48FE"/>
    <w:rsid w:val="00DF4E68"/>
    <w:rsid w:val="00DF4F20"/>
    <w:rsid w:val="00DF6484"/>
    <w:rsid w:val="00DF6D03"/>
    <w:rsid w:val="00E02054"/>
    <w:rsid w:val="00E0457B"/>
    <w:rsid w:val="00E05A0A"/>
    <w:rsid w:val="00E0603D"/>
    <w:rsid w:val="00E12C99"/>
    <w:rsid w:val="00E13213"/>
    <w:rsid w:val="00E13440"/>
    <w:rsid w:val="00E1399B"/>
    <w:rsid w:val="00E1434B"/>
    <w:rsid w:val="00E14ABA"/>
    <w:rsid w:val="00E15D7C"/>
    <w:rsid w:val="00E22951"/>
    <w:rsid w:val="00E24F93"/>
    <w:rsid w:val="00E25FD1"/>
    <w:rsid w:val="00E35A49"/>
    <w:rsid w:val="00E365C5"/>
    <w:rsid w:val="00E41E4C"/>
    <w:rsid w:val="00E432B1"/>
    <w:rsid w:val="00E50030"/>
    <w:rsid w:val="00E54F7F"/>
    <w:rsid w:val="00E554D4"/>
    <w:rsid w:val="00E559B3"/>
    <w:rsid w:val="00E563BD"/>
    <w:rsid w:val="00E572F4"/>
    <w:rsid w:val="00E60098"/>
    <w:rsid w:val="00E601B2"/>
    <w:rsid w:val="00E61D39"/>
    <w:rsid w:val="00E6739E"/>
    <w:rsid w:val="00E674D6"/>
    <w:rsid w:val="00E74C48"/>
    <w:rsid w:val="00E77970"/>
    <w:rsid w:val="00E80C96"/>
    <w:rsid w:val="00E8278A"/>
    <w:rsid w:val="00E84087"/>
    <w:rsid w:val="00E84137"/>
    <w:rsid w:val="00E86E7F"/>
    <w:rsid w:val="00E9076C"/>
    <w:rsid w:val="00E918EA"/>
    <w:rsid w:val="00E9210A"/>
    <w:rsid w:val="00E92910"/>
    <w:rsid w:val="00E93E5B"/>
    <w:rsid w:val="00E93EDF"/>
    <w:rsid w:val="00E940C6"/>
    <w:rsid w:val="00E94586"/>
    <w:rsid w:val="00E95443"/>
    <w:rsid w:val="00EA03E1"/>
    <w:rsid w:val="00EA0F3C"/>
    <w:rsid w:val="00EB2C28"/>
    <w:rsid w:val="00EB2DB3"/>
    <w:rsid w:val="00EC0B02"/>
    <w:rsid w:val="00EC256C"/>
    <w:rsid w:val="00EC4D9C"/>
    <w:rsid w:val="00EC61F0"/>
    <w:rsid w:val="00ED0F7A"/>
    <w:rsid w:val="00ED1A86"/>
    <w:rsid w:val="00ED35B7"/>
    <w:rsid w:val="00ED6A76"/>
    <w:rsid w:val="00EE3892"/>
    <w:rsid w:val="00EE406E"/>
    <w:rsid w:val="00EE40D4"/>
    <w:rsid w:val="00EE43B4"/>
    <w:rsid w:val="00EE662B"/>
    <w:rsid w:val="00EE6E96"/>
    <w:rsid w:val="00EF2311"/>
    <w:rsid w:val="00EF6447"/>
    <w:rsid w:val="00F00AFA"/>
    <w:rsid w:val="00F00B1D"/>
    <w:rsid w:val="00F0283F"/>
    <w:rsid w:val="00F02DBB"/>
    <w:rsid w:val="00F032E7"/>
    <w:rsid w:val="00F04F0F"/>
    <w:rsid w:val="00F0506C"/>
    <w:rsid w:val="00F06C3D"/>
    <w:rsid w:val="00F11215"/>
    <w:rsid w:val="00F15379"/>
    <w:rsid w:val="00F275D3"/>
    <w:rsid w:val="00F30222"/>
    <w:rsid w:val="00F30859"/>
    <w:rsid w:val="00F30CB6"/>
    <w:rsid w:val="00F310D3"/>
    <w:rsid w:val="00F33CC4"/>
    <w:rsid w:val="00F368B5"/>
    <w:rsid w:val="00F3703E"/>
    <w:rsid w:val="00F423B3"/>
    <w:rsid w:val="00F4440E"/>
    <w:rsid w:val="00F4548E"/>
    <w:rsid w:val="00F4688E"/>
    <w:rsid w:val="00F46933"/>
    <w:rsid w:val="00F50670"/>
    <w:rsid w:val="00F52F30"/>
    <w:rsid w:val="00F54FDA"/>
    <w:rsid w:val="00F55430"/>
    <w:rsid w:val="00F56781"/>
    <w:rsid w:val="00F57497"/>
    <w:rsid w:val="00F57A10"/>
    <w:rsid w:val="00F6564D"/>
    <w:rsid w:val="00F65BEA"/>
    <w:rsid w:val="00F65F28"/>
    <w:rsid w:val="00F7081C"/>
    <w:rsid w:val="00F77D0D"/>
    <w:rsid w:val="00F843C4"/>
    <w:rsid w:val="00F85904"/>
    <w:rsid w:val="00F85A68"/>
    <w:rsid w:val="00F85F4B"/>
    <w:rsid w:val="00F86F2F"/>
    <w:rsid w:val="00F91820"/>
    <w:rsid w:val="00F922AD"/>
    <w:rsid w:val="00F92EFA"/>
    <w:rsid w:val="00F95265"/>
    <w:rsid w:val="00F957A8"/>
    <w:rsid w:val="00F9644E"/>
    <w:rsid w:val="00FA605E"/>
    <w:rsid w:val="00FB14C1"/>
    <w:rsid w:val="00FB1F9B"/>
    <w:rsid w:val="00FB44ED"/>
    <w:rsid w:val="00FB562D"/>
    <w:rsid w:val="00FB58E4"/>
    <w:rsid w:val="00FB743C"/>
    <w:rsid w:val="00FC41AB"/>
    <w:rsid w:val="00FC5D35"/>
    <w:rsid w:val="00FC7D12"/>
    <w:rsid w:val="00FD1511"/>
    <w:rsid w:val="00FD51A3"/>
    <w:rsid w:val="00FD6690"/>
    <w:rsid w:val="00FD74F6"/>
    <w:rsid w:val="00FD7C2D"/>
    <w:rsid w:val="00FE55FC"/>
    <w:rsid w:val="00FE58A1"/>
    <w:rsid w:val="00FE6152"/>
    <w:rsid w:val="00FE7A01"/>
    <w:rsid w:val="00FF1522"/>
    <w:rsid w:val="00FF1B2A"/>
    <w:rsid w:val="00FF66D9"/>
    <w:rsid w:val="00FF68AB"/>
    <w:rsid w:val="00FF6BF9"/>
    <w:rsid w:val="00FF7DF9"/>
    <w:rsid w:val="0364FD42"/>
    <w:rsid w:val="0556BA7F"/>
    <w:rsid w:val="05B780A2"/>
    <w:rsid w:val="05C46D46"/>
    <w:rsid w:val="06BA9C59"/>
    <w:rsid w:val="077C4596"/>
    <w:rsid w:val="07A35CA6"/>
    <w:rsid w:val="07E37D3A"/>
    <w:rsid w:val="07EAAE10"/>
    <w:rsid w:val="0A5C74B9"/>
    <w:rsid w:val="0A7D42C3"/>
    <w:rsid w:val="0ABF035E"/>
    <w:rsid w:val="0AE18E85"/>
    <w:rsid w:val="0B1C35B1"/>
    <w:rsid w:val="0BD3D851"/>
    <w:rsid w:val="0CC581EC"/>
    <w:rsid w:val="0EDC3828"/>
    <w:rsid w:val="0F131540"/>
    <w:rsid w:val="10C28FC4"/>
    <w:rsid w:val="114CD93A"/>
    <w:rsid w:val="117A78CC"/>
    <w:rsid w:val="12375879"/>
    <w:rsid w:val="127ED486"/>
    <w:rsid w:val="13013A80"/>
    <w:rsid w:val="1360F700"/>
    <w:rsid w:val="1435B374"/>
    <w:rsid w:val="151CE942"/>
    <w:rsid w:val="153224C3"/>
    <w:rsid w:val="166E5CC7"/>
    <w:rsid w:val="1671C5F9"/>
    <w:rsid w:val="173BADFD"/>
    <w:rsid w:val="1A34E67D"/>
    <w:rsid w:val="1A9A188F"/>
    <w:rsid w:val="1AD26BF1"/>
    <w:rsid w:val="1AEC16F6"/>
    <w:rsid w:val="1D6ABDEF"/>
    <w:rsid w:val="1D95A08A"/>
    <w:rsid w:val="1EE91B68"/>
    <w:rsid w:val="1F82FC46"/>
    <w:rsid w:val="1FED4F60"/>
    <w:rsid w:val="20FC3277"/>
    <w:rsid w:val="21C80CBC"/>
    <w:rsid w:val="24BDB055"/>
    <w:rsid w:val="2745023E"/>
    <w:rsid w:val="289378BF"/>
    <w:rsid w:val="28A587D2"/>
    <w:rsid w:val="2AF93450"/>
    <w:rsid w:val="2B101C93"/>
    <w:rsid w:val="2BF1222B"/>
    <w:rsid w:val="2D9C76FA"/>
    <w:rsid w:val="2EAAFB12"/>
    <w:rsid w:val="2F36A58C"/>
    <w:rsid w:val="2F3F4986"/>
    <w:rsid w:val="2F97CD99"/>
    <w:rsid w:val="3142FC20"/>
    <w:rsid w:val="31D28D7E"/>
    <w:rsid w:val="31D8E8E1"/>
    <w:rsid w:val="32A260E8"/>
    <w:rsid w:val="333A2B6F"/>
    <w:rsid w:val="345260C2"/>
    <w:rsid w:val="34A05B06"/>
    <w:rsid w:val="34C53553"/>
    <w:rsid w:val="36704CBA"/>
    <w:rsid w:val="37C6B211"/>
    <w:rsid w:val="37ED3EC5"/>
    <w:rsid w:val="39FC23D7"/>
    <w:rsid w:val="3A12C948"/>
    <w:rsid w:val="3A93F5BA"/>
    <w:rsid w:val="3E360444"/>
    <w:rsid w:val="40E12D97"/>
    <w:rsid w:val="412F7FA5"/>
    <w:rsid w:val="44C396EE"/>
    <w:rsid w:val="47318F7B"/>
    <w:rsid w:val="473AFFDD"/>
    <w:rsid w:val="47D9ABA2"/>
    <w:rsid w:val="47FDF50B"/>
    <w:rsid w:val="4A95EBE4"/>
    <w:rsid w:val="4B15CA31"/>
    <w:rsid w:val="4BBCB08C"/>
    <w:rsid w:val="4C948CB3"/>
    <w:rsid w:val="4DC86013"/>
    <w:rsid w:val="4EF1FFA1"/>
    <w:rsid w:val="4F3BD34E"/>
    <w:rsid w:val="4FF72E3A"/>
    <w:rsid w:val="50921B70"/>
    <w:rsid w:val="5215DF67"/>
    <w:rsid w:val="536B4020"/>
    <w:rsid w:val="53B4E18E"/>
    <w:rsid w:val="54552EF6"/>
    <w:rsid w:val="5547DA5C"/>
    <w:rsid w:val="5613FE46"/>
    <w:rsid w:val="56FC5C61"/>
    <w:rsid w:val="574666BF"/>
    <w:rsid w:val="57ABF1B3"/>
    <w:rsid w:val="58B10C23"/>
    <w:rsid w:val="5A22C19F"/>
    <w:rsid w:val="5C2240A4"/>
    <w:rsid w:val="5D7E88F9"/>
    <w:rsid w:val="5E3DDB25"/>
    <w:rsid w:val="5F6669AB"/>
    <w:rsid w:val="6029F428"/>
    <w:rsid w:val="620D5905"/>
    <w:rsid w:val="62AF3EBB"/>
    <w:rsid w:val="63AF730E"/>
    <w:rsid w:val="657B4AE3"/>
    <w:rsid w:val="659A91D1"/>
    <w:rsid w:val="664FE99A"/>
    <w:rsid w:val="6685925D"/>
    <w:rsid w:val="677BF099"/>
    <w:rsid w:val="67EA3777"/>
    <w:rsid w:val="68072912"/>
    <w:rsid w:val="68F3CBEB"/>
    <w:rsid w:val="691A07B4"/>
    <w:rsid w:val="697EC249"/>
    <w:rsid w:val="698CC66E"/>
    <w:rsid w:val="6B1DF2C3"/>
    <w:rsid w:val="6CE4014C"/>
    <w:rsid w:val="6F8EC28F"/>
    <w:rsid w:val="6FEB1D32"/>
    <w:rsid w:val="7262D641"/>
    <w:rsid w:val="7288C886"/>
    <w:rsid w:val="74563E7C"/>
    <w:rsid w:val="746EAE68"/>
    <w:rsid w:val="7682CC2E"/>
    <w:rsid w:val="7690FB0B"/>
    <w:rsid w:val="793F6E18"/>
    <w:rsid w:val="79D1454C"/>
    <w:rsid w:val="79D70AF7"/>
    <w:rsid w:val="7B53A208"/>
    <w:rsid w:val="7C52B53C"/>
    <w:rsid w:val="7CFDFA53"/>
    <w:rsid w:val="7D06E64C"/>
    <w:rsid w:val="7D31C377"/>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09F5300"/>
  <w15:docId w15:val="{7CEF3E22-47CD-46E3-AA90-0687F4491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7CC9"/>
    <w:pPr>
      <w:bidi/>
      <w:spacing w:after="0" w:line="240" w:lineRule="auto"/>
    </w:pPr>
    <w:rPr>
      <w:rFonts w:ascii="Times New Roman" w:eastAsia="Times New Roman" w:hAnsi="Times New Roman" w:cs="David"/>
      <w:sz w:val="24"/>
      <w:szCs w:val="24"/>
    </w:rPr>
  </w:style>
  <w:style w:type="paragraph" w:styleId="1">
    <w:name w:val="heading 1"/>
    <w:basedOn w:val="a"/>
    <w:next w:val="a"/>
    <w:link w:val="10"/>
    <w:qFormat/>
    <w:rsid w:val="00D5268B"/>
    <w:pPr>
      <w:keepNext/>
      <w:jc w:val="center"/>
      <w:outlineLvl w:val="0"/>
    </w:pPr>
    <w:rPr>
      <w:rFonts w:cs="Tahoma"/>
      <w:b/>
      <w:bCs/>
      <w:color w:val="548DD4" w:themeColor="text2" w:themeTint="99"/>
      <w:szCs w:val="32"/>
    </w:rPr>
  </w:style>
  <w:style w:type="paragraph" w:styleId="2">
    <w:name w:val="heading 2"/>
    <w:basedOn w:val="a"/>
    <w:next w:val="a"/>
    <w:link w:val="20"/>
    <w:qFormat/>
    <w:rsid w:val="006926CC"/>
    <w:pPr>
      <w:keepNext/>
      <w:outlineLvl w:val="1"/>
    </w:pPr>
    <w:rPr>
      <w:rFonts w:cs="Tahoma"/>
      <w:b/>
      <w:bCs/>
      <w:sz w:val="20"/>
      <w:u w:val="single"/>
    </w:rPr>
  </w:style>
  <w:style w:type="paragraph" w:styleId="3">
    <w:name w:val="heading 3"/>
    <w:basedOn w:val="a"/>
    <w:next w:val="a"/>
    <w:link w:val="30"/>
    <w:unhideWhenUsed/>
    <w:qFormat/>
    <w:rsid w:val="0049408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494088"/>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1576DF"/>
    <w:pPr>
      <w:keepNext/>
      <w:outlineLvl w:val="4"/>
    </w:pPr>
    <w:rPr>
      <w:rFonts w:cs="Miriam"/>
      <w:b/>
      <w:bCs/>
      <w:sz w:val="20"/>
      <w:szCs w:val="20"/>
    </w:rPr>
  </w:style>
  <w:style w:type="paragraph" w:styleId="6">
    <w:name w:val="heading 6"/>
    <w:basedOn w:val="a"/>
    <w:next w:val="a"/>
    <w:link w:val="60"/>
    <w:qFormat/>
    <w:rsid w:val="001576DF"/>
    <w:pPr>
      <w:keepNext/>
      <w:jc w:val="right"/>
      <w:outlineLvl w:val="5"/>
    </w:pPr>
    <w:rPr>
      <w:sz w:val="20"/>
    </w:rPr>
  </w:style>
  <w:style w:type="paragraph" w:styleId="7">
    <w:name w:val="heading 7"/>
    <w:basedOn w:val="a"/>
    <w:next w:val="a"/>
    <w:link w:val="70"/>
    <w:uiPriority w:val="9"/>
    <w:semiHidden/>
    <w:unhideWhenUsed/>
    <w:qFormat/>
    <w:rsid w:val="001576DF"/>
    <w:pPr>
      <w:spacing w:before="240" w:after="60"/>
      <w:outlineLvl w:val="6"/>
    </w:pPr>
    <w:rPr>
      <w:rFonts w:ascii="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rsid w:val="00D5268B"/>
    <w:rPr>
      <w:rFonts w:ascii="Times New Roman" w:eastAsia="Times New Roman" w:hAnsi="Times New Roman" w:cs="Tahoma"/>
      <w:b/>
      <w:bCs/>
      <w:color w:val="548DD4" w:themeColor="text2" w:themeTint="99"/>
      <w:sz w:val="24"/>
      <w:szCs w:val="32"/>
    </w:rPr>
  </w:style>
  <w:style w:type="character" w:customStyle="1" w:styleId="20">
    <w:name w:val="כותרת 2 תו"/>
    <w:basedOn w:val="a0"/>
    <w:link w:val="2"/>
    <w:rsid w:val="006926CC"/>
    <w:rPr>
      <w:rFonts w:ascii="Times New Roman" w:eastAsia="Times New Roman" w:hAnsi="Times New Roman" w:cs="Tahoma"/>
      <w:b/>
      <w:bCs/>
      <w:sz w:val="20"/>
      <w:szCs w:val="24"/>
      <w:u w:val="single"/>
    </w:rPr>
  </w:style>
  <w:style w:type="character" w:customStyle="1" w:styleId="30">
    <w:name w:val="כותרת 3 תו"/>
    <w:basedOn w:val="a0"/>
    <w:link w:val="3"/>
    <w:uiPriority w:val="9"/>
    <w:semiHidden/>
    <w:rsid w:val="00494088"/>
    <w:rPr>
      <w:rFonts w:asciiTheme="majorHAnsi" w:eastAsiaTheme="majorEastAsia" w:hAnsiTheme="majorHAnsi" w:cstheme="majorBidi"/>
      <w:b/>
      <w:bCs/>
      <w:color w:val="4F81BD" w:themeColor="accent1"/>
      <w:sz w:val="24"/>
      <w:szCs w:val="24"/>
    </w:rPr>
  </w:style>
  <w:style w:type="character" w:customStyle="1" w:styleId="40">
    <w:name w:val="כותרת 4 תו"/>
    <w:basedOn w:val="a0"/>
    <w:link w:val="4"/>
    <w:uiPriority w:val="9"/>
    <w:semiHidden/>
    <w:rsid w:val="00494088"/>
    <w:rPr>
      <w:rFonts w:asciiTheme="majorHAnsi" w:eastAsiaTheme="majorEastAsia" w:hAnsiTheme="majorHAnsi" w:cstheme="majorBidi"/>
      <w:b/>
      <w:bCs/>
      <w:i/>
      <w:iCs/>
      <w:color w:val="4F81BD" w:themeColor="accent1"/>
      <w:sz w:val="24"/>
      <w:szCs w:val="24"/>
    </w:rPr>
  </w:style>
  <w:style w:type="character" w:customStyle="1" w:styleId="50">
    <w:name w:val="כותרת 5 תו"/>
    <w:basedOn w:val="a0"/>
    <w:link w:val="5"/>
    <w:rsid w:val="001576DF"/>
    <w:rPr>
      <w:rFonts w:ascii="Times New Roman" w:eastAsia="Times New Roman" w:hAnsi="Times New Roman" w:cs="Miriam"/>
      <w:b/>
      <w:bCs/>
      <w:sz w:val="20"/>
      <w:szCs w:val="20"/>
    </w:rPr>
  </w:style>
  <w:style w:type="character" w:customStyle="1" w:styleId="60">
    <w:name w:val="כותרת 6 תו"/>
    <w:basedOn w:val="a0"/>
    <w:link w:val="6"/>
    <w:rsid w:val="001576DF"/>
    <w:rPr>
      <w:rFonts w:ascii="Times New Roman" w:eastAsia="Times New Roman" w:hAnsi="Times New Roman" w:cs="David"/>
      <w:sz w:val="20"/>
      <w:szCs w:val="24"/>
    </w:rPr>
  </w:style>
  <w:style w:type="character" w:customStyle="1" w:styleId="70">
    <w:name w:val="כותרת 7 תו"/>
    <w:basedOn w:val="a0"/>
    <w:link w:val="7"/>
    <w:uiPriority w:val="9"/>
    <w:semiHidden/>
    <w:rsid w:val="001576DF"/>
    <w:rPr>
      <w:rFonts w:ascii="Calibri" w:eastAsia="Times New Roman" w:hAnsi="Calibri" w:cs="Arial"/>
      <w:sz w:val="24"/>
      <w:szCs w:val="24"/>
    </w:rPr>
  </w:style>
  <w:style w:type="paragraph" w:styleId="a3">
    <w:name w:val="Balloon Text"/>
    <w:basedOn w:val="a"/>
    <w:link w:val="a4"/>
    <w:uiPriority w:val="99"/>
    <w:semiHidden/>
    <w:unhideWhenUsed/>
    <w:rsid w:val="00F423B3"/>
    <w:rPr>
      <w:rFonts w:ascii="Tahoma" w:hAnsi="Tahoma" w:cs="Tahoma"/>
      <w:sz w:val="16"/>
      <w:szCs w:val="16"/>
    </w:rPr>
  </w:style>
  <w:style w:type="character" w:customStyle="1" w:styleId="a4">
    <w:name w:val="טקסט בלונים תו"/>
    <w:basedOn w:val="a0"/>
    <w:link w:val="a3"/>
    <w:uiPriority w:val="99"/>
    <w:semiHidden/>
    <w:rsid w:val="00F423B3"/>
    <w:rPr>
      <w:rFonts w:ascii="Tahoma" w:hAnsi="Tahoma" w:cs="Tahoma"/>
      <w:sz w:val="16"/>
      <w:szCs w:val="16"/>
    </w:rPr>
  </w:style>
  <w:style w:type="paragraph" w:styleId="a5">
    <w:name w:val="header"/>
    <w:basedOn w:val="a"/>
    <w:link w:val="a6"/>
    <w:unhideWhenUsed/>
    <w:rsid w:val="00AA5E73"/>
    <w:pPr>
      <w:tabs>
        <w:tab w:val="center" w:pos="4680"/>
        <w:tab w:val="right" w:pos="9360"/>
      </w:tabs>
    </w:pPr>
  </w:style>
  <w:style w:type="character" w:customStyle="1" w:styleId="a6">
    <w:name w:val="כותרת עליונה תו"/>
    <w:basedOn w:val="a0"/>
    <w:link w:val="a5"/>
    <w:rsid w:val="00AA5E73"/>
  </w:style>
  <w:style w:type="paragraph" w:styleId="a7">
    <w:name w:val="footer"/>
    <w:basedOn w:val="a"/>
    <w:link w:val="a8"/>
    <w:uiPriority w:val="99"/>
    <w:unhideWhenUsed/>
    <w:rsid w:val="00AA5E73"/>
    <w:pPr>
      <w:tabs>
        <w:tab w:val="center" w:pos="4680"/>
        <w:tab w:val="right" w:pos="9360"/>
      </w:tabs>
    </w:pPr>
  </w:style>
  <w:style w:type="character" w:customStyle="1" w:styleId="a8">
    <w:name w:val="כותרת תחתונה תו"/>
    <w:basedOn w:val="a0"/>
    <w:link w:val="a7"/>
    <w:uiPriority w:val="99"/>
    <w:rsid w:val="00AA5E73"/>
  </w:style>
  <w:style w:type="table" w:styleId="a9">
    <w:name w:val="Table Grid"/>
    <w:basedOn w:val="a1"/>
    <w:uiPriority w:val="59"/>
    <w:rsid w:val="000F7CC9"/>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link w:val="ab"/>
    <w:uiPriority w:val="99"/>
    <w:qFormat/>
    <w:rsid w:val="0060384C"/>
    <w:pPr>
      <w:ind w:left="720"/>
      <w:contextualSpacing/>
    </w:pPr>
  </w:style>
  <w:style w:type="paragraph" w:styleId="ac">
    <w:name w:val="caption"/>
    <w:basedOn w:val="a"/>
    <w:next w:val="a"/>
    <w:qFormat/>
    <w:rsid w:val="00494088"/>
    <w:rPr>
      <w:rFonts w:ascii="Arial" w:hAnsi="Arial" w:cs="Arial"/>
      <w:sz w:val="16"/>
      <w:szCs w:val="16"/>
      <w:u w:val="single"/>
    </w:rPr>
  </w:style>
  <w:style w:type="paragraph" w:customStyle="1" w:styleId="David12">
    <w:name w:val="David 12"/>
    <w:basedOn w:val="a"/>
    <w:rsid w:val="001576DF"/>
  </w:style>
  <w:style w:type="paragraph" w:customStyle="1" w:styleId="Ariel12">
    <w:name w:val="Ariel 12"/>
    <w:basedOn w:val="a"/>
    <w:rsid w:val="001576DF"/>
    <w:rPr>
      <w:rFonts w:cs="Arial"/>
    </w:rPr>
  </w:style>
  <w:style w:type="paragraph" w:styleId="ad">
    <w:name w:val="Body Text"/>
    <w:basedOn w:val="a"/>
    <w:link w:val="ae"/>
    <w:rsid w:val="001576DF"/>
    <w:rPr>
      <w:rFonts w:cs="Miriam"/>
      <w:sz w:val="20"/>
      <w:szCs w:val="16"/>
    </w:rPr>
  </w:style>
  <w:style w:type="character" w:customStyle="1" w:styleId="ae">
    <w:name w:val="גוף טקסט תו"/>
    <w:basedOn w:val="a0"/>
    <w:link w:val="ad"/>
    <w:rsid w:val="001576DF"/>
    <w:rPr>
      <w:rFonts w:ascii="Times New Roman" w:eastAsia="Times New Roman" w:hAnsi="Times New Roman" w:cs="Miriam"/>
      <w:sz w:val="20"/>
      <w:szCs w:val="16"/>
    </w:rPr>
  </w:style>
  <w:style w:type="character" w:styleId="af">
    <w:name w:val="page number"/>
    <w:basedOn w:val="a0"/>
    <w:rsid w:val="001576DF"/>
  </w:style>
  <w:style w:type="paragraph" w:styleId="NormalWeb">
    <w:name w:val="Normal (Web)"/>
    <w:basedOn w:val="a"/>
    <w:uiPriority w:val="99"/>
    <w:unhideWhenUsed/>
    <w:rsid w:val="00A77595"/>
    <w:pPr>
      <w:bidi w:val="0"/>
      <w:spacing w:before="100" w:beforeAutospacing="1" w:after="100" w:afterAutospacing="1"/>
    </w:pPr>
    <w:rPr>
      <w:rFonts w:cs="Times New Roman"/>
    </w:rPr>
  </w:style>
  <w:style w:type="paragraph" w:styleId="af0">
    <w:name w:val="TOC Heading"/>
    <w:basedOn w:val="1"/>
    <w:next w:val="a"/>
    <w:uiPriority w:val="39"/>
    <w:unhideWhenUsed/>
    <w:qFormat/>
    <w:rsid w:val="00AE6935"/>
    <w:pPr>
      <w:keepLines/>
      <w:spacing w:before="480" w:line="276" w:lineRule="auto"/>
      <w:jc w:val="left"/>
      <w:outlineLvl w:val="9"/>
    </w:pPr>
    <w:rPr>
      <w:rFonts w:asciiTheme="majorHAnsi" w:eastAsiaTheme="majorEastAsia" w:hAnsiTheme="majorHAnsi" w:cstheme="majorBidi"/>
      <w:color w:val="365F91" w:themeColor="accent1" w:themeShade="BF"/>
      <w:sz w:val="28"/>
      <w:szCs w:val="28"/>
      <w:rtl/>
      <w:cs/>
    </w:rPr>
  </w:style>
  <w:style w:type="paragraph" w:styleId="TOC1">
    <w:name w:val="toc 1"/>
    <w:basedOn w:val="a"/>
    <w:next w:val="a"/>
    <w:autoRedefine/>
    <w:uiPriority w:val="39"/>
    <w:unhideWhenUsed/>
    <w:qFormat/>
    <w:rsid w:val="005149B9"/>
    <w:pPr>
      <w:tabs>
        <w:tab w:val="right" w:leader="hyphen" w:pos="10457"/>
      </w:tabs>
      <w:spacing w:before="120" w:after="120"/>
    </w:pPr>
    <w:rPr>
      <w:rFonts w:asciiTheme="minorHAnsi" w:hAnsiTheme="minorHAnsi" w:cs="Times New Roman"/>
      <w:b/>
      <w:bCs/>
      <w:caps/>
      <w:sz w:val="20"/>
      <w:szCs w:val="20"/>
    </w:rPr>
  </w:style>
  <w:style w:type="paragraph" w:styleId="TOC2">
    <w:name w:val="toc 2"/>
    <w:basedOn w:val="a"/>
    <w:next w:val="a"/>
    <w:autoRedefine/>
    <w:uiPriority w:val="39"/>
    <w:unhideWhenUsed/>
    <w:qFormat/>
    <w:rsid w:val="001309EE"/>
    <w:pPr>
      <w:bidi w:val="0"/>
      <w:ind w:left="240"/>
    </w:pPr>
    <w:rPr>
      <w:rFonts w:asciiTheme="minorHAnsi" w:hAnsiTheme="minorHAnsi" w:cs="Times New Roman"/>
      <w:smallCaps/>
      <w:sz w:val="20"/>
      <w:szCs w:val="20"/>
    </w:rPr>
  </w:style>
  <w:style w:type="character" w:styleId="Hyperlink">
    <w:name w:val="Hyperlink"/>
    <w:basedOn w:val="a0"/>
    <w:uiPriority w:val="99"/>
    <w:unhideWhenUsed/>
    <w:rsid w:val="00AE6935"/>
    <w:rPr>
      <w:color w:val="0000FF" w:themeColor="hyperlink"/>
      <w:u w:val="single"/>
    </w:rPr>
  </w:style>
  <w:style w:type="character" w:styleId="FollowedHyperlink">
    <w:name w:val="FollowedHyperlink"/>
    <w:basedOn w:val="a0"/>
    <w:uiPriority w:val="99"/>
    <w:semiHidden/>
    <w:unhideWhenUsed/>
    <w:rsid w:val="0058750B"/>
    <w:rPr>
      <w:color w:val="800080" w:themeColor="followedHyperlink"/>
      <w:u w:val="single"/>
    </w:rPr>
  </w:style>
  <w:style w:type="paragraph" w:styleId="TOC3">
    <w:name w:val="toc 3"/>
    <w:basedOn w:val="a"/>
    <w:next w:val="a"/>
    <w:autoRedefine/>
    <w:uiPriority w:val="39"/>
    <w:unhideWhenUsed/>
    <w:qFormat/>
    <w:rsid w:val="00F56781"/>
    <w:pPr>
      <w:bidi w:val="0"/>
      <w:ind w:left="480"/>
    </w:pPr>
    <w:rPr>
      <w:rFonts w:asciiTheme="minorHAnsi" w:hAnsiTheme="minorHAnsi" w:cs="Times New Roman"/>
      <w:i/>
      <w:iCs/>
      <w:sz w:val="20"/>
      <w:szCs w:val="20"/>
    </w:rPr>
  </w:style>
  <w:style w:type="paragraph" w:styleId="TOC4">
    <w:name w:val="toc 4"/>
    <w:basedOn w:val="a"/>
    <w:next w:val="a"/>
    <w:autoRedefine/>
    <w:uiPriority w:val="39"/>
    <w:unhideWhenUsed/>
    <w:rsid w:val="00F56781"/>
    <w:pPr>
      <w:bidi w:val="0"/>
      <w:ind w:left="720"/>
    </w:pPr>
    <w:rPr>
      <w:rFonts w:asciiTheme="minorHAnsi" w:hAnsiTheme="minorHAnsi" w:cs="Times New Roman"/>
      <w:sz w:val="18"/>
      <w:szCs w:val="18"/>
    </w:rPr>
  </w:style>
  <w:style w:type="paragraph" w:styleId="TOC5">
    <w:name w:val="toc 5"/>
    <w:basedOn w:val="a"/>
    <w:next w:val="a"/>
    <w:autoRedefine/>
    <w:uiPriority w:val="39"/>
    <w:unhideWhenUsed/>
    <w:rsid w:val="00F56781"/>
    <w:pPr>
      <w:bidi w:val="0"/>
      <w:ind w:left="960"/>
    </w:pPr>
    <w:rPr>
      <w:rFonts w:asciiTheme="minorHAnsi" w:hAnsiTheme="minorHAnsi" w:cs="Times New Roman"/>
      <w:sz w:val="18"/>
      <w:szCs w:val="18"/>
    </w:rPr>
  </w:style>
  <w:style w:type="paragraph" w:styleId="TOC6">
    <w:name w:val="toc 6"/>
    <w:basedOn w:val="a"/>
    <w:next w:val="a"/>
    <w:autoRedefine/>
    <w:uiPriority w:val="39"/>
    <w:unhideWhenUsed/>
    <w:rsid w:val="00F56781"/>
    <w:pPr>
      <w:bidi w:val="0"/>
      <w:ind w:left="1200"/>
    </w:pPr>
    <w:rPr>
      <w:rFonts w:asciiTheme="minorHAnsi" w:hAnsiTheme="minorHAnsi" w:cs="Times New Roman"/>
      <w:sz w:val="18"/>
      <w:szCs w:val="18"/>
    </w:rPr>
  </w:style>
  <w:style w:type="paragraph" w:styleId="TOC7">
    <w:name w:val="toc 7"/>
    <w:basedOn w:val="a"/>
    <w:next w:val="a"/>
    <w:autoRedefine/>
    <w:uiPriority w:val="39"/>
    <w:unhideWhenUsed/>
    <w:rsid w:val="00F56781"/>
    <w:pPr>
      <w:bidi w:val="0"/>
      <w:ind w:left="1440"/>
    </w:pPr>
    <w:rPr>
      <w:rFonts w:asciiTheme="minorHAnsi" w:hAnsiTheme="minorHAnsi" w:cs="Times New Roman"/>
      <w:sz w:val="18"/>
      <w:szCs w:val="18"/>
    </w:rPr>
  </w:style>
  <w:style w:type="paragraph" w:styleId="TOC8">
    <w:name w:val="toc 8"/>
    <w:basedOn w:val="a"/>
    <w:next w:val="a"/>
    <w:autoRedefine/>
    <w:uiPriority w:val="39"/>
    <w:unhideWhenUsed/>
    <w:rsid w:val="00F56781"/>
    <w:pPr>
      <w:bidi w:val="0"/>
      <w:ind w:left="1680"/>
    </w:pPr>
    <w:rPr>
      <w:rFonts w:asciiTheme="minorHAnsi" w:hAnsiTheme="minorHAnsi" w:cs="Times New Roman"/>
      <w:sz w:val="18"/>
      <w:szCs w:val="18"/>
    </w:rPr>
  </w:style>
  <w:style w:type="paragraph" w:styleId="TOC9">
    <w:name w:val="toc 9"/>
    <w:basedOn w:val="a"/>
    <w:next w:val="a"/>
    <w:autoRedefine/>
    <w:uiPriority w:val="39"/>
    <w:unhideWhenUsed/>
    <w:rsid w:val="00F56781"/>
    <w:pPr>
      <w:bidi w:val="0"/>
      <w:ind w:left="1920"/>
    </w:pPr>
    <w:rPr>
      <w:rFonts w:asciiTheme="minorHAnsi" w:hAnsiTheme="minorHAnsi" w:cs="Times New Roman"/>
      <w:sz w:val="18"/>
      <w:szCs w:val="18"/>
    </w:rPr>
  </w:style>
  <w:style w:type="paragraph" w:styleId="Index2">
    <w:name w:val="index 2"/>
    <w:basedOn w:val="a"/>
    <w:next w:val="a"/>
    <w:autoRedefine/>
    <w:uiPriority w:val="99"/>
    <w:semiHidden/>
    <w:unhideWhenUsed/>
    <w:rsid w:val="001309EE"/>
    <w:pPr>
      <w:ind w:left="480" w:hanging="240"/>
    </w:pPr>
  </w:style>
  <w:style w:type="paragraph" w:styleId="af1">
    <w:name w:val="Body Text Indent"/>
    <w:basedOn w:val="a"/>
    <w:link w:val="af2"/>
    <w:uiPriority w:val="99"/>
    <w:semiHidden/>
    <w:unhideWhenUsed/>
    <w:rsid w:val="001B0418"/>
    <w:pPr>
      <w:spacing w:after="120"/>
      <w:ind w:left="283"/>
    </w:pPr>
  </w:style>
  <w:style w:type="character" w:customStyle="1" w:styleId="af2">
    <w:name w:val="כניסה בגוף טקסט תו"/>
    <w:basedOn w:val="a0"/>
    <w:link w:val="af1"/>
    <w:uiPriority w:val="99"/>
    <w:semiHidden/>
    <w:rsid w:val="001B0418"/>
    <w:rPr>
      <w:rFonts w:ascii="Times New Roman" w:eastAsia="Times New Roman" w:hAnsi="Times New Roman" w:cs="David"/>
      <w:sz w:val="24"/>
      <w:szCs w:val="24"/>
    </w:rPr>
  </w:style>
  <w:style w:type="character" w:styleId="af3">
    <w:name w:val="footnote reference"/>
    <w:semiHidden/>
    <w:rsid w:val="001B0418"/>
    <w:rPr>
      <w:vertAlign w:val="superscript"/>
    </w:rPr>
  </w:style>
  <w:style w:type="character" w:customStyle="1" w:styleId="11">
    <w:name w:val="אזכור לא מזוהה1"/>
    <w:basedOn w:val="a0"/>
    <w:uiPriority w:val="99"/>
    <w:semiHidden/>
    <w:unhideWhenUsed/>
    <w:rsid w:val="00E41E4C"/>
    <w:rPr>
      <w:color w:val="808080"/>
      <w:shd w:val="clear" w:color="auto" w:fill="E6E6E6"/>
    </w:rPr>
  </w:style>
  <w:style w:type="character" w:customStyle="1" w:styleId="ab">
    <w:name w:val="פיסקת רשימה תו"/>
    <w:basedOn w:val="a0"/>
    <w:link w:val="aa"/>
    <w:uiPriority w:val="34"/>
    <w:rsid w:val="002F7958"/>
    <w:rPr>
      <w:rFonts w:ascii="Times New Roman" w:eastAsia="Times New Roman" w:hAnsi="Times New Roman" w:cs="David"/>
      <w:sz w:val="24"/>
      <w:szCs w:val="24"/>
    </w:rPr>
  </w:style>
  <w:style w:type="character" w:styleId="af4">
    <w:name w:val="Unresolved Mention"/>
    <w:basedOn w:val="a0"/>
    <w:uiPriority w:val="99"/>
    <w:semiHidden/>
    <w:unhideWhenUsed/>
    <w:rsid w:val="000A2B35"/>
    <w:rPr>
      <w:color w:val="605E5C"/>
      <w:shd w:val="clear" w:color="auto" w:fill="E1DFDD"/>
    </w:rPr>
  </w:style>
  <w:style w:type="paragraph" w:styleId="af5">
    <w:name w:val="Revision"/>
    <w:hidden/>
    <w:uiPriority w:val="99"/>
    <w:semiHidden/>
    <w:rsid w:val="00BC0625"/>
    <w:pPr>
      <w:spacing w:after="0" w:line="240" w:lineRule="auto"/>
    </w:pPr>
    <w:rPr>
      <w:rFonts w:ascii="Times New Roman" w:eastAsia="Times New Roman" w:hAnsi="Times New Roman" w:cs="Davi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69845">
      <w:bodyDiv w:val="1"/>
      <w:marLeft w:val="0"/>
      <w:marRight w:val="0"/>
      <w:marTop w:val="0"/>
      <w:marBottom w:val="0"/>
      <w:divBdr>
        <w:top w:val="none" w:sz="0" w:space="0" w:color="auto"/>
        <w:left w:val="none" w:sz="0" w:space="0" w:color="auto"/>
        <w:bottom w:val="none" w:sz="0" w:space="0" w:color="auto"/>
        <w:right w:val="none" w:sz="0" w:space="0" w:color="auto"/>
      </w:divBdr>
      <w:divsChild>
        <w:div w:id="1935549432">
          <w:marLeft w:val="0"/>
          <w:marRight w:val="0"/>
          <w:marTop w:val="0"/>
          <w:marBottom w:val="0"/>
          <w:divBdr>
            <w:top w:val="none" w:sz="0" w:space="0" w:color="auto"/>
            <w:left w:val="none" w:sz="0" w:space="0" w:color="auto"/>
            <w:bottom w:val="none" w:sz="0" w:space="0" w:color="auto"/>
            <w:right w:val="none" w:sz="0" w:space="0" w:color="auto"/>
          </w:divBdr>
          <w:divsChild>
            <w:div w:id="1285232961">
              <w:marLeft w:val="0"/>
              <w:marRight w:val="0"/>
              <w:marTop w:val="0"/>
              <w:marBottom w:val="0"/>
              <w:divBdr>
                <w:top w:val="none" w:sz="0" w:space="0" w:color="auto"/>
                <w:left w:val="none" w:sz="0" w:space="0" w:color="auto"/>
                <w:bottom w:val="none" w:sz="0" w:space="0" w:color="auto"/>
                <w:right w:val="none" w:sz="0" w:space="0" w:color="auto"/>
              </w:divBdr>
              <w:divsChild>
                <w:div w:id="1440687045">
                  <w:marLeft w:val="0"/>
                  <w:marRight w:val="0"/>
                  <w:marTop w:val="0"/>
                  <w:marBottom w:val="0"/>
                  <w:divBdr>
                    <w:top w:val="none" w:sz="0" w:space="0" w:color="auto"/>
                    <w:left w:val="none" w:sz="0" w:space="0" w:color="auto"/>
                    <w:bottom w:val="none" w:sz="0" w:space="0" w:color="auto"/>
                    <w:right w:val="none" w:sz="0" w:space="0" w:color="auto"/>
                  </w:divBdr>
                  <w:divsChild>
                    <w:div w:id="1020549832">
                      <w:marLeft w:val="0"/>
                      <w:marRight w:val="0"/>
                      <w:marTop w:val="0"/>
                      <w:marBottom w:val="0"/>
                      <w:divBdr>
                        <w:top w:val="none" w:sz="0" w:space="0" w:color="auto"/>
                        <w:left w:val="none" w:sz="0" w:space="0" w:color="auto"/>
                        <w:bottom w:val="none" w:sz="0" w:space="0" w:color="auto"/>
                        <w:right w:val="none" w:sz="0" w:space="0" w:color="auto"/>
                      </w:divBdr>
                      <w:divsChild>
                        <w:div w:id="832063591">
                          <w:marLeft w:val="0"/>
                          <w:marRight w:val="0"/>
                          <w:marTop w:val="0"/>
                          <w:marBottom w:val="0"/>
                          <w:divBdr>
                            <w:top w:val="none" w:sz="0" w:space="0" w:color="auto"/>
                            <w:left w:val="none" w:sz="0" w:space="0" w:color="auto"/>
                            <w:bottom w:val="none" w:sz="0" w:space="0" w:color="auto"/>
                            <w:right w:val="none" w:sz="0" w:space="0" w:color="auto"/>
                          </w:divBdr>
                          <w:divsChild>
                            <w:div w:id="929432471">
                              <w:marLeft w:val="0"/>
                              <w:marRight w:val="0"/>
                              <w:marTop w:val="0"/>
                              <w:marBottom w:val="0"/>
                              <w:divBdr>
                                <w:top w:val="none" w:sz="0" w:space="0" w:color="auto"/>
                                <w:left w:val="none" w:sz="0" w:space="0" w:color="auto"/>
                                <w:bottom w:val="none" w:sz="0" w:space="0" w:color="auto"/>
                                <w:right w:val="none" w:sz="0" w:space="0" w:color="auto"/>
                              </w:divBdr>
                              <w:divsChild>
                                <w:div w:id="659423881">
                                  <w:marLeft w:val="0"/>
                                  <w:marRight w:val="0"/>
                                  <w:marTop w:val="0"/>
                                  <w:marBottom w:val="0"/>
                                  <w:divBdr>
                                    <w:top w:val="none" w:sz="0" w:space="0" w:color="auto"/>
                                    <w:left w:val="none" w:sz="0" w:space="0" w:color="auto"/>
                                    <w:bottom w:val="none" w:sz="0" w:space="0" w:color="auto"/>
                                    <w:right w:val="none" w:sz="0" w:space="0" w:color="auto"/>
                                  </w:divBdr>
                                  <w:divsChild>
                                    <w:div w:id="1161890771">
                                      <w:marLeft w:val="0"/>
                                      <w:marRight w:val="0"/>
                                      <w:marTop w:val="0"/>
                                      <w:marBottom w:val="0"/>
                                      <w:divBdr>
                                        <w:top w:val="none" w:sz="0" w:space="0" w:color="auto"/>
                                        <w:left w:val="none" w:sz="0" w:space="0" w:color="auto"/>
                                        <w:bottom w:val="none" w:sz="0" w:space="0" w:color="auto"/>
                                        <w:right w:val="none" w:sz="0" w:space="0" w:color="auto"/>
                                      </w:divBdr>
                                      <w:divsChild>
                                        <w:div w:id="986083731">
                                          <w:marLeft w:val="0"/>
                                          <w:marRight w:val="0"/>
                                          <w:marTop w:val="0"/>
                                          <w:marBottom w:val="0"/>
                                          <w:divBdr>
                                            <w:top w:val="none" w:sz="0" w:space="0" w:color="auto"/>
                                            <w:left w:val="none" w:sz="0" w:space="0" w:color="auto"/>
                                            <w:bottom w:val="none" w:sz="0" w:space="0" w:color="auto"/>
                                            <w:right w:val="none" w:sz="0" w:space="0" w:color="auto"/>
                                          </w:divBdr>
                                          <w:divsChild>
                                            <w:div w:id="131023141">
                                              <w:marLeft w:val="0"/>
                                              <w:marRight w:val="0"/>
                                              <w:marTop w:val="0"/>
                                              <w:marBottom w:val="0"/>
                                              <w:divBdr>
                                                <w:top w:val="none" w:sz="0" w:space="0" w:color="auto"/>
                                                <w:left w:val="none" w:sz="0" w:space="0" w:color="auto"/>
                                                <w:bottom w:val="none" w:sz="0" w:space="0" w:color="auto"/>
                                                <w:right w:val="none" w:sz="0" w:space="0" w:color="auto"/>
                                              </w:divBdr>
                                              <w:divsChild>
                                                <w:div w:id="146670242">
                                                  <w:marLeft w:val="0"/>
                                                  <w:marRight w:val="0"/>
                                                  <w:marTop w:val="0"/>
                                                  <w:marBottom w:val="0"/>
                                                  <w:divBdr>
                                                    <w:top w:val="none" w:sz="0" w:space="0" w:color="auto"/>
                                                    <w:left w:val="none" w:sz="0" w:space="0" w:color="auto"/>
                                                    <w:bottom w:val="none" w:sz="0" w:space="0" w:color="auto"/>
                                                    <w:right w:val="none" w:sz="0" w:space="0" w:color="auto"/>
                                                  </w:divBdr>
                                                  <w:divsChild>
                                                    <w:div w:id="1776703951">
                                                      <w:marLeft w:val="0"/>
                                                      <w:marRight w:val="0"/>
                                                      <w:marTop w:val="0"/>
                                                      <w:marBottom w:val="0"/>
                                                      <w:divBdr>
                                                        <w:top w:val="none" w:sz="0" w:space="0" w:color="auto"/>
                                                        <w:left w:val="none" w:sz="0" w:space="0" w:color="auto"/>
                                                        <w:bottom w:val="none" w:sz="0" w:space="0" w:color="auto"/>
                                                        <w:right w:val="none" w:sz="0" w:space="0" w:color="auto"/>
                                                      </w:divBdr>
                                                      <w:divsChild>
                                                        <w:div w:id="902376233">
                                                          <w:marLeft w:val="0"/>
                                                          <w:marRight w:val="0"/>
                                                          <w:marTop w:val="0"/>
                                                          <w:marBottom w:val="0"/>
                                                          <w:divBdr>
                                                            <w:top w:val="none" w:sz="0" w:space="0" w:color="auto"/>
                                                            <w:left w:val="none" w:sz="0" w:space="0" w:color="auto"/>
                                                            <w:bottom w:val="none" w:sz="0" w:space="0" w:color="auto"/>
                                                            <w:right w:val="none" w:sz="0" w:space="0" w:color="auto"/>
                                                          </w:divBdr>
                                                          <w:divsChild>
                                                            <w:div w:id="763384062">
                                                              <w:marLeft w:val="0"/>
                                                              <w:marRight w:val="0"/>
                                                              <w:marTop w:val="0"/>
                                                              <w:marBottom w:val="0"/>
                                                              <w:divBdr>
                                                                <w:top w:val="none" w:sz="0" w:space="0" w:color="auto"/>
                                                                <w:left w:val="none" w:sz="0" w:space="0" w:color="auto"/>
                                                                <w:bottom w:val="none" w:sz="0" w:space="0" w:color="auto"/>
                                                                <w:right w:val="none" w:sz="0" w:space="0" w:color="auto"/>
                                                              </w:divBdr>
                                                              <w:divsChild>
                                                                <w:div w:id="102921632">
                                                                  <w:marLeft w:val="0"/>
                                                                  <w:marRight w:val="0"/>
                                                                  <w:marTop w:val="0"/>
                                                                  <w:marBottom w:val="0"/>
                                                                  <w:divBdr>
                                                                    <w:top w:val="none" w:sz="0" w:space="0" w:color="auto"/>
                                                                    <w:left w:val="none" w:sz="0" w:space="0" w:color="auto"/>
                                                                    <w:bottom w:val="none" w:sz="0" w:space="0" w:color="auto"/>
                                                                    <w:right w:val="none" w:sz="0" w:space="0" w:color="auto"/>
                                                                  </w:divBdr>
                                                                  <w:divsChild>
                                                                    <w:div w:id="1356036173">
                                                                      <w:marLeft w:val="0"/>
                                                                      <w:marRight w:val="0"/>
                                                                      <w:marTop w:val="0"/>
                                                                      <w:marBottom w:val="0"/>
                                                                      <w:divBdr>
                                                                        <w:top w:val="none" w:sz="0" w:space="0" w:color="auto"/>
                                                                        <w:left w:val="none" w:sz="0" w:space="0" w:color="auto"/>
                                                                        <w:bottom w:val="none" w:sz="0" w:space="0" w:color="auto"/>
                                                                        <w:right w:val="none" w:sz="0" w:space="0" w:color="auto"/>
                                                                      </w:divBdr>
                                                                      <w:divsChild>
                                                                        <w:div w:id="936669100">
                                                                          <w:marLeft w:val="0"/>
                                                                          <w:marRight w:val="0"/>
                                                                          <w:marTop w:val="0"/>
                                                                          <w:marBottom w:val="0"/>
                                                                          <w:divBdr>
                                                                            <w:top w:val="none" w:sz="0" w:space="0" w:color="auto"/>
                                                                            <w:left w:val="none" w:sz="0" w:space="0" w:color="auto"/>
                                                                            <w:bottom w:val="none" w:sz="0" w:space="0" w:color="auto"/>
                                                                            <w:right w:val="none" w:sz="0" w:space="0" w:color="auto"/>
                                                                          </w:divBdr>
                                                                          <w:divsChild>
                                                                            <w:div w:id="373429441">
                                                                              <w:marLeft w:val="0"/>
                                                                              <w:marRight w:val="0"/>
                                                                              <w:marTop w:val="0"/>
                                                                              <w:marBottom w:val="0"/>
                                                                              <w:divBdr>
                                                                                <w:top w:val="none" w:sz="0" w:space="0" w:color="auto"/>
                                                                                <w:left w:val="none" w:sz="0" w:space="0" w:color="auto"/>
                                                                                <w:bottom w:val="none" w:sz="0" w:space="0" w:color="auto"/>
                                                                                <w:right w:val="none" w:sz="0" w:space="0" w:color="auto"/>
                                                                              </w:divBdr>
                                                                              <w:divsChild>
                                                                                <w:div w:id="213736902">
                                                                                  <w:marLeft w:val="0"/>
                                                                                  <w:marRight w:val="0"/>
                                                                                  <w:marTop w:val="0"/>
                                                                                  <w:marBottom w:val="0"/>
                                                                                  <w:divBdr>
                                                                                    <w:top w:val="none" w:sz="0" w:space="0" w:color="auto"/>
                                                                                    <w:left w:val="none" w:sz="0" w:space="0" w:color="auto"/>
                                                                                    <w:bottom w:val="none" w:sz="0" w:space="0" w:color="auto"/>
                                                                                    <w:right w:val="none" w:sz="0" w:space="0" w:color="auto"/>
                                                                                  </w:divBdr>
                                                                                  <w:divsChild>
                                                                                    <w:div w:id="31348459">
                                                                                      <w:marLeft w:val="0"/>
                                                                                      <w:marRight w:val="0"/>
                                                                                      <w:marTop w:val="0"/>
                                                                                      <w:marBottom w:val="0"/>
                                                                                      <w:divBdr>
                                                                                        <w:top w:val="none" w:sz="0" w:space="0" w:color="auto"/>
                                                                                        <w:left w:val="none" w:sz="0" w:space="0" w:color="auto"/>
                                                                                        <w:bottom w:val="none" w:sz="0" w:space="0" w:color="auto"/>
                                                                                        <w:right w:val="none" w:sz="0" w:space="0" w:color="auto"/>
                                                                                      </w:divBdr>
                                                                                      <w:divsChild>
                                                                                        <w:div w:id="650595914">
                                                                                          <w:marLeft w:val="0"/>
                                                                                          <w:marRight w:val="0"/>
                                                                                          <w:marTop w:val="0"/>
                                                                                          <w:marBottom w:val="0"/>
                                                                                          <w:divBdr>
                                                                                            <w:top w:val="none" w:sz="0" w:space="0" w:color="auto"/>
                                                                                            <w:left w:val="none" w:sz="0" w:space="0" w:color="auto"/>
                                                                                            <w:bottom w:val="none" w:sz="0" w:space="0" w:color="auto"/>
                                                                                            <w:right w:val="none" w:sz="0" w:space="0" w:color="auto"/>
                                                                                          </w:divBdr>
                                                                                          <w:divsChild>
                                                                                            <w:div w:id="2059816456">
                                                                                              <w:marLeft w:val="0"/>
                                                                                              <w:marRight w:val="0"/>
                                                                                              <w:marTop w:val="0"/>
                                                                                              <w:marBottom w:val="0"/>
                                                                                              <w:divBdr>
                                                                                                <w:top w:val="none" w:sz="0" w:space="0" w:color="auto"/>
                                                                                                <w:left w:val="none" w:sz="0" w:space="0" w:color="auto"/>
                                                                                                <w:bottom w:val="none" w:sz="0" w:space="0" w:color="auto"/>
                                                                                                <w:right w:val="none" w:sz="0" w:space="0" w:color="auto"/>
                                                                                              </w:divBdr>
                                                                                              <w:divsChild>
                                                                                                <w:div w:id="764767089">
                                                                                                  <w:marLeft w:val="0"/>
                                                                                                  <w:marRight w:val="0"/>
                                                                                                  <w:marTop w:val="0"/>
                                                                                                  <w:marBottom w:val="0"/>
                                                                                                  <w:divBdr>
                                                                                                    <w:top w:val="none" w:sz="0" w:space="0" w:color="auto"/>
                                                                                                    <w:left w:val="none" w:sz="0" w:space="0" w:color="auto"/>
                                                                                                    <w:bottom w:val="none" w:sz="0" w:space="0" w:color="auto"/>
                                                                                                    <w:right w:val="none" w:sz="0" w:space="0" w:color="auto"/>
                                                                                                  </w:divBdr>
                                                                                                  <w:divsChild>
                                                                                                    <w:div w:id="496505228">
                                                                                                      <w:marLeft w:val="0"/>
                                                                                                      <w:marRight w:val="0"/>
                                                                                                      <w:marTop w:val="0"/>
                                                                                                      <w:marBottom w:val="0"/>
                                                                                                      <w:divBdr>
                                                                                                        <w:top w:val="none" w:sz="0" w:space="0" w:color="auto"/>
                                                                                                        <w:left w:val="none" w:sz="0" w:space="0" w:color="auto"/>
                                                                                                        <w:bottom w:val="none" w:sz="0" w:space="0" w:color="auto"/>
                                                                                                        <w:right w:val="none" w:sz="0" w:space="0" w:color="auto"/>
                                                                                                      </w:divBdr>
                                                                                                      <w:divsChild>
                                                                                                        <w:div w:id="151141314">
                                                                                                          <w:marLeft w:val="0"/>
                                                                                                          <w:marRight w:val="0"/>
                                                                                                          <w:marTop w:val="0"/>
                                                                                                          <w:marBottom w:val="0"/>
                                                                                                          <w:divBdr>
                                                                                                            <w:top w:val="none" w:sz="0" w:space="0" w:color="auto"/>
                                                                                                            <w:left w:val="none" w:sz="0" w:space="0" w:color="auto"/>
                                                                                                            <w:bottom w:val="none" w:sz="0" w:space="0" w:color="auto"/>
                                                                                                            <w:right w:val="none" w:sz="0" w:space="0" w:color="auto"/>
                                                                                                          </w:divBdr>
                                                                                                          <w:divsChild>
                                                                                                            <w:div w:id="1057893069">
                                                                                                              <w:marLeft w:val="0"/>
                                                                                                              <w:marRight w:val="0"/>
                                                                                                              <w:marTop w:val="0"/>
                                                                                                              <w:marBottom w:val="0"/>
                                                                                                              <w:divBdr>
                                                                                                                <w:top w:val="none" w:sz="0" w:space="0" w:color="auto"/>
                                                                                                                <w:left w:val="none" w:sz="0" w:space="0" w:color="auto"/>
                                                                                                                <w:bottom w:val="none" w:sz="0" w:space="0" w:color="auto"/>
                                                                                                                <w:right w:val="none" w:sz="0" w:space="0" w:color="auto"/>
                                                                                                              </w:divBdr>
                                                                                                              <w:divsChild>
                                                                                                                <w:div w:id="562764023">
                                                                                                                  <w:marLeft w:val="0"/>
                                                                                                                  <w:marRight w:val="0"/>
                                                                                                                  <w:marTop w:val="0"/>
                                                                                                                  <w:marBottom w:val="0"/>
                                                                                                                  <w:divBdr>
                                                                                                                    <w:top w:val="none" w:sz="0" w:space="0" w:color="auto"/>
                                                                                                                    <w:left w:val="none" w:sz="0" w:space="0" w:color="auto"/>
                                                                                                                    <w:bottom w:val="none" w:sz="0" w:space="0" w:color="auto"/>
                                                                                                                    <w:right w:val="none" w:sz="0" w:space="0" w:color="auto"/>
                                                                                                                  </w:divBdr>
                                                                                                                  <w:divsChild>
                                                                                                                    <w:div w:id="1825000738">
                                                                                                                      <w:marLeft w:val="0"/>
                                                                                                                      <w:marRight w:val="0"/>
                                                                                                                      <w:marTop w:val="0"/>
                                                                                                                      <w:marBottom w:val="0"/>
                                                                                                                      <w:divBdr>
                                                                                                                        <w:top w:val="none" w:sz="0" w:space="0" w:color="auto"/>
                                                                                                                        <w:left w:val="none" w:sz="0" w:space="0" w:color="auto"/>
                                                                                                                        <w:bottom w:val="none" w:sz="0" w:space="0" w:color="auto"/>
                                                                                                                        <w:right w:val="none" w:sz="0" w:space="0" w:color="auto"/>
                                                                                                                      </w:divBdr>
                                                                                                                      <w:divsChild>
                                                                                                                        <w:div w:id="2117871722">
                                                                                                                          <w:marLeft w:val="0"/>
                                                                                                                          <w:marRight w:val="0"/>
                                                                                                                          <w:marTop w:val="0"/>
                                                                                                                          <w:marBottom w:val="0"/>
                                                                                                                          <w:divBdr>
                                                                                                                            <w:top w:val="none" w:sz="0" w:space="0" w:color="auto"/>
                                                                                                                            <w:left w:val="none" w:sz="0" w:space="0" w:color="auto"/>
                                                                                                                            <w:bottom w:val="none" w:sz="0" w:space="0" w:color="auto"/>
                                                                                                                            <w:right w:val="none" w:sz="0" w:space="0" w:color="auto"/>
                                                                                                                          </w:divBdr>
                                                                                                                          <w:divsChild>
                                                                                                                            <w:div w:id="32285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0568101">
      <w:bodyDiv w:val="1"/>
      <w:marLeft w:val="0"/>
      <w:marRight w:val="0"/>
      <w:marTop w:val="0"/>
      <w:marBottom w:val="0"/>
      <w:divBdr>
        <w:top w:val="none" w:sz="0" w:space="0" w:color="auto"/>
        <w:left w:val="none" w:sz="0" w:space="0" w:color="auto"/>
        <w:bottom w:val="none" w:sz="0" w:space="0" w:color="auto"/>
        <w:right w:val="none" w:sz="0" w:space="0" w:color="auto"/>
      </w:divBdr>
      <w:divsChild>
        <w:div w:id="1366102168">
          <w:marLeft w:val="0"/>
          <w:marRight w:val="288"/>
          <w:marTop w:val="77"/>
          <w:marBottom w:val="60"/>
          <w:divBdr>
            <w:top w:val="none" w:sz="0" w:space="0" w:color="auto"/>
            <w:left w:val="none" w:sz="0" w:space="0" w:color="auto"/>
            <w:bottom w:val="none" w:sz="0" w:space="0" w:color="auto"/>
            <w:right w:val="none" w:sz="0" w:space="0" w:color="auto"/>
          </w:divBdr>
        </w:div>
      </w:divsChild>
    </w:div>
    <w:div w:id="818108118">
      <w:bodyDiv w:val="1"/>
      <w:marLeft w:val="0"/>
      <w:marRight w:val="0"/>
      <w:marTop w:val="0"/>
      <w:marBottom w:val="0"/>
      <w:divBdr>
        <w:top w:val="none" w:sz="0" w:space="0" w:color="auto"/>
        <w:left w:val="none" w:sz="0" w:space="0" w:color="auto"/>
        <w:bottom w:val="none" w:sz="0" w:space="0" w:color="auto"/>
        <w:right w:val="none" w:sz="0" w:space="0" w:color="auto"/>
      </w:divBdr>
      <w:divsChild>
        <w:div w:id="1586190110">
          <w:marLeft w:val="0"/>
          <w:marRight w:val="0"/>
          <w:marTop w:val="0"/>
          <w:marBottom w:val="0"/>
          <w:divBdr>
            <w:top w:val="none" w:sz="0" w:space="0" w:color="auto"/>
            <w:left w:val="none" w:sz="0" w:space="0" w:color="auto"/>
            <w:bottom w:val="none" w:sz="0" w:space="0" w:color="auto"/>
            <w:right w:val="none" w:sz="0" w:space="0" w:color="auto"/>
          </w:divBdr>
          <w:divsChild>
            <w:div w:id="621570391">
              <w:marLeft w:val="0"/>
              <w:marRight w:val="0"/>
              <w:marTop w:val="0"/>
              <w:marBottom w:val="0"/>
              <w:divBdr>
                <w:top w:val="none" w:sz="0" w:space="0" w:color="auto"/>
                <w:left w:val="none" w:sz="0" w:space="0" w:color="auto"/>
                <w:bottom w:val="none" w:sz="0" w:space="0" w:color="auto"/>
                <w:right w:val="none" w:sz="0" w:space="0" w:color="auto"/>
              </w:divBdr>
              <w:divsChild>
                <w:div w:id="1544059850">
                  <w:marLeft w:val="0"/>
                  <w:marRight w:val="0"/>
                  <w:marTop w:val="0"/>
                  <w:marBottom w:val="0"/>
                  <w:divBdr>
                    <w:top w:val="none" w:sz="0" w:space="0" w:color="auto"/>
                    <w:left w:val="none" w:sz="0" w:space="0" w:color="auto"/>
                    <w:bottom w:val="none" w:sz="0" w:space="0" w:color="auto"/>
                    <w:right w:val="none" w:sz="0" w:space="0" w:color="auto"/>
                  </w:divBdr>
                  <w:divsChild>
                    <w:div w:id="1500651701">
                      <w:marLeft w:val="0"/>
                      <w:marRight w:val="0"/>
                      <w:marTop w:val="0"/>
                      <w:marBottom w:val="0"/>
                      <w:divBdr>
                        <w:top w:val="none" w:sz="0" w:space="0" w:color="auto"/>
                        <w:left w:val="none" w:sz="0" w:space="0" w:color="auto"/>
                        <w:bottom w:val="none" w:sz="0" w:space="0" w:color="auto"/>
                        <w:right w:val="none" w:sz="0" w:space="0" w:color="auto"/>
                      </w:divBdr>
                      <w:divsChild>
                        <w:div w:id="892080712">
                          <w:marLeft w:val="0"/>
                          <w:marRight w:val="0"/>
                          <w:marTop w:val="0"/>
                          <w:marBottom w:val="0"/>
                          <w:divBdr>
                            <w:top w:val="none" w:sz="0" w:space="0" w:color="auto"/>
                            <w:left w:val="none" w:sz="0" w:space="0" w:color="auto"/>
                            <w:bottom w:val="none" w:sz="0" w:space="0" w:color="auto"/>
                            <w:right w:val="none" w:sz="0" w:space="0" w:color="auto"/>
                          </w:divBdr>
                          <w:divsChild>
                            <w:div w:id="379600888">
                              <w:marLeft w:val="0"/>
                              <w:marRight w:val="0"/>
                              <w:marTop w:val="0"/>
                              <w:marBottom w:val="0"/>
                              <w:divBdr>
                                <w:top w:val="none" w:sz="0" w:space="0" w:color="auto"/>
                                <w:left w:val="none" w:sz="0" w:space="0" w:color="auto"/>
                                <w:bottom w:val="none" w:sz="0" w:space="0" w:color="auto"/>
                                <w:right w:val="none" w:sz="0" w:space="0" w:color="auto"/>
                              </w:divBdr>
                              <w:divsChild>
                                <w:div w:id="1681810576">
                                  <w:marLeft w:val="0"/>
                                  <w:marRight w:val="0"/>
                                  <w:marTop w:val="0"/>
                                  <w:marBottom w:val="0"/>
                                  <w:divBdr>
                                    <w:top w:val="none" w:sz="0" w:space="0" w:color="auto"/>
                                    <w:left w:val="none" w:sz="0" w:space="0" w:color="auto"/>
                                    <w:bottom w:val="none" w:sz="0" w:space="0" w:color="auto"/>
                                    <w:right w:val="none" w:sz="0" w:space="0" w:color="auto"/>
                                  </w:divBdr>
                                  <w:divsChild>
                                    <w:div w:id="1560433412">
                                      <w:marLeft w:val="0"/>
                                      <w:marRight w:val="0"/>
                                      <w:marTop w:val="0"/>
                                      <w:marBottom w:val="0"/>
                                      <w:divBdr>
                                        <w:top w:val="none" w:sz="0" w:space="0" w:color="auto"/>
                                        <w:left w:val="none" w:sz="0" w:space="0" w:color="auto"/>
                                        <w:bottom w:val="none" w:sz="0" w:space="0" w:color="auto"/>
                                        <w:right w:val="none" w:sz="0" w:space="0" w:color="auto"/>
                                      </w:divBdr>
                                      <w:divsChild>
                                        <w:div w:id="796144092">
                                          <w:marLeft w:val="0"/>
                                          <w:marRight w:val="0"/>
                                          <w:marTop w:val="0"/>
                                          <w:marBottom w:val="0"/>
                                          <w:divBdr>
                                            <w:top w:val="none" w:sz="0" w:space="0" w:color="auto"/>
                                            <w:left w:val="none" w:sz="0" w:space="0" w:color="auto"/>
                                            <w:bottom w:val="none" w:sz="0" w:space="0" w:color="auto"/>
                                            <w:right w:val="none" w:sz="0" w:space="0" w:color="auto"/>
                                          </w:divBdr>
                                          <w:divsChild>
                                            <w:div w:id="1684630386">
                                              <w:marLeft w:val="0"/>
                                              <w:marRight w:val="0"/>
                                              <w:marTop w:val="0"/>
                                              <w:marBottom w:val="0"/>
                                              <w:divBdr>
                                                <w:top w:val="none" w:sz="0" w:space="0" w:color="auto"/>
                                                <w:left w:val="none" w:sz="0" w:space="0" w:color="auto"/>
                                                <w:bottom w:val="none" w:sz="0" w:space="0" w:color="auto"/>
                                                <w:right w:val="none" w:sz="0" w:space="0" w:color="auto"/>
                                              </w:divBdr>
                                              <w:divsChild>
                                                <w:div w:id="1210802682">
                                                  <w:marLeft w:val="0"/>
                                                  <w:marRight w:val="0"/>
                                                  <w:marTop w:val="0"/>
                                                  <w:marBottom w:val="0"/>
                                                  <w:divBdr>
                                                    <w:top w:val="none" w:sz="0" w:space="0" w:color="auto"/>
                                                    <w:left w:val="none" w:sz="0" w:space="0" w:color="auto"/>
                                                    <w:bottom w:val="none" w:sz="0" w:space="0" w:color="auto"/>
                                                    <w:right w:val="none" w:sz="0" w:space="0" w:color="auto"/>
                                                  </w:divBdr>
                                                  <w:divsChild>
                                                    <w:div w:id="1864515624">
                                                      <w:marLeft w:val="0"/>
                                                      <w:marRight w:val="0"/>
                                                      <w:marTop w:val="0"/>
                                                      <w:marBottom w:val="0"/>
                                                      <w:divBdr>
                                                        <w:top w:val="none" w:sz="0" w:space="0" w:color="auto"/>
                                                        <w:left w:val="none" w:sz="0" w:space="0" w:color="auto"/>
                                                        <w:bottom w:val="none" w:sz="0" w:space="0" w:color="auto"/>
                                                        <w:right w:val="none" w:sz="0" w:space="0" w:color="auto"/>
                                                      </w:divBdr>
                                                      <w:divsChild>
                                                        <w:div w:id="1899978264">
                                                          <w:marLeft w:val="0"/>
                                                          <w:marRight w:val="0"/>
                                                          <w:marTop w:val="0"/>
                                                          <w:marBottom w:val="0"/>
                                                          <w:divBdr>
                                                            <w:top w:val="none" w:sz="0" w:space="0" w:color="auto"/>
                                                            <w:left w:val="none" w:sz="0" w:space="0" w:color="auto"/>
                                                            <w:bottom w:val="none" w:sz="0" w:space="0" w:color="auto"/>
                                                            <w:right w:val="none" w:sz="0" w:space="0" w:color="auto"/>
                                                          </w:divBdr>
                                                          <w:divsChild>
                                                            <w:div w:id="1394087030">
                                                              <w:marLeft w:val="0"/>
                                                              <w:marRight w:val="0"/>
                                                              <w:marTop w:val="0"/>
                                                              <w:marBottom w:val="0"/>
                                                              <w:divBdr>
                                                                <w:top w:val="none" w:sz="0" w:space="0" w:color="auto"/>
                                                                <w:left w:val="none" w:sz="0" w:space="0" w:color="auto"/>
                                                                <w:bottom w:val="none" w:sz="0" w:space="0" w:color="auto"/>
                                                                <w:right w:val="none" w:sz="0" w:space="0" w:color="auto"/>
                                                              </w:divBdr>
                                                              <w:divsChild>
                                                                <w:div w:id="142699082">
                                                                  <w:marLeft w:val="0"/>
                                                                  <w:marRight w:val="0"/>
                                                                  <w:marTop w:val="0"/>
                                                                  <w:marBottom w:val="0"/>
                                                                  <w:divBdr>
                                                                    <w:top w:val="none" w:sz="0" w:space="0" w:color="auto"/>
                                                                    <w:left w:val="none" w:sz="0" w:space="0" w:color="auto"/>
                                                                    <w:bottom w:val="none" w:sz="0" w:space="0" w:color="auto"/>
                                                                    <w:right w:val="none" w:sz="0" w:space="0" w:color="auto"/>
                                                                  </w:divBdr>
                                                                  <w:divsChild>
                                                                    <w:div w:id="414593805">
                                                                      <w:marLeft w:val="0"/>
                                                                      <w:marRight w:val="0"/>
                                                                      <w:marTop w:val="0"/>
                                                                      <w:marBottom w:val="0"/>
                                                                      <w:divBdr>
                                                                        <w:top w:val="none" w:sz="0" w:space="0" w:color="auto"/>
                                                                        <w:left w:val="none" w:sz="0" w:space="0" w:color="auto"/>
                                                                        <w:bottom w:val="none" w:sz="0" w:space="0" w:color="auto"/>
                                                                        <w:right w:val="none" w:sz="0" w:space="0" w:color="auto"/>
                                                                      </w:divBdr>
                                                                      <w:divsChild>
                                                                        <w:div w:id="1614365741">
                                                                          <w:marLeft w:val="0"/>
                                                                          <w:marRight w:val="0"/>
                                                                          <w:marTop w:val="0"/>
                                                                          <w:marBottom w:val="0"/>
                                                                          <w:divBdr>
                                                                            <w:top w:val="none" w:sz="0" w:space="0" w:color="auto"/>
                                                                            <w:left w:val="none" w:sz="0" w:space="0" w:color="auto"/>
                                                                            <w:bottom w:val="none" w:sz="0" w:space="0" w:color="auto"/>
                                                                            <w:right w:val="none" w:sz="0" w:space="0" w:color="auto"/>
                                                                          </w:divBdr>
                                                                          <w:divsChild>
                                                                            <w:div w:id="1577737819">
                                                                              <w:marLeft w:val="0"/>
                                                                              <w:marRight w:val="0"/>
                                                                              <w:marTop w:val="0"/>
                                                                              <w:marBottom w:val="0"/>
                                                                              <w:divBdr>
                                                                                <w:top w:val="none" w:sz="0" w:space="0" w:color="auto"/>
                                                                                <w:left w:val="none" w:sz="0" w:space="0" w:color="auto"/>
                                                                                <w:bottom w:val="none" w:sz="0" w:space="0" w:color="auto"/>
                                                                                <w:right w:val="none" w:sz="0" w:space="0" w:color="auto"/>
                                                                              </w:divBdr>
                                                                              <w:divsChild>
                                                                                <w:div w:id="1585456119">
                                                                                  <w:marLeft w:val="0"/>
                                                                                  <w:marRight w:val="0"/>
                                                                                  <w:marTop w:val="0"/>
                                                                                  <w:marBottom w:val="0"/>
                                                                                  <w:divBdr>
                                                                                    <w:top w:val="none" w:sz="0" w:space="0" w:color="auto"/>
                                                                                    <w:left w:val="none" w:sz="0" w:space="0" w:color="auto"/>
                                                                                    <w:bottom w:val="none" w:sz="0" w:space="0" w:color="auto"/>
                                                                                    <w:right w:val="none" w:sz="0" w:space="0" w:color="auto"/>
                                                                                  </w:divBdr>
                                                                                  <w:divsChild>
                                                                                    <w:div w:id="25371516">
                                                                                      <w:marLeft w:val="0"/>
                                                                                      <w:marRight w:val="0"/>
                                                                                      <w:marTop w:val="0"/>
                                                                                      <w:marBottom w:val="0"/>
                                                                                      <w:divBdr>
                                                                                        <w:top w:val="none" w:sz="0" w:space="0" w:color="auto"/>
                                                                                        <w:left w:val="none" w:sz="0" w:space="0" w:color="auto"/>
                                                                                        <w:bottom w:val="none" w:sz="0" w:space="0" w:color="auto"/>
                                                                                        <w:right w:val="none" w:sz="0" w:space="0" w:color="auto"/>
                                                                                      </w:divBdr>
                                                                                      <w:divsChild>
                                                                                        <w:div w:id="168646739">
                                                                                          <w:marLeft w:val="0"/>
                                                                                          <w:marRight w:val="0"/>
                                                                                          <w:marTop w:val="0"/>
                                                                                          <w:marBottom w:val="0"/>
                                                                                          <w:divBdr>
                                                                                            <w:top w:val="none" w:sz="0" w:space="0" w:color="auto"/>
                                                                                            <w:left w:val="none" w:sz="0" w:space="0" w:color="auto"/>
                                                                                            <w:bottom w:val="none" w:sz="0" w:space="0" w:color="auto"/>
                                                                                            <w:right w:val="none" w:sz="0" w:space="0" w:color="auto"/>
                                                                                          </w:divBdr>
                                                                                          <w:divsChild>
                                                                                            <w:div w:id="331758596">
                                                                                              <w:marLeft w:val="0"/>
                                                                                              <w:marRight w:val="0"/>
                                                                                              <w:marTop w:val="0"/>
                                                                                              <w:marBottom w:val="0"/>
                                                                                              <w:divBdr>
                                                                                                <w:top w:val="none" w:sz="0" w:space="0" w:color="auto"/>
                                                                                                <w:left w:val="none" w:sz="0" w:space="0" w:color="auto"/>
                                                                                                <w:bottom w:val="none" w:sz="0" w:space="0" w:color="auto"/>
                                                                                                <w:right w:val="none" w:sz="0" w:space="0" w:color="auto"/>
                                                                                              </w:divBdr>
                                                                                              <w:divsChild>
                                                                                                <w:div w:id="1626430077">
                                                                                                  <w:marLeft w:val="0"/>
                                                                                                  <w:marRight w:val="0"/>
                                                                                                  <w:marTop w:val="0"/>
                                                                                                  <w:marBottom w:val="0"/>
                                                                                                  <w:divBdr>
                                                                                                    <w:top w:val="none" w:sz="0" w:space="0" w:color="auto"/>
                                                                                                    <w:left w:val="none" w:sz="0" w:space="0" w:color="auto"/>
                                                                                                    <w:bottom w:val="none" w:sz="0" w:space="0" w:color="auto"/>
                                                                                                    <w:right w:val="none" w:sz="0" w:space="0" w:color="auto"/>
                                                                                                  </w:divBdr>
                                                                                                  <w:divsChild>
                                                                                                    <w:div w:id="62990311">
                                                                                                      <w:marLeft w:val="0"/>
                                                                                                      <w:marRight w:val="0"/>
                                                                                                      <w:marTop w:val="0"/>
                                                                                                      <w:marBottom w:val="0"/>
                                                                                                      <w:divBdr>
                                                                                                        <w:top w:val="none" w:sz="0" w:space="0" w:color="auto"/>
                                                                                                        <w:left w:val="none" w:sz="0" w:space="0" w:color="auto"/>
                                                                                                        <w:bottom w:val="none" w:sz="0" w:space="0" w:color="auto"/>
                                                                                                        <w:right w:val="none" w:sz="0" w:space="0" w:color="auto"/>
                                                                                                      </w:divBdr>
                                                                                                      <w:divsChild>
                                                                                                        <w:div w:id="2112623537">
                                                                                                          <w:marLeft w:val="0"/>
                                                                                                          <w:marRight w:val="0"/>
                                                                                                          <w:marTop w:val="0"/>
                                                                                                          <w:marBottom w:val="0"/>
                                                                                                          <w:divBdr>
                                                                                                            <w:top w:val="none" w:sz="0" w:space="0" w:color="auto"/>
                                                                                                            <w:left w:val="none" w:sz="0" w:space="0" w:color="auto"/>
                                                                                                            <w:bottom w:val="none" w:sz="0" w:space="0" w:color="auto"/>
                                                                                                            <w:right w:val="none" w:sz="0" w:space="0" w:color="auto"/>
                                                                                                          </w:divBdr>
                                                                                                          <w:divsChild>
                                                                                                            <w:div w:id="1479490701">
                                                                                                              <w:marLeft w:val="0"/>
                                                                                                              <w:marRight w:val="0"/>
                                                                                                              <w:marTop w:val="0"/>
                                                                                                              <w:marBottom w:val="0"/>
                                                                                                              <w:divBdr>
                                                                                                                <w:top w:val="none" w:sz="0" w:space="0" w:color="auto"/>
                                                                                                                <w:left w:val="none" w:sz="0" w:space="0" w:color="auto"/>
                                                                                                                <w:bottom w:val="none" w:sz="0" w:space="0" w:color="auto"/>
                                                                                                                <w:right w:val="none" w:sz="0" w:space="0" w:color="auto"/>
                                                                                                              </w:divBdr>
                                                                                                              <w:divsChild>
                                                                                                                <w:div w:id="1591769486">
                                                                                                                  <w:marLeft w:val="0"/>
                                                                                                                  <w:marRight w:val="0"/>
                                                                                                                  <w:marTop w:val="0"/>
                                                                                                                  <w:marBottom w:val="0"/>
                                                                                                                  <w:divBdr>
                                                                                                                    <w:top w:val="none" w:sz="0" w:space="0" w:color="auto"/>
                                                                                                                    <w:left w:val="none" w:sz="0" w:space="0" w:color="auto"/>
                                                                                                                    <w:bottom w:val="none" w:sz="0" w:space="0" w:color="auto"/>
                                                                                                                    <w:right w:val="none" w:sz="0" w:space="0" w:color="auto"/>
                                                                                                                  </w:divBdr>
                                                                                                                  <w:divsChild>
                                                                                                                    <w:div w:id="214127474">
                                                                                                                      <w:marLeft w:val="0"/>
                                                                                                                      <w:marRight w:val="0"/>
                                                                                                                      <w:marTop w:val="0"/>
                                                                                                                      <w:marBottom w:val="0"/>
                                                                                                                      <w:divBdr>
                                                                                                                        <w:top w:val="none" w:sz="0" w:space="0" w:color="auto"/>
                                                                                                                        <w:left w:val="none" w:sz="0" w:space="0" w:color="auto"/>
                                                                                                                        <w:bottom w:val="none" w:sz="0" w:space="0" w:color="auto"/>
                                                                                                                        <w:right w:val="none" w:sz="0" w:space="0" w:color="auto"/>
                                                                                                                      </w:divBdr>
                                                                                                                      <w:divsChild>
                                                                                                                        <w:div w:id="650333980">
                                                                                                                          <w:marLeft w:val="0"/>
                                                                                                                          <w:marRight w:val="0"/>
                                                                                                                          <w:marTop w:val="0"/>
                                                                                                                          <w:marBottom w:val="0"/>
                                                                                                                          <w:divBdr>
                                                                                                                            <w:top w:val="none" w:sz="0" w:space="0" w:color="auto"/>
                                                                                                                            <w:left w:val="none" w:sz="0" w:space="0" w:color="auto"/>
                                                                                                                            <w:bottom w:val="none" w:sz="0" w:space="0" w:color="auto"/>
                                                                                                                            <w:right w:val="none" w:sz="0" w:space="0" w:color="auto"/>
                                                                                                                          </w:divBdr>
                                                                                                                          <w:divsChild>
                                                                                                                            <w:div w:id="21289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722823">
      <w:bodyDiv w:val="1"/>
      <w:marLeft w:val="0"/>
      <w:marRight w:val="0"/>
      <w:marTop w:val="0"/>
      <w:marBottom w:val="0"/>
      <w:divBdr>
        <w:top w:val="none" w:sz="0" w:space="0" w:color="auto"/>
        <w:left w:val="none" w:sz="0" w:space="0" w:color="auto"/>
        <w:bottom w:val="none" w:sz="0" w:space="0" w:color="auto"/>
        <w:right w:val="none" w:sz="0" w:space="0" w:color="auto"/>
      </w:divBdr>
    </w:div>
    <w:div w:id="1293555355">
      <w:bodyDiv w:val="1"/>
      <w:marLeft w:val="0"/>
      <w:marRight w:val="0"/>
      <w:marTop w:val="0"/>
      <w:marBottom w:val="0"/>
      <w:divBdr>
        <w:top w:val="none" w:sz="0" w:space="0" w:color="auto"/>
        <w:left w:val="none" w:sz="0" w:space="0" w:color="auto"/>
        <w:bottom w:val="none" w:sz="0" w:space="0" w:color="auto"/>
        <w:right w:val="none" w:sz="0" w:space="0" w:color="auto"/>
      </w:divBdr>
    </w:div>
    <w:div w:id="1298799028">
      <w:bodyDiv w:val="1"/>
      <w:marLeft w:val="0"/>
      <w:marRight w:val="0"/>
      <w:marTop w:val="0"/>
      <w:marBottom w:val="0"/>
      <w:divBdr>
        <w:top w:val="none" w:sz="0" w:space="0" w:color="auto"/>
        <w:left w:val="none" w:sz="0" w:space="0" w:color="auto"/>
        <w:bottom w:val="none" w:sz="0" w:space="0" w:color="auto"/>
        <w:right w:val="none" w:sz="0" w:space="0" w:color="auto"/>
      </w:divBdr>
    </w:div>
    <w:div w:id="1967348786">
      <w:bodyDiv w:val="1"/>
      <w:marLeft w:val="0"/>
      <w:marRight w:val="0"/>
      <w:marTop w:val="0"/>
      <w:marBottom w:val="0"/>
      <w:divBdr>
        <w:top w:val="none" w:sz="0" w:space="0" w:color="auto"/>
        <w:left w:val="none" w:sz="0" w:space="0" w:color="auto"/>
        <w:bottom w:val="none" w:sz="0" w:space="0" w:color="auto"/>
        <w:right w:val="none" w:sz="0" w:space="0" w:color="auto"/>
      </w:divBdr>
    </w:div>
    <w:div w:id="2111193121">
      <w:bodyDiv w:val="1"/>
      <w:marLeft w:val="0"/>
      <w:marRight w:val="0"/>
      <w:marTop w:val="0"/>
      <w:marBottom w:val="0"/>
      <w:divBdr>
        <w:top w:val="none" w:sz="0" w:space="0" w:color="auto"/>
        <w:left w:val="none" w:sz="0" w:space="0" w:color="auto"/>
        <w:bottom w:val="none" w:sz="0" w:space="0" w:color="auto"/>
        <w:right w:val="none" w:sz="0" w:space="0" w:color="auto"/>
      </w:divBdr>
      <w:divsChild>
        <w:div w:id="534123568">
          <w:marLeft w:val="0"/>
          <w:marRight w:val="288"/>
          <w:marTop w:val="77"/>
          <w:marBottom w:val="60"/>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3d632010-9be8-4818-9dd6-07af878755ec.usrfiles.com/ugd/3d6320_b4104bd71da14ff19d60ecb487a7dc31.pdf" TargetMode="External"/><Relationship Id="rId26" Type="http://schemas.openxmlformats.org/officeDocument/2006/relationships/hyperlink" Target="https://3d632010-9be8-4818-9dd6-07af878755ec.usrfiles.com/ugd/3d6320_9cffa1fff1514a61a48e85b2583ed3e8.pd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f273458e-3f7d-485c-9b7f-59908f1cb0a5.filesusr.com/ugd/3d6320_98aa33ffe0ab423c86810d670e46b624.pdf" TargetMode="External"/><Relationship Id="rId7" Type="http://schemas.openxmlformats.org/officeDocument/2006/relationships/endnotes" Target="endnotes.xml"/><Relationship Id="rId12" Type="http://schemas.openxmlformats.org/officeDocument/2006/relationships/hyperlink" Target="https://3d632010-9be8-4818-9dd6-07af878755ec.usrfiles.com/ugd/3d6320_4915a6446d364b2c87ed7b7437033e18.pdf" TargetMode="External"/><Relationship Id="rId17" Type="http://schemas.openxmlformats.org/officeDocument/2006/relationships/hyperlink" Target="https://3d632010-9be8-4818-9dd6-07af878755ec.usrfiles.com/ugd/3d6320_606bb268440e4ada8971e49003a17367.pdf" TargetMode="External"/><Relationship Id="rId25" Type="http://schemas.openxmlformats.org/officeDocument/2006/relationships/hyperlink" Target="https://zofimsafety.wixsite.com/safetyfiles/blank-1" TargetMode="External"/><Relationship Id="rId33" Type="http://schemas.openxmlformats.org/officeDocument/2006/relationships/hyperlink" Target="https://f273458e-3f7d-485c-9b7f-59908f1cb0a5.filesusr.com/ugd/3d6320_9cffa1fff1514a61a48e85b2583ed3e8.pdf"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8.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3d632010-9be8-4818-9dd6-07af878755ec.usrfiles.com/ugd/3d6320_b4104bd71da14ff19d60ecb487a7dc31.pdf" TargetMode="External"/><Relationship Id="rId32" Type="http://schemas.openxmlformats.org/officeDocument/2006/relationships/hyperlink" Target="https://f273458e-3f7d-485c-9b7f-59908f1cb0a5.filesusr.com/ugd/3d6320_9cffa1fff1514a61a48e85b2583ed3e8.pdf"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oref.org.il/SIP_STORAGE/files/8/3648.pdf" TargetMode="External"/><Relationship Id="rId23" Type="http://schemas.openxmlformats.org/officeDocument/2006/relationships/image" Target="media/image11.png"/><Relationship Id="rId28" Type="http://schemas.openxmlformats.org/officeDocument/2006/relationships/image" Target="media/image13.jpeg"/><Relationship Id="rId36" Type="http://schemas.openxmlformats.org/officeDocument/2006/relationships/hyperlink" Target="https://mokedteva.co.il/InfoCenter/TrackWizard" TargetMode="External"/><Relationship Id="rId10" Type="http://schemas.openxmlformats.org/officeDocument/2006/relationships/image" Target="media/image3.png"/><Relationship Id="rId19" Type="http://schemas.openxmlformats.org/officeDocument/2006/relationships/hyperlink" Target="https://3d632010-9be8-4818-9dd6-07af878755ec.usrfiles.com/ugd/3d6320_9cffa1fff1514a61a48e85b2583ed3e8.pdf"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f273458e-3f7d-485c-9b7f-59908f1cb0a5.filesusr.com/ugd/3d6320_647892e2d431440bbe4253e23fc9d85c.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1BC0C-23E6-4E22-89A9-E8574AA13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38</Pages>
  <Words>8035</Words>
  <Characters>40176</Characters>
  <Application>Microsoft Office Word</Application>
  <DocSecurity>0</DocSecurity>
  <Lines>334</Lines>
  <Paragraphs>96</Paragraphs>
  <ScaleCrop>false</ScaleCrop>
  <HeadingPairs>
    <vt:vector size="2" baseType="variant">
      <vt:variant>
        <vt:lpstr>שם</vt:lpstr>
      </vt:variant>
      <vt:variant>
        <vt:i4>1</vt:i4>
      </vt:variant>
    </vt:vector>
  </HeadingPairs>
  <TitlesOfParts>
    <vt:vector size="1" baseType="lpstr">
      <vt:lpstr/>
    </vt:vector>
  </TitlesOfParts>
  <Company>תנועת הצופים</Company>
  <LinksUpToDate>false</LinksUpToDate>
  <CharactersWithSpaces>48115</CharactersWithSpaces>
  <SharedDoc>false</SharedDoc>
  <HLinks>
    <vt:vector size="420" baseType="variant">
      <vt:variant>
        <vt:i4>7208993</vt:i4>
      </vt:variant>
      <vt:variant>
        <vt:i4>354</vt:i4>
      </vt:variant>
      <vt:variant>
        <vt:i4>0</vt:i4>
      </vt:variant>
      <vt:variant>
        <vt:i4>5</vt:i4>
      </vt:variant>
      <vt:variant>
        <vt:lpwstr>https://mokedteva.co.il/InfoCenter/TrackWizard</vt:lpwstr>
      </vt:variant>
      <vt:variant>
        <vt:lpwstr/>
      </vt:variant>
      <vt:variant>
        <vt:i4>1048627</vt:i4>
      </vt:variant>
      <vt:variant>
        <vt:i4>345</vt:i4>
      </vt:variant>
      <vt:variant>
        <vt:i4>0</vt:i4>
      </vt:variant>
      <vt:variant>
        <vt:i4>5</vt:i4>
      </vt:variant>
      <vt:variant>
        <vt:lpwstr>https://f273458e-3f7d-485c-9b7f-59908f1cb0a5.filesusr.com/ugd/3d6320_647892e2d431440bbe4253e23fc9d85c.pdf</vt:lpwstr>
      </vt:variant>
      <vt:variant>
        <vt:lpwstr/>
      </vt:variant>
      <vt:variant>
        <vt:i4>4522036</vt:i4>
      </vt:variant>
      <vt:variant>
        <vt:i4>342</vt:i4>
      </vt:variant>
      <vt:variant>
        <vt:i4>0</vt:i4>
      </vt:variant>
      <vt:variant>
        <vt:i4>5</vt:i4>
      </vt:variant>
      <vt:variant>
        <vt:lpwstr>https://f273458e-3f7d-485c-9b7f-59908f1cb0a5.filesusr.com/ugd/3d6320_98aa33ffe0ab423c86810d670e46b624.pdf</vt:lpwstr>
      </vt:variant>
      <vt:variant>
        <vt:lpwstr/>
      </vt:variant>
      <vt:variant>
        <vt:i4>1310780</vt:i4>
      </vt:variant>
      <vt:variant>
        <vt:i4>339</vt:i4>
      </vt:variant>
      <vt:variant>
        <vt:i4>0</vt:i4>
      </vt:variant>
      <vt:variant>
        <vt:i4>5</vt:i4>
      </vt:variant>
      <vt:variant>
        <vt:lpwstr>https://f273458e-3f7d-485c-9b7f-59908f1cb0a5.filesusr.com/ugd/3d6320_9cffa1fff1514a61a48e85b2583ed3e8.pdf</vt:lpwstr>
      </vt:variant>
      <vt:variant>
        <vt:lpwstr/>
      </vt:variant>
      <vt:variant>
        <vt:i4>1310780</vt:i4>
      </vt:variant>
      <vt:variant>
        <vt:i4>336</vt:i4>
      </vt:variant>
      <vt:variant>
        <vt:i4>0</vt:i4>
      </vt:variant>
      <vt:variant>
        <vt:i4>5</vt:i4>
      </vt:variant>
      <vt:variant>
        <vt:lpwstr>https://f273458e-3f7d-485c-9b7f-59908f1cb0a5.filesusr.com/ugd/3d6320_9cffa1fff1514a61a48e85b2583ed3e8.pdf</vt:lpwstr>
      </vt:variant>
      <vt:variant>
        <vt:lpwstr/>
      </vt:variant>
      <vt:variant>
        <vt:i4>7079385</vt:i4>
      </vt:variant>
      <vt:variant>
        <vt:i4>333</vt:i4>
      </vt:variant>
      <vt:variant>
        <vt:i4>0</vt:i4>
      </vt:variant>
      <vt:variant>
        <vt:i4>5</vt:i4>
      </vt:variant>
      <vt:variant>
        <vt:lpwstr/>
      </vt:variant>
      <vt:variant>
        <vt:lpwstr>_פרק_01_-</vt:lpwstr>
      </vt:variant>
      <vt:variant>
        <vt:i4>5046379</vt:i4>
      </vt:variant>
      <vt:variant>
        <vt:i4>330</vt:i4>
      </vt:variant>
      <vt:variant>
        <vt:i4>0</vt:i4>
      </vt:variant>
      <vt:variant>
        <vt:i4>5</vt:i4>
      </vt:variant>
      <vt:variant>
        <vt:lpwstr>https://3d632010-9be8-4818-9dd6-07af878755ec.usrfiles.com/ugd/3d6320_9cffa1fff1514a61a48e85b2583ed3e8.pdf</vt:lpwstr>
      </vt:variant>
      <vt:variant>
        <vt:lpwstr/>
      </vt:variant>
      <vt:variant>
        <vt:i4>2687025</vt:i4>
      </vt:variant>
      <vt:variant>
        <vt:i4>327</vt:i4>
      </vt:variant>
      <vt:variant>
        <vt:i4>0</vt:i4>
      </vt:variant>
      <vt:variant>
        <vt:i4>5</vt:i4>
      </vt:variant>
      <vt:variant>
        <vt:lpwstr>https://zofimsafety.wixsite.com/safetyfiles/blank-1</vt:lpwstr>
      </vt:variant>
      <vt:variant>
        <vt:lpwstr/>
      </vt:variant>
      <vt:variant>
        <vt:i4>4653163</vt:i4>
      </vt:variant>
      <vt:variant>
        <vt:i4>324</vt:i4>
      </vt:variant>
      <vt:variant>
        <vt:i4>0</vt:i4>
      </vt:variant>
      <vt:variant>
        <vt:i4>5</vt:i4>
      </vt:variant>
      <vt:variant>
        <vt:lpwstr>https://3d632010-9be8-4818-9dd6-07af878755ec.usrfiles.com/ugd/3d6320_b4104bd71da14ff19d60ecb487a7dc31.pdf</vt:lpwstr>
      </vt:variant>
      <vt:variant>
        <vt:lpwstr/>
      </vt:variant>
      <vt:variant>
        <vt:i4>5046379</vt:i4>
      </vt:variant>
      <vt:variant>
        <vt:i4>321</vt:i4>
      </vt:variant>
      <vt:variant>
        <vt:i4>0</vt:i4>
      </vt:variant>
      <vt:variant>
        <vt:i4>5</vt:i4>
      </vt:variant>
      <vt:variant>
        <vt:lpwstr>https://3d632010-9be8-4818-9dd6-07af878755ec.usrfiles.com/ugd/3d6320_9cffa1fff1514a61a48e85b2583ed3e8.pdf</vt:lpwstr>
      </vt:variant>
      <vt:variant>
        <vt:lpwstr/>
      </vt:variant>
      <vt:variant>
        <vt:i4>4653163</vt:i4>
      </vt:variant>
      <vt:variant>
        <vt:i4>318</vt:i4>
      </vt:variant>
      <vt:variant>
        <vt:i4>0</vt:i4>
      </vt:variant>
      <vt:variant>
        <vt:i4>5</vt:i4>
      </vt:variant>
      <vt:variant>
        <vt:lpwstr>https://3d632010-9be8-4818-9dd6-07af878755ec.usrfiles.com/ugd/3d6320_b4104bd71da14ff19d60ecb487a7dc31.pdf</vt:lpwstr>
      </vt:variant>
      <vt:variant>
        <vt:lpwstr/>
      </vt:variant>
      <vt:variant>
        <vt:i4>4391018</vt:i4>
      </vt:variant>
      <vt:variant>
        <vt:i4>315</vt:i4>
      </vt:variant>
      <vt:variant>
        <vt:i4>0</vt:i4>
      </vt:variant>
      <vt:variant>
        <vt:i4>5</vt:i4>
      </vt:variant>
      <vt:variant>
        <vt:lpwstr>https://3d632010-9be8-4818-9dd6-07af878755ec.usrfiles.com/ugd/3d6320_606bb268440e4ada8971e49003a17367.pdf</vt:lpwstr>
      </vt:variant>
      <vt:variant>
        <vt:lpwstr/>
      </vt:variant>
      <vt:variant>
        <vt:i4>8257603</vt:i4>
      </vt:variant>
      <vt:variant>
        <vt:i4>312</vt:i4>
      </vt:variant>
      <vt:variant>
        <vt:i4>0</vt:i4>
      </vt:variant>
      <vt:variant>
        <vt:i4>5</vt:i4>
      </vt:variant>
      <vt:variant>
        <vt:lpwstr>https://www.oref.org.il/SIP_STORAGE/files/8/3648.pdf</vt:lpwstr>
      </vt:variant>
      <vt:variant>
        <vt:lpwstr/>
      </vt:variant>
      <vt:variant>
        <vt:i4>544146918</vt:i4>
      </vt:variant>
      <vt:variant>
        <vt:i4>309</vt:i4>
      </vt:variant>
      <vt:variant>
        <vt:i4>0</vt:i4>
      </vt:variant>
      <vt:variant>
        <vt:i4>5</vt:i4>
      </vt:variant>
      <vt:variant>
        <vt:lpwstr/>
      </vt:variant>
      <vt:variant>
        <vt:lpwstr>_נספח_א'_–</vt:lpwstr>
      </vt:variant>
      <vt:variant>
        <vt:i4>5177448</vt:i4>
      </vt:variant>
      <vt:variant>
        <vt:i4>306</vt:i4>
      </vt:variant>
      <vt:variant>
        <vt:i4>0</vt:i4>
      </vt:variant>
      <vt:variant>
        <vt:i4>5</vt:i4>
      </vt:variant>
      <vt:variant>
        <vt:lpwstr>https://3d632010-9be8-4818-9dd6-07af878755ec.usrfiles.com/ugd/3d6320_4915a6446d364b2c87ed7b7437033e18.pdf</vt:lpwstr>
      </vt:variant>
      <vt:variant>
        <vt:lpwstr/>
      </vt:variant>
      <vt:variant>
        <vt:i4>5309925</vt:i4>
      </vt:variant>
      <vt:variant>
        <vt:i4>303</vt:i4>
      </vt:variant>
      <vt:variant>
        <vt:i4>0</vt:i4>
      </vt:variant>
      <vt:variant>
        <vt:i4>5</vt:i4>
      </vt:variant>
      <vt:variant>
        <vt:lpwstr/>
      </vt:variant>
      <vt:variant>
        <vt:lpwstr>_נספח_ד'_-</vt:lpwstr>
      </vt:variant>
      <vt:variant>
        <vt:i4>5309925</vt:i4>
      </vt:variant>
      <vt:variant>
        <vt:i4>300</vt:i4>
      </vt:variant>
      <vt:variant>
        <vt:i4>0</vt:i4>
      </vt:variant>
      <vt:variant>
        <vt:i4>5</vt:i4>
      </vt:variant>
      <vt:variant>
        <vt:lpwstr/>
      </vt:variant>
      <vt:variant>
        <vt:lpwstr>_נספח_ד'_-</vt:lpwstr>
      </vt:variant>
      <vt:variant>
        <vt:i4>5309925</vt:i4>
      </vt:variant>
      <vt:variant>
        <vt:i4>297</vt:i4>
      </vt:variant>
      <vt:variant>
        <vt:i4>0</vt:i4>
      </vt:variant>
      <vt:variant>
        <vt:i4>5</vt:i4>
      </vt:variant>
      <vt:variant>
        <vt:lpwstr/>
      </vt:variant>
      <vt:variant>
        <vt:lpwstr>_נספח_ד'_-</vt:lpwstr>
      </vt:variant>
      <vt:variant>
        <vt:i4>6292923</vt:i4>
      </vt:variant>
      <vt:variant>
        <vt:i4>294</vt:i4>
      </vt:variant>
      <vt:variant>
        <vt:i4>0</vt:i4>
      </vt:variant>
      <vt:variant>
        <vt:i4>5</vt:i4>
      </vt:variant>
      <vt:variant>
        <vt:lpwstr/>
      </vt:variant>
      <vt:variant>
        <vt:lpwstr>_נספח_ג'_-_1</vt:lpwstr>
      </vt:variant>
      <vt:variant>
        <vt:i4>544146915</vt:i4>
      </vt:variant>
      <vt:variant>
        <vt:i4>291</vt:i4>
      </vt:variant>
      <vt:variant>
        <vt:i4>0</vt:i4>
      </vt:variant>
      <vt:variant>
        <vt:i4>5</vt:i4>
      </vt:variant>
      <vt:variant>
        <vt:lpwstr/>
      </vt:variant>
      <vt:variant>
        <vt:lpwstr>_נספח_ו'_–</vt:lpwstr>
      </vt:variant>
      <vt:variant>
        <vt:i4>5309934</vt:i4>
      </vt:variant>
      <vt:variant>
        <vt:i4>288</vt:i4>
      </vt:variant>
      <vt:variant>
        <vt:i4>0</vt:i4>
      </vt:variant>
      <vt:variant>
        <vt:i4>5</vt:i4>
      </vt:variant>
      <vt:variant>
        <vt:lpwstr/>
      </vt:variant>
      <vt:variant>
        <vt:lpwstr>_נספח_ט'_-</vt:lpwstr>
      </vt:variant>
      <vt:variant>
        <vt:i4>5309927</vt:i4>
      </vt:variant>
      <vt:variant>
        <vt:i4>285</vt:i4>
      </vt:variant>
      <vt:variant>
        <vt:i4>0</vt:i4>
      </vt:variant>
      <vt:variant>
        <vt:i4>5</vt:i4>
      </vt:variant>
      <vt:variant>
        <vt:lpwstr/>
      </vt:variant>
      <vt:variant>
        <vt:lpwstr>_נספח_ב'_-</vt:lpwstr>
      </vt:variant>
      <vt:variant>
        <vt:i4>544146914</vt:i4>
      </vt:variant>
      <vt:variant>
        <vt:i4>282</vt:i4>
      </vt:variant>
      <vt:variant>
        <vt:i4>0</vt:i4>
      </vt:variant>
      <vt:variant>
        <vt:i4>5</vt:i4>
      </vt:variant>
      <vt:variant>
        <vt:lpwstr/>
      </vt:variant>
      <vt:variant>
        <vt:lpwstr>_נספח_ה'_–</vt:lpwstr>
      </vt:variant>
      <vt:variant>
        <vt:i4>544146914</vt:i4>
      </vt:variant>
      <vt:variant>
        <vt:i4>279</vt:i4>
      </vt:variant>
      <vt:variant>
        <vt:i4>0</vt:i4>
      </vt:variant>
      <vt:variant>
        <vt:i4>5</vt:i4>
      </vt:variant>
      <vt:variant>
        <vt:lpwstr/>
      </vt:variant>
      <vt:variant>
        <vt:lpwstr>_נספח_ה'_–</vt:lpwstr>
      </vt:variant>
      <vt:variant>
        <vt:i4>2031667</vt:i4>
      </vt:variant>
      <vt:variant>
        <vt:i4>272</vt:i4>
      </vt:variant>
      <vt:variant>
        <vt:i4>0</vt:i4>
      </vt:variant>
      <vt:variant>
        <vt:i4>5</vt:i4>
      </vt:variant>
      <vt:variant>
        <vt:lpwstr/>
      </vt:variant>
      <vt:variant>
        <vt:lpwstr>_Toc79313040</vt:lpwstr>
      </vt:variant>
      <vt:variant>
        <vt:i4>1441844</vt:i4>
      </vt:variant>
      <vt:variant>
        <vt:i4>266</vt:i4>
      </vt:variant>
      <vt:variant>
        <vt:i4>0</vt:i4>
      </vt:variant>
      <vt:variant>
        <vt:i4>5</vt:i4>
      </vt:variant>
      <vt:variant>
        <vt:lpwstr/>
      </vt:variant>
      <vt:variant>
        <vt:lpwstr>_Toc79313039</vt:lpwstr>
      </vt:variant>
      <vt:variant>
        <vt:i4>1507380</vt:i4>
      </vt:variant>
      <vt:variant>
        <vt:i4>260</vt:i4>
      </vt:variant>
      <vt:variant>
        <vt:i4>0</vt:i4>
      </vt:variant>
      <vt:variant>
        <vt:i4>5</vt:i4>
      </vt:variant>
      <vt:variant>
        <vt:lpwstr/>
      </vt:variant>
      <vt:variant>
        <vt:lpwstr>_Toc79313038</vt:lpwstr>
      </vt:variant>
      <vt:variant>
        <vt:i4>1572916</vt:i4>
      </vt:variant>
      <vt:variant>
        <vt:i4>254</vt:i4>
      </vt:variant>
      <vt:variant>
        <vt:i4>0</vt:i4>
      </vt:variant>
      <vt:variant>
        <vt:i4>5</vt:i4>
      </vt:variant>
      <vt:variant>
        <vt:lpwstr/>
      </vt:variant>
      <vt:variant>
        <vt:lpwstr>_Toc79313037</vt:lpwstr>
      </vt:variant>
      <vt:variant>
        <vt:i4>1638452</vt:i4>
      </vt:variant>
      <vt:variant>
        <vt:i4>248</vt:i4>
      </vt:variant>
      <vt:variant>
        <vt:i4>0</vt:i4>
      </vt:variant>
      <vt:variant>
        <vt:i4>5</vt:i4>
      </vt:variant>
      <vt:variant>
        <vt:lpwstr/>
      </vt:variant>
      <vt:variant>
        <vt:lpwstr>_Toc79313036</vt:lpwstr>
      </vt:variant>
      <vt:variant>
        <vt:i4>1703988</vt:i4>
      </vt:variant>
      <vt:variant>
        <vt:i4>242</vt:i4>
      </vt:variant>
      <vt:variant>
        <vt:i4>0</vt:i4>
      </vt:variant>
      <vt:variant>
        <vt:i4>5</vt:i4>
      </vt:variant>
      <vt:variant>
        <vt:lpwstr/>
      </vt:variant>
      <vt:variant>
        <vt:lpwstr>_Toc79313035</vt:lpwstr>
      </vt:variant>
      <vt:variant>
        <vt:i4>1769524</vt:i4>
      </vt:variant>
      <vt:variant>
        <vt:i4>236</vt:i4>
      </vt:variant>
      <vt:variant>
        <vt:i4>0</vt:i4>
      </vt:variant>
      <vt:variant>
        <vt:i4>5</vt:i4>
      </vt:variant>
      <vt:variant>
        <vt:lpwstr/>
      </vt:variant>
      <vt:variant>
        <vt:lpwstr>_Toc79313034</vt:lpwstr>
      </vt:variant>
      <vt:variant>
        <vt:i4>1835060</vt:i4>
      </vt:variant>
      <vt:variant>
        <vt:i4>230</vt:i4>
      </vt:variant>
      <vt:variant>
        <vt:i4>0</vt:i4>
      </vt:variant>
      <vt:variant>
        <vt:i4>5</vt:i4>
      </vt:variant>
      <vt:variant>
        <vt:lpwstr/>
      </vt:variant>
      <vt:variant>
        <vt:lpwstr>_Toc79313033</vt:lpwstr>
      </vt:variant>
      <vt:variant>
        <vt:i4>1900596</vt:i4>
      </vt:variant>
      <vt:variant>
        <vt:i4>224</vt:i4>
      </vt:variant>
      <vt:variant>
        <vt:i4>0</vt:i4>
      </vt:variant>
      <vt:variant>
        <vt:i4>5</vt:i4>
      </vt:variant>
      <vt:variant>
        <vt:lpwstr/>
      </vt:variant>
      <vt:variant>
        <vt:lpwstr>_Toc79313032</vt:lpwstr>
      </vt:variant>
      <vt:variant>
        <vt:i4>1966132</vt:i4>
      </vt:variant>
      <vt:variant>
        <vt:i4>218</vt:i4>
      </vt:variant>
      <vt:variant>
        <vt:i4>0</vt:i4>
      </vt:variant>
      <vt:variant>
        <vt:i4>5</vt:i4>
      </vt:variant>
      <vt:variant>
        <vt:lpwstr/>
      </vt:variant>
      <vt:variant>
        <vt:lpwstr>_Toc79313031</vt:lpwstr>
      </vt:variant>
      <vt:variant>
        <vt:i4>2031668</vt:i4>
      </vt:variant>
      <vt:variant>
        <vt:i4>212</vt:i4>
      </vt:variant>
      <vt:variant>
        <vt:i4>0</vt:i4>
      </vt:variant>
      <vt:variant>
        <vt:i4>5</vt:i4>
      </vt:variant>
      <vt:variant>
        <vt:lpwstr/>
      </vt:variant>
      <vt:variant>
        <vt:lpwstr>_Toc79313030</vt:lpwstr>
      </vt:variant>
      <vt:variant>
        <vt:i4>1441845</vt:i4>
      </vt:variant>
      <vt:variant>
        <vt:i4>206</vt:i4>
      </vt:variant>
      <vt:variant>
        <vt:i4>0</vt:i4>
      </vt:variant>
      <vt:variant>
        <vt:i4>5</vt:i4>
      </vt:variant>
      <vt:variant>
        <vt:lpwstr/>
      </vt:variant>
      <vt:variant>
        <vt:lpwstr>_Toc79313029</vt:lpwstr>
      </vt:variant>
      <vt:variant>
        <vt:i4>1507381</vt:i4>
      </vt:variant>
      <vt:variant>
        <vt:i4>200</vt:i4>
      </vt:variant>
      <vt:variant>
        <vt:i4>0</vt:i4>
      </vt:variant>
      <vt:variant>
        <vt:i4>5</vt:i4>
      </vt:variant>
      <vt:variant>
        <vt:lpwstr/>
      </vt:variant>
      <vt:variant>
        <vt:lpwstr>_Toc79313028</vt:lpwstr>
      </vt:variant>
      <vt:variant>
        <vt:i4>1572917</vt:i4>
      </vt:variant>
      <vt:variant>
        <vt:i4>194</vt:i4>
      </vt:variant>
      <vt:variant>
        <vt:i4>0</vt:i4>
      </vt:variant>
      <vt:variant>
        <vt:i4>5</vt:i4>
      </vt:variant>
      <vt:variant>
        <vt:lpwstr/>
      </vt:variant>
      <vt:variant>
        <vt:lpwstr>_Toc79313027</vt:lpwstr>
      </vt:variant>
      <vt:variant>
        <vt:i4>1638453</vt:i4>
      </vt:variant>
      <vt:variant>
        <vt:i4>188</vt:i4>
      </vt:variant>
      <vt:variant>
        <vt:i4>0</vt:i4>
      </vt:variant>
      <vt:variant>
        <vt:i4>5</vt:i4>
      </vt:variant>
      <vt:variant>
        <vt:lpwstr/>
      </vt:variant>
      <vt:variant>
        <vt:lpwstr>_Toc79313026</vt:lpwstr>
      </vt:variant>
      <vt:variant>
        <vt:i4>1703989</vt:i4>
      </vt:variant>
      <vt:variant>
        <vt:i4>182</vt:i4>
      </vt:variant>
      <vt:variant>
        <vt:i4>0</vt:i4>
      </vt:variant>
      <vt:variant>
        <vt:i4>5</vt:i4>
      </vt:variant>
      <vt:variant>
        <vt:lpwstr/>
      </vt:variant>
      <vt:variant>
        <vt:lpwstr>_Toc79313025</vt:lpwstr>
      </vt:variant>
      <vt:variant>
        <vt:i4>1769525</vt:i4>
      </vt:variant>
      <vt:variant>
        <vt:i4>176</vt:i4>
      </vt:variant>
      <vt:variant>
        <vt:i4>0</vt:i4>
      </vt:variant>
      <vt:variant>
        <vt:i4>5</vt:i4>
      </vt:variant>
      <vt:variant>
        <vt:lpwstr/>
      </vt:variant>
      <vt:variant>
        <vt:lpwstr>_Toc79313024</vt:lpwstr>
      </vt:variant>
      <vt:variant>
        <vt:i4>1835061</vt:i4>
      </vt:variant>
      <vt:variant>
        <vt:i4>170</vt:i4>
      </vt:variant>
      <vt:variant>
        <vt:i4>0</vt:i4>
      </vt:variant>
      <vt:variant>
        <vt:i4>5</vt:i4>
      </vt:variant>
      <vt:variant>
        <vt:lpwstr/>
      </vt:variant>
      <vt:variant>
        <vt:lpwstr>_Toc79313023</vt:lpwstr>
      </vt:variant>
      <vt:variant>
        <vt:i4>1900597</vt:i4>
      </vt:variant>
      <vt:variant>
        <vt:i4>164</vt:i4>
      </vt:variant>
      <vt:variant>
        <vt:i4>0</vt:i4>
      </vt:variant>
      <vt:variant>
        <vt:i4>5</vt:i4>
      </vt:variant>
      <vt:variant>
        <vt:lpwstr/>
      </vt:variant>
      <vt:variant>
        <vt:lpwstr>_Toc79313022</vt:lpwstr>
      </vt:variant>
      <vt:variant>
        <vt:i4>1966133</vt:i4>
      </vt:variant>
      <vt:variant>
        <vt:i4>158</vt:i4>
      </vt:variant>
      <vt:variant>
        <vt:i4>0</vt:i4>
      </vt:variant>
      <vt:variant>
        <vt:i4>5</vt:i4>
      </vt:variant>
      <vt:variant>
        <vt:lpwstr/>
      </vt:variant>
      <vt:variant>
        <vt:lpwstr>_Toc79313021</vt:lpwstr>
      </vt:variant>
      <vt:variant>
        <vt:i4>2031669</vt:i4>
      </vt:variant>
      <vt:variant>
        <vt:i4>152</vt:i4>
      </vt:variant>
      <vt:variant>
        <vt:i4>0</vt:i4>
      </vt:variant>
      <vt:variant>
        <vt:i4>5</vt:i4>
      </vt:variant>
      <vt:variant>
        <vt:lpwstr/>
      </vt:variant>
      <vt:variant>
        <vt:lpwstr>_Toc79313020</vt:lpwstr>
      </vt:variant>
      <vt:variant>
        <vt:i4>1441846</vt:i4>
      </vt:variant>
      <vt:variant>
        <vt:i4>146</vt:i4>
      </vt:variant>
      <vt:variant>
        <vt:i4>0</vt:i4>
      </vt:variant>
      <vt:variant>
        <vt:i4>5</vt:i4>
      </vt:variant>
      <vt:variant>
        <vt:lpwstr/>
      </vt:variant>
      <vt:variant>
        <vt:lpwstr>_Toc79313019</vt:lpwstr>
      </vt:variant>
      <vt:variant>
        <vt:i4>1507382</vt:i4>
      </vt:variant>
      <vt:variant>
        <vt:i4>140</vt:i4>
      </vt:variant>
      <vt:variant>
        <vt:i4>0</vt:i4>
      </vt:variant>
      <vt:variant>
        <vt:i4>5</vt:i4>
      </vt:variant>
      <vt:variant>
        <vt:lpwstr/>
      </vt:variant>
      <vt:variant>
        <vt:lpwstr>_Toc79313018</vt:lpwstr>
      </vt:variant>
      <vt:variant>
        <vt:i4>1572918</vt:i4>
      </vt:variant>
      <vt:variant>
        <vt:i4>134</vt:i4>
      </vt:variant>
      <vt:variant>
        <vt:i4>0</vt:i4>
      </vt:variant>
      <vt:variant>
        <vt:i4>5</vt:i4>
      </vt:variant>
      <vt:variant>
        <vt:lpwstr/>
      </vt:variant>
      <vt:variant>
        <vt:lpwstr>_Toc79313017</vt:lpwstr>
      </vt:variant>
      <vt:variant>
        <vt:i4>1638454</vt:i4>
      </vt:variant>
      <vt:variant>
        <vt:i4>128</vt:i4>
      </vt:variant>
      <vt:variant>
        <vt:i4>0</vt:i4>
      </vt:variant>
      <vt:variant>
        <vt:i4>5</vt:i4>
      </vt:variant>
      <vt:variant>
        <vt:lpwstr/>
      </vt:variant>
      <vt:variant>
        <vt:lpwstr>_Toc79313016</vt:lpwstr>
      </vt:variant>
      <vt:variant>
        <vt:i4>1703990</vt:i4>
      </vt:variant>
      <vt:variant>
        <vt:i4>122</vt:i4>
      </vt:variant>
      <vt:variant>
        <vt:i4>0</vt:i4>
      </vt:variant>
      <vt:variant>
        <vt:i4>5</vt:i4>
      </vt:variant>
      <vt:variant>
        <vt:lpwstr/>
      </vt:variant>
      <vt:variant>
        <vt:lpwstr>_Toc79313015</vt:lpwstr>
      </vt:variant>
      <vt:variant>
        <vt:i4>1769526</vt:i4>
      </vt:variant>
      <vt:variant>
        <vt:i4>116</vt:i4>
      </vt:variant>
      <vt:variant>
        <vt:i4>0</vt:i4>
      </vt:variant>
      <vt:variant>
        <vt:i4>5</vt:i4>
      </vt:variant>
      <vt:variant>
        <vt:lpwstr/>
      </vt:variant>
      <vt:variant>
        <vt:lpwstr>_Toc79313014</vt:lpwstr>
      </vt:variant>
      <vt:variant>
        <vt:i4>1835062</vt:i4>
      </vt:variant>
      <vt:variant>
        <vt:i4>110</vt:i4>
      </vt:variant>
      <vt:variant>
        <vt:i4>0</vt:i4>
      </vt:variant>
      <vt:variant>
        <vt:i4>5</vt:i4>
      </vt:variant>
      <vt:variant>
        <vt:lpwstr/>
      </vt:variant>
      <vt:variant>
        <vt:lpwstr>_Toc79313013</vt:lpwstr>
      </vt:variant>
      <vt:variant>
        <vt:i4>1900598</vt:i4>
      </vt:variant>
      <vt:variant>
        <vt:i4>104</vt:i4>
      </vt:variant>
      <vt:variant>
        <vt:i4>0</vt:i4>
      </vt:variant>
      <vt:variant>
        <vt:i4>5</vt:i4>
      </vt:variant>
      <vt:variant>
        <vt:lpwstr/>
      </vt:variant>
      <vt:variant>
        <vt:lpwstr>_Toc79313012</vt:lpwstr>
      </vt:variant>
      <vt:variant>
        <vt:i4>1966134</vt:i4>
      </vt:variant>
      <vt:variant>
        <vt:i4>98</vt:i4>
      </vt:variant>
      <vt:variant>
        <vt:i4>0</vt:i4>
      </vt:variant>
      <vt:variant>
        <vt:i4>5</vt:i4>
      </vt:variant>
      <vt:variant>
        <vt:lpwstr/>
      </vt:variant>
      <vt:variant>
        <vt:lpwstr>_Toc79313011</vt:lpwstr>
      </vt:variant>
      <vt:variant>
        <vt:i4>2031670</vt:i4>
      </vt:variant>
      <vt:variant>
        <vt:i4>92</vt:i4>
      </vt:variant>
      <vt:variant>
        <vt:i4>0</vt:i4>
      </vt:variant>
      <vt:variant>
        <vt:i4>5</vt:i4>
      </vt:variant>
      <vt:variant>
        <vt:lpwstr/>
      </vt:variant>
      <vt:variant>
        <vt:lpwstr>_Toc79313010</vt:lpwstr>
      </vt:variant>
      <vt:variant>
        <vt:i4>1441847</vt:i4>
      </vt:variant>
      <vt:variant>
        <vt:i4>86</vt:i4>
      </vt:variant>
      <vt:variant>
        <vt:i4>0</vt:i4>
      </vt:variant>
      <vt:variant>
        <vt:i4>5</vt:i4>
      </vt:variant>
      <vt:variant>
        <vt:lpwstr/>
      </vt:variant>
      <vt:variant>
        <vt:lpwstr>_Toc79313009</vt:lpwstr>
      </vt:variant>
      <vt:variant>
        <vt:i4>1507383</vt:i4>
      </vt:variant>
      <vt:variant>
        <vt:i4>80</vt:i4>
      </vt:variant>
      <vt:variant>
        <vt:i4>0</vt:i4>
      </vt:variant>
      <vt:variant>
        <vt:i4>5</vt:i4>
      </vt:variant>
      <vt:variant>
        <vt:lpwstr/>
      </vt:variant>
      <vt:variant>
        <vt:lpwstr>_Toc79313008</vt:lpwstr>
      </vt:variant>
      <vt:variant>
        <vt:i4>1572919</vt:i4>
      </vt:variant>
      <vt:variant>
        <vt:i4>74</vt:i4>
      </vt:variant>
      <vt:variant>
        <vt:i4>0</vt:i4>
      </vt:variant>
      <vt:variant>
        <vt:i4>5</vt:i4>
      </vt:variant>
      <vt:variant>
        <vt:lpwstr/>
      </vt:variant>
      <vt:variant>
        <vt:lpwstr>_Toc79313007</vt:lpwstr>
      </vt:variant>
      <vt:variant>
        <vt:i4>1638455</vt:i4>
      </vt:variant>
      <vt:variant>
        <vt:i4>68</vt:i4>
      </vt:variant>
      <vt:variant>
        <vt:i4>0</vt:i4>
      </vt:variant>
      <vt:variant>
        <vt:i4>5</vt:i4>
      </vt:variant>
      <vt:variant>
        <vt:lpwstr/>
      </vt:variant>
      <vt:variant>
        <vt:lpwstr>_Toc79313006</vt:lpwstr>
      </vt:variant>
      <vt:variant>
        <vt:i4>1703991</vt:i4>
      </vt:variant>
      <vt:variant>
        <vt:i4>62</vt:i4>
      </vt:variant>
      <vt:variant>
        <vt:i4>0</vt:i4>
      </vt:variant>
      <vt:variant>
        <vt:i4>5</vt:i4>
      </vt:variant>
      <vt:variant>
        <vt:lpwstr/>
      </vt:variant>
      <vt:variant>
        <vt:lpwstr>_Toc79313005</vt:lpwstr>
      </vt:variant>
      <vt:variant>
        <vt:i4>1769527</vt:i4>
      </vt:variant>
      <vt:variant>
        <vt:i4>56</vt:i4>
      </vt:variant>
      <vt:variant>
        <vt:i4>0</vt:i4>
      </vt:variant>
      <vt:variant>
        <vt:i4>5</vt:i4>
      </vt:variant>
      <vt:variant>
        <vt:lpwstr/>
      </vt:variant>
      <vt:variant>
        <vt:lpwstr>_Toc79313004</vt:lpwstr>
      </vt:variant>
      <vt:variant>
        <vt:i4>1835063</vt:i4>
      </vt:variant>
      <vt:variant>
        <vt:i4>50</vt:i4>
      </vt:variant>
      <vt:variant>
        <vt:i4>0</vt:i4>
      </vt:variant>
      <vt:variant>
        <vt:i4>5</vt:i4>
      </vt:variant>
      <vt:variant>
        <vt:lpwstr/>
      </vt:variant>
      <vt:variant>
        <vt:lpwstr>_Toc79313003</vt:lpwstr>
      </vt:variant>
      <vt:variant>
        <vt:i4>1900599</vt:i4>
      </vt:variant>
      <vt:variant>
        <vt:i4>44</vt:i4>
      </vt:variant>
      <vt:variant>
        <vt:i4>0</vt:i4>
      </vt:variant>
      <vt:variant>
        <vt:i4>5</vt:i4>
      </vt:variant>
      <vt:variant>
        <vt:lpwstr/>
      </vt:variant>
      <vt:variant>
        <vt:lpwstr>_Toc79313002</vt:lpwstr>
      </vt:variant>
      <vt:variant>
        <vt:i4>1966135</vt:i4>
      </vt:variant>
      <vt:variant>
        <vt:i4>38</vt:i4>
      </vt:variant>
      <vt:variant>
        <vt:i4>0</vt:i4>
      </vt:variant>
      <vt:variant>
        <vt:i4>5</vt:i4>
      </vt:variant>
      <vt:variant>
        <vt:lpwstr/>
      </vt:variant>
      <vt:variant>
        <vt:lpwstr>_Toc79313001</vt:lpwstr>
      </vt:variant>
      <vt:variant>
        <vt:i4>2031671</vt:i4>
      </vt:variant>
      <vt:variant>
        <vt:i4>32</vt:i4>
      </vt:variant>
      <vt:variant>
        <vt:i4>0</vt:i4>
      </vt:variant>
      <vt:variant>
        <vt:i4>5</vt:i4>
      </vt:variant>
      <vt:variant>
        <vt:lpwstr/>
      </vt:variant>
      <vt:variant>
        <vt:lpwstr>_Toc79313000</vt:lpwstr>
      </vt:variant>
      <vt:variant>
        <vt:i4>2031679</vt:i4>
      </vt:variant>
      <vt:variant>
        <vt:i4>26</vt:i4>
      </vt:variant>
      <vt:variant>
        <vt:i4>0</vt:i4>
      </vt:variant>
      <vt:variant>
        <vt:i4>5</vt:i4>
      </vt:variant>
      <vt:variant>
        <vt:lpwstr/>
      </vt:variant>
      <vt:variant>
        <vt:lpwstr>_Toc79312999</vt:lpwstr>
      </vt:variant>
      <vt:variant>
        <vt:i4>1966143</vt:i4>
      </vt:variant>
      <vt:variant>
        <vt:i4>20</vt:i4>
      </vt:variant>
      <vt:variant>
        <vt:i4>0</vt:i4>
      </vt:variant>
      <vt:variant>
        <vt:i4>5</vt:i4>
      </vt:variant>
      <vt:variant>
        <vt:lpwstr/>
      </vt:variant>
      <vt:variant>
        <vt:lpwstr>_Toc79312998</vt:lpwstr>
      </vt:variant>
      <vt:variant>
        <vt:i4>1114175</vt:i4>
      </vt:variant>
      <vt:variant>
        <vt:i4>14</vt:i4>
      </vt:variant>
      <vt:variant>
        <vt:i4>0</vt:i4>
      </vt:variant>
      <vt:variant>
        <vt:i4>5</vt:i4>
      </vt:variant>
      <vt:variant>
        <vt:lpwstr/>
      </vt:variant>
      <vt:variant>
        <vt:lpwstr>_Toc79312997</vt:lpwstr>
      </vt:variant>
      <vt:variant>
        <vt:i4>1048639</vt:i4>
      </vt:variant>
      <vt:variant>
        <vt:i4>8</vt:i4>
      </vt:variant>
      <vt:variant>
        <vt:i4>0</vt:i4>
      </vt:variant>
      <vt:variant>
        <vt:i4>5</vt:i4>
      </vt:variant>
      <vt:variant>
        <vt:lpwstr/>
      </vt:variant>
      <vt:variant>
        <vt:lpwstr>_Toc79312996</vt:lpwstr>
      </vt:variant>
      <vt:variant>
        <vt:i4>1245247</vt:i4>
      </vt:variant>
      <vt:variant>
        <vt:i4>2</vt:i4>
      </vt:variant>
      <vt:variant>
        <vt:i4>0</vt:i4>
      </vt:variant>
      <vt:variant>
        <vt:i4>5</vt:i4>
      </vt:variant>
      <vt:variant>
        <vt:lpwstr/>
      </vt:variant>
      <vt:variant>
        <vt:lpwstr>_Toc79312995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מחלקת בטיחות</dc:creator>
  <cp:lastModifiedBy>עמית פלדמן</cp:lastModifiedBy>
  <cp:revision>63</cp:revision>
  <cp:lastPrinted>2021-05-02T09:59:00Z</cp:lastPrinted>
  <dcterms:created xsi:type="dcterms:W3CDTF">2022-07-10T14:06:00Z</dcterms:created>
  <dcterms:modified xsi:type="dcterms:W3CDTF">2023-07-17T16:37:00Z</dcterms:modified>
</cp:coreProperties>
</file>